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3EF3A4" w14:textId="77777777" w:rsidR="0002292C" w:rsidRDefault="0002292C">
      <w:pPr>
        <w:pStyle w:val="Corpotesto"/>
        <w:rPr>
          <w:rFonts w:ascii="Trebuchet MS" w:hAnsi="Trebuchet MS" w:cs="Arial"/>
          <w:b/>
          <w:bCs/>
          <w:color w:val="FF9900"/>
          <w:sz w:val="20"/>
          <w:u w:val="single"/>
        </w:rPr>
      </w:pPr>
      <w:bookmarkStart w:id="0" w:name="_GoBack"/>
      <w:bookmarkEnd w:id="0"/>
      <w:r>
        <w:rPr>
          <w:rFonts w:ascii="Trebuchet MS" w:hAnsi="Trebuchet MS" w:cs="Arial"/>
          <w:b/>
          <w:bCs/>
          <w:color w:val="FF9900"/>
          <w:sz w:val="20"/>
          <w:u w:val="single"/>
        </w:rPr>
        <w:t>GUIDA PRATICA</w:t>
      </w:r>
    </w:p>
    <w:p w14:paraId="6515A2E2" w14:textId="77777777" w:rsidR="0002292C" w:rsidRDefault="0002292C">
      <w:pPr>
        <w:pStyle w:val="Corpotesto"/>
        <w:rPr>
          <w:rFonts w:ascii="Trebuchet MS" w:hAnsi="Trebuchet MS" w:cs="Arial"/>
          <w:b/>
          <w:bCs/>
          <w:color w:val="FF9900"/>
          <w:sz w:val="20"/>
        </w:rPr>
      </w:pPr>
      <w:r>
        <w:rPr>
          <w:rFonts w:ascii="Trebuchet MS" w:hAnsi="Trebuchet MS" w:cs="Arial"/>
          <w:b/>
          <w:bCs/>
          <w:color w:val="FF9900"/>
          <w:sz w:val="20"/>
        </w:rPr>
        <w:t>domanda telematica di partecipazione al concorso per l’ammissione alla scuola di specializzazione</w:t>
      </w:r>
    </w:p>
    <w:p w14:paraId="0A169CCF" w14:textId="77777777" w:rsidR="0002292C" w:rsidRDefault="0002292C">
      <w:pPr>
        <w:jc w:val="both"/>
        <w:rPr>
          <w:rFonts w:ascii="Trebuchet MS" w:hAnsi="Trebuchet MS" w:cs="Arial"/>
          <w:sz w:val="20"/>
        </w:rPr>
      </w:pPr>
    </w:p>
    <w:p w14:paraId="208A6979" w14:textId="77777777" w:rsidR="0002292C" w:rsidRDefault="0002292C">
      <w:pPr>
        <w:jc w:val="both"/>
        <w:rPr>
          <w:rFonts w:ascii="Trebuchet MS" w:hAnsi="Trebuchet MS" w:cs="Arial"/>
          <w:sz w:val="20"/>
        </w:rPr>
      </w:pPr>
    </w:p>
    <w:p w14:paraId="78FD0A3D" w14:textId="77777777" w:rsidR="0002292C" w:rsidRDefault="0002292C">
      <w:pPr>
        <w:jc w:val="both"/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 xml:space="preserve">La procedura telematica per la presentazione della domanda si articola in </w:t>
      </w:r>
      <w:r>
        <w:rPr>
          <w:rFonts w:ascii="Trebuchet MS" w:hAnsi="Trebuchet MS" w:cs="Arial"/>
          <w:b/>
          <w:bCs/>
          <w:sz w:val="20"/>
        </w:rPr>
        <w:t>due fasi</w:t>
      </w:r>
      <w:r>
        <w:rPr>
          <w:rFonts w:ascii="Trebuchet MS" w:hAnsi="Trebuchet MS" w:cs="Arial"/>
          <w:sz w:val="20"/>
        </w:rPr>
        <w:t>:</w:t>
      </w:r>
    </w:p>
    <w:p w14:paraId="1E7ECAB6" w14:textId="77777777" w:rsidR="0002292C" w:rsidRDefault="0002292C">
      <w:pPr>
        <w:numPr>
          <w:ilvl w:val="0"/>
          <w:numId w:val="2"/>
        </w:numPr>
        <w:jc w:val="both"/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b/>
          <w:bCs/>
          <w:sz w:val="20"/>
        </w:rPr>
        <w:t>registrazione</w:t>
      </w:r>
      <w:r>
        <w:rPr>
          <w:rFonts w:ascii="Trebuchet MS" w:hAnsi="Trebuchet MS" w:cs="Arial"/>
          <w:sz w:val="20"/>
        </w:rPr>
        <w:t xml:space="preserve"> dei propri dati personali</w:t>
      </w:r>
    </w:p>
    <w:p w14:paraId="01336809" w14:textId="77777777" w:rsidR="0002292C" w:rsidRDefault="0002292C">
      <w:pPr>
        <w:numPr>
          <w:ilvl w:val="0"/>
          <w:numId w:val="2"/>
        </w:numPr>
        <w:jc w:val="both"/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b/>
          <w:bCs/>
          <w:sz w:val="20"/>
        </w:rPr>
        <w:t>iscrizione</w:t>
      </w:r>
      <w:r>
        <w:rPr>
          <w:rFonts w:ascii="Trebuchet MS" w:hAnsi="Trebuchet MS" w:cs="Arial"/>
          <w:sz w:val="20"/>
        </w:rPr>
        <w:t xml:space="preserve"> al concorso.</w:t>
      </w:r>
    </w:p>
    <w:p w14:paraId="2C2AD26D" w14:textId="77777777" w:rsidR="0002292C" w:rsidRDefault="0002292C">
      <w:pPr>
        <w:jc w:val="both"/>
        <w:rPr>
          <w:rFonts w:ascii="Trebuchet MS" w:hAnsi="Trebuchet MS" w:cs="Arial"/>
          <w:b/>
          <w:bCs/>
          <w:sz w:val="20"/>
        </w:rPr>
      </w:pPr>
      <w:r>
        <w:rPr>
          <w:rFonts w:ascii="Trebuchet MS" w:hAnsi="Trebuchet MS" w:cs="Arial"/>
          <w:sz w:val="20"/>
        </w:rPr>
        <w:t xml:space="preserve">Oltre alla domanda telematica, per partecipare al concorso il candidato deve </w:t>
      </w:r>
      <w:r>
        <w:rPr>
          <w:rFonts w:ascii="Trebuchet MS" w:hAnsi="Trebuchet MS" w:cs="Arial"/>
          <w:b/>
          <w:bCs/>
          <w:sz w:val="20"/>
        </w:rPr>
        <w:t xml:space="preserve">pagare </w:t>
      </w:r>
      <w:r>
        <w:rPr>
          <w:rFonts w:ascii="Trebuchet MS" w:hAnsi="Trebuchet MS" w:cs="Arial"/>
          <w:sz w:val="20"/>
        </w:rPr>
        <w:t>la tassa concorsuale prevista</w:t>
      </w:r>
      <w:r>
        <w:rPr>
          <w:rFonts w:ascii="Trebuchet MS" w:hAnsi="Trebuchet MS" w:cs="Arial"/>
          <w:b/>
          <w:bCs/>
          <w:sz w:val="20"/>
        </w:rPr>
        <w:t xml:space="preserve"> </w:t>
      </w:r>
      <w:r>
        <w:rPr>
          <w:rFonts w:ascii="Trebuchet MS" w:hAnsi="Trebuchet MS" w:cs="Arial"/>
          <w:sz w:val="20"/>
        </w:rPr>
        <w:t xml:space="preserve">entro la data di scadenza indicata nel bando (fase </w:t>
      </w:r>
      <w:r>
        <w:rPr>
          <w:rFonts w:ascii="Trebuchet MS" w:hAnsi="Trebuchet MS" w:cs="Arial"/>
          <w:b/>
          <w:bCs/>
          <w:sz w:val="20"/>
        </w:rPr>
        <w:t>3</w:t>
      </w:r>
      <w:r>
        <w:rPr>
          <w:rFonts w:ascii="Trebuchet MS" w:hAnsi="Trebuchet MS" w:cs="Arial"/>
          <w:sz w:val="20"/>
        </w:rPr>
        <w:t>).</w:t>
      </w:r>
    </w:p>
    <w:p w14:paraId="01D75913" w14:textId="77777777" w:rsidR="0002292C" w:rsidRDefault="0002292C">
      <w:pPr>
        <w:jc w:val="both"/>
        <w:rPr>
          <w:rFonts w:ascii="Trebuchet MS" w:hAnsi="Trebuchet MS" w:cs="Arial"/>
          <w:b/>
          <w:bCs/>
          <w:sz w:val="20"/>
        </w:rPr>
      </w:pPr>
    </w:p>
    <w:p w14:paraId="3D80D2BB" w14:textId="77777777" w:rsidR="0002292C" w:rsidRDefault="0002292C">
      <w:pPr>
        <w:pBdr>
          <w:top w:val="single" w:sz="4" w:space="10" w:color="auto"/>
          <w:left w:val="single" w:sz="4" w:space="4" w:color="auto"/>
          <w:bottom w:val="single" w:sz="4" w:space="6" w:color="auto"/>
          <w:right w:val="single" w:sz="4" w:space="4" w:color="auto"/>
        </w:pBdr>
        <w:jc w:val="both"/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b/>
          <w:bCs/>
          <w:sz w:val="20"/>
        </w:rPr>
        <w:t>NOTA BENE</w:t>
      </w:r>
      <w:r>
        <w:rPr>
          <w:rFonts w:ascii="Trebuchet MS" w:hAnsi="Trebuchet MS" w:cs="Arial"/>
          <w:sz w:val="20"/>
        </w:rPr>
        <w:t xml:space="preserve">: I candidati laureati all’Università di Pisa (o che, comunque, hanno usufruito in passato dei servizi web) devono </w:t>
      </w:r>
      <w:r>
        <w:rPr>
          <w:rFonts w:ascii="Trebuchet MS" w:hAnsi="Trebuchet MS" w:cs="Arial"/>
          <w:b/>
          <w:bCs/>
          <w:sz w:val="20"/>
        </w:rPr>
        <w:t>accedere direttamente alla fase 2</w:t>
      </w:r>
      <w:r>
        <w:rPr>
          <w:rFonts w:ascii="Trebuchet MS" w:hAnsi="Trebuchet MS" w:cs="Arial"/>
          <w:sz w:val="20"/>
        </w:rPr>
        <w:t>, cliccando sulla voce “Iscrizione concorsi” e seguendo le istruzioni della presente Guida.</w:t>
      </w:r>
    </w:p>
    <w:p w14:paraId="12212133" w14:textId="77777777" w:rsidR="0002292C" w:rsidRDefault="0002292C">
      <w:pPr>
        <w:jc w:val="both"/>
        <w:rPr>
          <w:rFonts w:ascii="Trebuchet MS" w:hAnsi="Trebuchet MS" w:cs="Arial"/>
          <w:sz w:val="20"/>
        </w:rPr>
      </w:pPr>
    </w:p>
    <w:p w14:paraId="1C035861" w14:textId="77777777" w:rsidR="0002292C" w:rsidRDefault="0002292C">
      <w:pPr>
        <w:pStyle w:val="Titolo1"/>
        <w:pBdr>
          <w:top w:val="single" w:sz="4" w:space="1" w:color="FF9900"/>
          <w:left w:val="single" w:sz="4" w:space="4" w:color="FF9900"/>
          <w:bottom w:val="single" w:sz="4" w:space="1" w:color="FF9900"/>
          <w:right w:val="single" w:sz="4" w:space="4" w:color="FF9900"/>
        </w:pBdr>
        <w:rPr>
          <w:sz w:val="24"/>
        </w:rPr>
      </w:pPr>
      <w:r>
        <w:rPr>
          <w:sz w:val="24"/>
        </w:rPr>
        <w:t>FASE 1 – REGISTRAZIONE DEI DATI PERSONALI</w:t>
      </w:r>
    </w:p>
    <w:p w14:paraId="47623337" w14:textId="77777777" w:rsidR="0002292C" w:rsidRDefault="0002292C">
      <w:pPr>
        <w:jc w:val="both"/>
        <w:rPr>
          <w:rFonts w:ascii="Trebuchet MS" w:hAnsi="Trebuchet MS" w:cs="Arial"/>
          <w:sz w:val="20"/>
        </w:rPr>
      </w:pPr>
    </w:p>
    <w:p w14:paraId="4A8EEB42" w14:textId="77777777" w:rsidR="00600FDA" w:rsidRPr="00FA197F" w:rsidRDefault="007F2F65" w:rsidP="00600FDA">
      <w:pPr>
        <w:autoSpaceDE w:val="0"/>
        <w:autoSpaceDN w:val="0"/>
        <w:adjustRightInd w:val="0"/>
        <w:rPr>
          <w:rFonts w:ascii="Trebuchet MS" w:hAnsi="Trebuchet MS" w:cs="Trebuchet MS"/>
          <w:color w:val="000000"/>
          <w:sz w:val="20"/>
          <w:szCs w:val="20"/>
        </w:rPr>
      </w:pPr>
      <w:r w:rsidRPr="007F2F65">
        <w:rPr>
          <w:rFonts w:ascii="Trebuchet MS" w:hAnsi="Trebuchet MS" w:cs="Trebuchet MS"/>
          <w:color w:val="000000"/>
        </w:rPr>
        <w:t xml:space="preserve"> </w:t>
      </w:r>
      <w:r w:rsidRPr="007F2F65">
        <w:rPr>
          <w:rFonts w:ascii="Trebuchet MS" w:hAnsi="Trebuchet MS" w:cs="Trebuchet MS"/>
          <w:color w:val="000000"/>
          <w:sz w:val="20"/>
          <w:szCs w:val="20"/>
        </w:rPr>
        <w:t xml:space="preserve">Collegarsi al sito www.studenti.unipi.it. Nella sezione “Alice” cliccare sulla voce </w:t>
      </w:r>
      <w:r w:rsidRPr="007F2F65">
        <w:rPr>
          <w:rFonts w:ascii="Trebuchet MS" w:hAnsi="Trebuchet MS" w:cs="Trebuchet MS"/>
          <w:b/>
          <w:bCs/>
          <w:color w:val="000000"/>
          <w:sz w:val="20"/>
          <w:szCs w:val="20"/>
        </w:rPr>
        <w:t>“Registrati”</w:t>
      </w:r>
      <w:r w:rsidR="00600FDA">
        <w:rPr>
          <w:rFonts w:ascii="Trebuchet MS" w:hAnsi="Trebuchet MS" w:cs="Trebuchet MS"/>
          <w:b/>
          <w:bCs/>
          <w:color w:val="000000"/>
          <w:sz w:val="20"/>
          <w:szCs w:val="20"/>
        </w:rPr>
        <w:t xml:space="preserve"> </w:t>
      </w:r>
      <w:r w:rsidR="00600FDA" w:rsidRPr="00C8759F">
        <w:rPr>
          <w:rFonts w:ascii="Trebuchet MS" w:hAnsi="Trebuchet MS" w:cs="Trebuchet MS"/>
          <w:bCs/>
          <w:color w:val="000000"/>
          <w:sz w:val="20"/>
          <w:szCs w:val="20"/>
        </w:rPr>
        <w:t xml:space="preserve">e poi su </w:t>
      </w:r>
      <w:r w:rsidR="00600FDA" w:rsidRPr="00C8759F">
        <w:rPr>
          <w:rFonts w:ascii="Trebuchet MS" w:hAnsi="Trebuchet MS" w:cs="Trebuchet MS"/>
          <w:color w:val="000000"/>
          <w:sz w:val="20"/>
          <w:szCs w:val="20"/>
        </w:rPr>
        <w:t>“Registrazione nuovo utente” (se possiedi l’identità digitale SPID puoi anche cliccare su “Registrazione con SPID”).</w:t>
      </w:r>
      <w:r w:rsidR="00600FDA" w:rsidRPr="007F2F65">
        <w:rPr>
          <w:rFonts w:ascii="Trebuchet MS" w:hAnsi="Trebuchet MS" w:cs="Trebuchet MS"/>
          <w:color w:val="000000"/>
          <w:sz w:val="20"/>
          <w:szCs w:val="20"/>
        </w:rPr>
        <w:t xml:space="preserve"> </w:t>
      </w:r>
    </w:p>
    <w:p w14:paraId="3925F71F" w14:textId="77777777" w:rsidR="004230BC" w:rsidRDefault="004230BC" w:rsidP="004230BC">
      <w:pPr>
        <w:jc w:val="both"/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 xml:space="preserve">Inserire i dati richiesti nelle varie schermate, a partire dal Codice fiscale (dati personali, indirizzo di residenza e </w:t>
      </w:r>
      <w:r w:rsidR="00086CFB">
        <w:rPr>
          <w:rFonts w:ascii="Trebuchet MS" w:hAnsi="Trebuchet MS" w:cs="Arial"/>
          <w:sz w:val="20"/>
        </w:rPr>
        <w:t>recapito</w:t>
      </w:r>
      <w:r>
        <w:rPr>
          <w:rFonts w:ascii="Trebuchet MS" w:hAnsi="Trebuchet MS" w:cs="Arial"/>
          <w:sz w:val="20"/>
        </w:rPr>
        <w:t>, dichiarazioni relative al trattamento dei dati personali).</w:t>
      </w:r>
    </w:p>
    <w:p w14:paraId="008625B9" w14:textId="77777777" w:rsidR="0002292C" w:rsidRDefault="0002292C">
      <w:pPr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 xml:space="preserve">Dopo di ciò, il sistema chiede di scegliere e </w:t>
      </w:r>
      <w:r>
        <w:rPr>
          <w:rFonts w:ascii="Trebuchet MS" w:hAnsi="Trebuchet MS" w:cs="Arial"/>
          <w:b/>
          <w:bCs/>
          <w:sz w:val="20"/>
        </w:rPr>
        <w:t>inserire la password</w:t>
      </w:r>
      <w:r>
        <w:rPr>
          <w:rFonts w:ascii="Trebuchet MS" w:hAnsi="Trebuchet MS" w:cs="Arial"/>
          <w:sz w:val="20"/>
        </w:rPr>
        <w:t xml:space="preserve"> personale da utilizzare per tutti i futuri accessi:</w:t>
      </w:r>
    </w:p>
    <w:p w14:paraId="3561EC4B" w14:textId="77777777" w:rsidR="00632EEB" w:rsidRDefault="00632EEB">
      <w:pPr>
        <w:rPr>
          <w:rFonts w:ascii="Trebuchet MS" w:hAnsi="Trebuchet MS" w:cs="Arial"/>
          <w:sz w:val="20"/>
        </w:rPr>
      </w:pPr>
    </w:p>
    <w:p w14:paraId="08B2DB08" w14:textId="77777777" w:rsidR="00632EEB" w:rsidRDefault="00632EEB">
      <w:pPr>
        <w:rPr>
          <w:rFonts w:ascii="Trebuchet MS" w:hAnsi="Trebuchet MS" w:cs="Arial"/>
          <w:sz w:val="20"/>
        </w:rPr>
      </w:pPr>
    </w:p>
    <w:p w14:paraId="5089827E" w14:textId="6DE996FE" w:rsidR="00632EEB" w:rsidRDefault="003614EA">
      <w:pPr>
        <w:rPr>
          <w:rFonts w:ascii="Trebuchet MS" w:hAnsi="Trebuchet MS" w:cs="Arial"/>
          <w:sz w:val="20"/>
        </w:rPr>
      </w:pPr>
      <w:r w:rsidRPr="00EB0201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47C81C7" wp14:editId="097F2636">
                <wp:simplePos x="0" y="0"/>
                <wp:positionH relativeFrom="column">
                  <wp:posOffset>829945</wp:posOffset>
                </wp:positionH>
                <wp:positionV relativeFrom="paragraph">
                  <wp:posOffset>2166620</wp:posOffset>
                </wp:positionV>
                <wp:extent cx="563880" cy="655320"/>
                <wp:effectExtent l="26035" t="15875" r="29210" b="5080"/>
                <wp:wrapNone/>
                <wp:docPr id="17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3880" cy="655320"/>
                        </a:xfrm>
                        <a:prstGeom prst="upArrow">
                          <a:avLst>
                            <a:gd name="adj1" fmla="val 50000"/>
                            <a:gd name="adj2" fmla="val 29054"/>
                          </a:avLst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type w14:anchorId="38799DC1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AutoShape 27" o:spid="_x0000_s1026" type="#_x0000_t68" style="position:absolute;margin-left:65.35pt;margin-top:170.6pt;width:44.4pt;height:51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" fillcolor="red">
                <v:textbox style="layout-flow:vertical-ideographic"/>
              </v:shape>
            </w:pict>
          </mc:Fallback>
        </mc:AlternateContent>
      </w:r>
      <w:r w:rsidRPr="00224487">
        <w:rPr>
          <w:noProof/>
        </w:rPr>
        <w:drawing>
          <wp:inline distT="0" distB="0" distL="0" distR="0" wp14:anchorId="378B6D8F" wp14:editId="7E4BE0F7">
            <wp:extent cx="6129020" cy="2726690"/>
            <wp:effectExtent l="0" t="0" r="0" b="0"/>
            <wp:docPr id="1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73" b="428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9020" cy="272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600BA4" w14:textId="77777777" w:rsidR="00632EEB" w:rsidRDefault="00632EEB">
      <w:pPr>
        <w:rPr>
          <w:rFonts w:ascii="Trebuchet MS" w:hAnsi="Trebuchet MS" w:cs="Arial"/>
          <w:sz w:val="20"/>
        </w:rPr>
      </w:pPr>
    </w:p>
    <w:p w14:paraId="6DAB73AF" w14:textId="77777777" w:rsidR="00632EEB" w:rsidRDefault="00632EEB">
      <w:pPr>
        <w:rPr>
          <w:rFonts w:ascii="Trebuchet MS" w:hAnsi="Trebuchet MS" w:cs="Arial"/>
          <w:sz w:val="20"/>
        </w:rPr>
      </w:pPr>
    </w:p>
    <w:p w14:paraId="6581E9FF" w14:textId="77777777" w:rsidR="0002292C" w:rsidRDefault="0002292C">
      <w:pPr>
        <w:rPr>
          <w:rFonts w:ascii="Trebuchet MS" w:hAnsi="Trebuchet MS" w:cs="Arial"/>
          <w:b/>
          <w:bCs/>
          <w:sz w:val="20"/>
        </w:rPr>
      </w:pPr>
      <w:r>
        <w:rPr>
          <w:rFonts w:ascii="Trebuchet MS" w:hAnsi="Trebuchet MS" w:cs="Arial"/>
          <w:sz w:val="20"/>
        </w:rPr>
        <w:t xml:space="preserve">Dopo avere confermato (o se necessario modificato) i dati inseriti, compare il messaggio </w:t>
      </w:r>
      <w:r>
        <w:rPr>
          <w:rFonts w:ascii="Trebuchet MS" w:hAnsi="Trebuchet MS" w:cs="Arial"/>
          <w:b/>
          <w:bCs/>
          <w:sz w:val="20"/>
        </w:rPr>
        <w:t>“Registrazione conclusa”:</w:t>
      </w:r>
    </w:p>
    <w:p w14:paraId="43FACB5B" w14:textId="77777777" w:rsidR="0002292C" w:rsidRDefault="0002292C">
      <w:pPr>
        <w:rPr>
          <w:rFonts w:ascii="Trebuchet MS" w:hAnsi="Trebuchet MS" w:cs="Arial"/>
          <w:b/>
          <w:bCs/>
          <w:sz w:val="20"/>
        </w:rPr>
      </w:pPr>
    </w:p>
    <w:p w14:paraId="0758353C" w14:textId="3B9837B9" w:rsidR="0002292C" w:rsidRDefault="003614EA" w:rsidP="00B067A8">
      <w:pPr>
        <w:ind w:left="993"/>
        <w:rPr>
          <w:rFonts w:ascii="Trebuchet MS" w:hAnsi="Trebuchet MS" w:cs="Arial"/>
          <w:b/>
          <w:bCs/>
          <w:sz w:val="20"/>
        </w:rPr>
      </w:pPr>
      <w:r>
        <w:rPr>
          <w:noProof/>
        </w:rPr>
        <w:lastRenderedPageBreak/>
        <w:drawing>
          <wp:inline distT="0" distB="0" distL="0" distR="0" wp14:anchorId="7AF6DE9D" wp14:editId="1D6EB811">
            <wp:extent cx="4234180" cy="3418840"/>
            <wp:effectExtent l="0" t="0" r="0" b="0"/>
            <wp:docPr id="2" name="Immagin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74" t="17325" r="9984" b="72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4180" cy="341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FEE3BC" w14:textId="77777777" w:rsidR="0002292C" w:rsidRDefault="0002292C">
      <w:pPr>
        <w:rPr>
          <w:rFonts w:ascii="Trebuchet MS" w:hAnsi="Trebuchet MS" w:cs="Arial"/>
          <w:b/>
          <w:bCs/>
          <w:sz w:val="20"/>
        </w:rPr>
      </w:pPr>
    </w:p>
    <w:p w14:paraId="16739232" w14:textId="77777777" w:rsidR="0002292C" w:rsidRDefault="0002292C">
      <w:pPr>
        <w:ind w:left="1416"/>
      </w:pPr>
    </w:p>
    <w:p w14:paraId="6ABC350B" w14:textId="41901E21" w:rsidR="0002292C" w:rsidRDefault="0002292C">
      <w:pPr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 xml:space="preserve">Vengono visualizzate le chiavi di accesso </w:t>
      </w:r>
      <w:r>
        <w:rPr>
          <w:rFonts w:ascii="Trebuchet MS" w:hAnsi="Trebuchet MS" w:cs="Arial"/>
          <w:b/>
          <w:bCs/>
          <w:sz w:val="20"/>
        </w:rPr>
        <w:t>(“nome utente” e “password”</w:t>
      </w:r>
      <w:r>
        <w:rPr>
          <w:rFonts w:ascii="Trebuchet MS" w:hAnsi="Trebuchet MS" w:cs="Arial"/>
          <w:sz w:val="20"/>
        </w:rPr>
        <w:t>) da utilizzare per tutti i successivi accessi all’Area riservata del portale Alice.</w:t>
      </w:r>
    </w:p>
    <w:p w14:paraId="514BDFA1" w14:textId="1FDB2CA2" w:rsidR="0002292C" w:rsidRDefault="0002292C">
      <w:pPr>
        <w:rPr>
          <w:rFonts w:ascii="Trebuchet MS" w:hAnsi="Trebuchet MS" w:cs="Arial"/>
          <w:b/>
          <w:bCs/>
          <w:sz w:val="20"/>
        </w:rPr>
      </w:pPr>
      <w:r>
        <w:rPr>
          <w:rFonts w:ascii="Trebuchet MS" w:hAnsi="Trebuchet MS" w:cs="Arial"/>
          <w:sz w:val="20"/>
        </w:rPr>
        <w:t>Le chiavi di accesso possono essere stampate con il pulsante “Stampa promemoria”</w:t>
      </w:r>
      <w:r>
        <w:rPr>
          <w:rFonts w:ascii="Trebuchet MS" w:hAnsi="Trebuchet MS" w:cs="Arial"/>
          <w:b/>
          <w:bCs/>
          <w:sz w:val="20"/>
        </w:rPr>
        <w:t xml:space="preserve"> </w:t>
      </w:r>
      <w:r>
        <w:rPr>
          <w:rFonts w:ascii="Trebuchet MS" w:hAnsi="Trebuchet MS" w:cs="Arial"/>
          <w:sz w:val="20"/>
        </w:rPr>
        <w:t>e</w:t>
      </w:r>
      <w:r>
        <w:rPr>
          <w:rFonts w:ascii="Trebuchet MS" w:hAnsi="Trebuchet MS" w:cs="Arial"/>
          <w:b/>
          <w:bCs/>
          <w:sz w:val="20"/>
        </w:rPr>
        <w:t xml:space="preserve"> </w:t>
      </w:r>
      <w:r>
        <w:rPr>
          <w:rFonts w:ascii="Trebuchet MS" w:hAnsi="Trebuchet MS" w:cs="Arial"/>
          <w:sz w:val="20"/>
        </w:rPr>
        <w:t>sono inviate anche all’indirizzo di posta elettronica dell’utente (se inserito).</w:t>
      </w:r>
    </w:p>
    <w:p w14:paraId="66CF0E42" w14:textId="77777777" w:rsidR="0002292C" w:rsidRDefault="0002292C">
      <w:pPr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>Chi dopo la registrazione intende procedere immediatamente con l’iscrizione ad un concorso (fase 2) senza uscire dal sistema deve</w:t>
      </w:r>
      <w:r>
        <w:rPr>
          <w:rFonts w:ascii="Trebuchet MS" w:hAnsi="Trebuchet MS" w:cs="Arial"/>
          <w:b/>
          <w:bCs/>
          <w:sz w:val="20"/>
        </w:rPr>
        <w:t xml:space="preserve"> cliccare sul pulsante “Accedi all’area riservata”</w:t>
      </w:r>
      <w:r>
        <w:rPr>
          <w:rFonts w:ascii="Trebuchet MS" w:hAnsi="Trebuchet MS" w:cs="Arial"/>
          <w:sz w:val="20"/>
        </w:rPr>
        <w:t xml:space="preserve"> presente nella maschera sopra riportata.</w:t>
      </w:r>
    </w:p>
    <w:p w14:paraId="3062F3F6" w14:textId="77777777" w:rsidR="0002292C" w:rsidRDefault="0002292C">
      <w:pPr>
        <w:ind w:left="1416"/>
      </w:pPr>
    </w:p>
    <w:p w14:paraId="5F35F31E" w14:textId="77777777" w:rsidR="0002292C" w:rsidRDefault="0002292C">
      <w:pPr>
        <w:rPr>
          <w:rFonts w:ascii="Trebuchet MS" w:hAnsi="Trebuchet MS" w:cs="Arial"/>
          <w:b/>
          <w:bCs/>
          <w:sz w:val="20"/>
        </w:rPr>
      </w:pPr>
    </w:p>
    <w:p w14:paraId="33BC9C11" w14:textId="77777777" w:rsidR="0002292C" w:rsidRDefault="0002292C">
      <w:pPr>
        <w:pStyle w:val="Titolo1"/>
        <w:pBdr>
          <w:top w:val="single" w:sz="4" w:space="1" w:color="FF9900"/>
          <w:left w:val="single" w:sz="4" w:space="4" w:color="FF9900"/>
          <w:bottom w:val="single" w:sz="4" w:space="1" w:color="FF9900"/>
          <w:right w:val="single" w:sz="4" w:space="4" w:color="FF9900"/>
        </w:pBdr>
        <w:rPr>
          <w:sz w:val="24"/>
        </w:rPr>
      </w:pPr>
      <w:r>
        <w:rPr>
          <w:sz w:val="24"/>
        </w:rPr>
        <w:t>FASE 2 – ISCRIZIONE AL CONCORSO</w:t>
      </w:r>
    </w:p>
    <w:p w14:paraId="65BC0DAB" w14:textId="77777777" w:rsidR="0002292C" w:rsidRDefault="0002292C">
      <w:pPr>
        <w:rPr>
          <w:rFonts w:ascii="Trebuchet MS" w:hAnsi="Trebuchet MS" w:cs="Arial"/>
          <w:sz w:val="20"/>
        </w:rPr>
      </w:pPr>
    </w:p>
    <w:p w14:paraId="7A653C9F" w14:textId="28F56203" w:rsidR="0002292C" w:rsidRDefault="0002292C">
      <w:pPr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 xml:space="preserve">Coloro che dopo aver completato la fase 1 sono usciti dal portale iniziano l’iscrizione collegandosi all’indirizzo </w:t>
      </w:r>
      <w:hyperlink r:id="rId10" w:history="1">
        <w:r>
          <w:rPr>
            <w:rStyle w:val="Collegamentoipertestuale"/>
            <w:rFonts w:ascii="Trebuchet MS" w:hAnsi="Trebuchet MS" w:cs="Arial"/>
            <w:sz w:val="20"/>
          </w:rPr>
          <w:t>www.studenti.unipi.it</w:t>
        </w:r>
      </w:hyperlink>
      <w:r>
        <w:rPr>
          <w:rFonts w:ascii="Trebuchet MS" w:hAnsi="Trebuchet MS" w:cs="Arial"/>
          <w:sz w:val="20"/>
        </w:rPr>
        <w:t>.</w:t>
      </w:r>
    </w:p>
    <w:p w14:paraId="68BDD864" w14:textId="3B9A797E" w:rsidR="00260B0F" w:rsidRPr="00260B0F" w:rsidRDefault="00260B0F">
      <w:pPr>
        <w:rPr>
          <w:rFonts w:ascii="Trebuchet MS" w:hAnsi="Trebuchet MS" w:cs="Arial"/>
          <w:sz w:val="20"/>
        </w:rPr>
      </w:pPr>
      <w:r w:rsidRPr="00260B0F">
        <w:rPr>
          <w:rFonts w:ascii="Trebuchet MS" w:hAnsi="Trebuchet MS"/>
          <w:sz w:val="20"/>
          <w:szCs w:val="20"/>
        </w:rPr>
        <w:t xml:space="preserve">Nell’”Area riservata” cliccare su </w:t>
      </w:r>
      <w:r w:rsidRPr="00260B0F">
        <w:rPr>
          <w:rFonts w:ascii="Trebuchet MS" w:hAnsi="Trebuchet MS"/>
          <w:b/>
          <w:bCs/>
          <w:sz w:val="20"/>
          <w:szCs w:val="20"/>
        </w:rPr>
        <w:t xml:space="preserve">“Accedi” </w:t>
      </w:r>
      <w:r w:rsidRPr="00260B0F">
        <w:rPr>
          <w:rFonts w:ascii="Trebuchet MS" w:hAnsi="Trebuchet MS"/>
          <w:sz w:val="20"/>
          <w:szCs w:val="20"/>
        </w:rPr>
        <w:t xml:space="preserve">(oppure dal menù a tendina in alto a destra nella pagina cliccare su </w:t>
      </w:r>
      <w:r w:rsidRPr="00260B0F">
        <w:rPr>
          <w:rFonts w:ascii="Trebuchet MS" w:hAnsi="Trebuchet MS"/>
          <w:b/>
          <w:bCs/>
          <w:sz w:val="20"/>
          <w:szCs w:val="20"/>
        </w:rPr>
        <w:t xml:space="preserve">“Login”) </w:t>
      </w:r>
      <w:r w:rsidRPr="00260B0F">
        <w:rPr>
          <w:rFonts w:ascii="Trebuchet MS" w:hAnsi="Trebuchet MS"/>
          <w:sz w:val="20"/>
          <w:szCs w:val="20"/>
        </w:rPr>
        <w:t xml:space="preserve">e inserire le chiavi di accesso possedute </w:t>
      </w:r>
      <w:r w:rsidRPr="00260B0F">
        <w:rPr>
          <w:rFonts w:ascii="Trebuchet MS" w:hAnsi="Trebuchet MS"/>
          <w:b/>
          <w:bCs/>
          <w:sz w:val="20"/>
          <w:szCs w:val="20"/>
        </w:rPr>
        <w:t xml:space="preserve">(“nome utente” </w:t>
      </w:r>
      <w:r w:rsidRPr="00260B0F">
        <w:rPr>
          <w:rFonts w:ascii="Trebuchet MS" w:hAnsi="Trebuchet MS"/>
          <w:sz w:val="20"/>
          <w:szCs w:val="20"/>
        </w:rPr>
        <w:t xml:space="preserve">e </w:t>
      </w:r>
      <w:r w:rsidRPr="00260B0F">
        <w:rPr>
          <w:rFonts w:ascii="Trebuchet MS" w:hAnsi="Trebuchet MS"/>
          <w:b/>
          <w:bCs/>
          <w:sz w:val="20"/>
          <w:szCs w:val="20"/>
        </w:rPr>
        <w:t>“password”</w:t>
      </w:r>
      <w:r w:rsidRPr="00260B0F">
        <w:rPr>
          <w:rFonts w:ascii="Trebuchet MS" w:hAnsi="Trebuchet MS"/>
          <w:sz w:val="20"/>
          <w:szCs w:val="20"/>
        </w:rPr>
        <w:t>) oppure entrare con l’identità digitale SPID.</w:t>
      </w:r>
    </w:p>
    <w:p w14:paraId="26A254F4" w14:textId="3CA1E6EA" w:rsidR="00260B0F" w:rsidRDefault="00260B0F">
      <w:pPr>
        <w:rPr>
          <w:rFonts w:ascii="Trebuchet MS" w:hAnsi="Trebuchet MS" w:cs="Arial"/>
          <w:sz w:val="20"/>
        </w:rPr>
      </w:pPr>
    </w:p>
    <w:p w14:paraId="67036D82" w14:textId="3404AD7B" w:rsidR="007D08CE" w:rsidRDefault="00216662" w:rsidP="00AD7915">
      <w:pPr>
        <w:ind w:left="1134"/>
        <w:rPr>
          <w:rFonts w:ascii="Trebuchet MS" w:hAnsi="Trebuchet MS" w:cs="Arial"/>
          <w:b/>
          <w:bCs/>
          <w:sz w:val="20"/>
        </w:rPr>
      </w:pPr>
      <w:r w:rsidRPr="00216662">
        <w:rPr>
          <w:rFonts w:ascii="Trebuchet MS" w:hAnsi="Trebuchet MS" w:cs="Arial"/>
          <w:b/>
          <w:bCs/>
          <w:noProof/>
          <w:sz w:val="20"/>
        </w:rPr>
        <w:drawing>
          <wp:inline distT="0" distB="0" distL="0" distR="0" wp14:anchorId="7509CEDD" wp14:editId="603583D3">
            <wp:extent cx="6120130" cy="2472603"/>
            <wp:effectExtent l="0" t="0" r="0" b="4445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472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C5EBDA" w14:textId="77777777" w:rsidR="00260B0F" w:rsidRDefault="00260B0F" w:rsidP="00D57533">
      <w:pPr>
        <w:rPr>
          <w:rFonts w:ascii="Trebuchet MS" w:hAnsi="Trebuchet MS" w:cs="Arial"/>
          <w:b/>
          <w:bCs/>
          <w:sz w:val="20"/>
        </w:rPr>
      </w:pPr>
    </w:p>
    <w:p w14:paraId="6E2F839F" w14:textId="193F5968" w:rsidR="00260B0F" w:rsidRDefault="00260B0F" w:rsidP="00D57533">
      <w:pPr>
        <w:rPr>
          <w:rFonts w:ascii="Trebuchet MS" w:hAnsi="Trebuchet MS" w:cs="Arial"/>
          <w:b/>
          <w:bCs/>
          <w:sz w:val="20"/>
        </w:rPr>
      </w:pPr>
      <w:r>
        <w:rPr>
          <w:rFonts w:ascii="Trebuchet MS" w:hAnsi="Trebuchet MS" w:cs="Arial"/>
          <w:b/>
          <w:bCs/>
          <w:sz w:val="20"/>
        </w:rPr>
        <w:lastRenderedPageBreak/>
        <w:t>Cliccare quindi su “Iscrizione concorsi”.</w:t>
      </w:r>
    </w:p>
    <w:p w14:paraId="34E7B13B" w14:textId="2E5599EA" w:rsidR="00260B0F" w:rsidRDefault="00260B0F" w:rsidP="00D57533">
      <w:pPr>
        <w:rPr>
          <w:rFonts w:ascii="Trebuchet MS" w:hAnsi="Trebuchet MS" w:cs="Arial"/>
          <w:b/>
          <w:bCs/>
          <w:sz w:val="20"/>
        </w:rPr>
      </w:pPr>
    </w:p>
    <w:p w14:paraId="098CF556" w14:textId="13EFB640" w:rsidR="00D57533" w:rsidRDefault="00D57533" w:rsidP="00D57533">
      <w:pPr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b/>
          <w:bCs/>
          <w:sz w:val="20"/>
        </w:rPr>
        <w:t>I laureati all’Università di Pisa</w:t>
      </w:r>
      <w:r>
        <w:rPr>
          <w:rFonts w:ascii="Trebuchet MS" w:hAnsi="Trebuchet MS" w:cs="Arial"/>
          <w:sz w:val="20"/>
        </w:rPr>
        <w:t xml:space="preserve"> (o chi ha usufruito in passato dei servizi web) iniziano la procedura di iscrizione collegandosi all’indirizzo </w:t>
      </w:r>
      <w:hyperlink r:id="rId12" w:history="1">
        <w:r>
          <w:rPr>
            <w:rStyle w:val="Collegamentoipertestuale"/>
            <w:rFonts w:ascii="Trebuchet MS" w:hAnsi="Trebuchet MS" w:cs="Arial"/>
            <w:sz w:val="20"/>
          </w:rPr>
          <w:t>www.studenti.unipi.it</w:t>
        </w:r>
      </w:hyperlink>
      <w:r>
        <w:rPr>
          <w:rFonts w:ascii="Trebuchet MS" w:hAnsi="Trebuchet MS" w:cs="Arial"/>
          <w:sz w:val="20"/>
        </w:rPr>
        <w:t>.</w:t>
      </w:r>
    </w:p>
    <w:p w14:paraId="7FACA74D" w14:textId="77777777" w:rsidR="00D57533" w:rsidRDefault="00D57533" w:rsidP="00D57533">
      <w:pPr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 xml:space="preserve">Nell’”Area riservata” cliccare su </w:t>
      </w:r>
      <w:r w:rsidRPr="00AD7750">
        <w:rPr>
          <w:rFonts w:ascii="Trebuchet MS" w:hAnsi="Trebuchet MS" w:cs="Arial"/>
          <w:b/>
          <w:sz w:val="20"/>
        </w:rPr>
        <w:t>“Accedi”</w:t>
      </w:r>
      <w:r>
        <w:rPr>
          <w:rFonts w:ascii="Trebuchet MS" w:hAnsi="Trebuchet MS" w:cs="Arial"/>
          <w:sz w:val="20"/>
        </w:rPr>
        <w:t xml:space="preserve"> (oppure dal menù a tendina in alto a destra nella pagina cliccare su </w:t>
      </w:r>
      <w:r>
        <w:rPr>
          <w:rFonts w:ascii="Trebuchet MS" w:hAnsi="Trebuchet MS" w:cs="Arial"/>
          <w:b/>
          <w:bCs/>
          <w:sz w:val="20"/>
        </w:rPr>
        <w:t>“Login”)</w:t>
      </w:r>
      <w:r>
        <w:rPr>
          <w:rFonts w:ascii="Trebuchet MS" w:hAnsi="Trebuchet MS" w:cs="Arial"/>
          <w:sz w:val="20"/>
        </w:rPr>
        <w:t xml:space="preserve"> e inserire le chiavi di accesso possedute </w:t>
      </w:r>
      <w:r>
        <w:rPr>
          <w:rFonts w:ascii="Trebuchet MS" w:hAnsi="Trebuchet MS" w:cs="Arial"/>
          <w:b/>
          <w:bCs/>
          <w:sz w:val="20"/>
        </w:rPr>
        <w:t>(“nome utente”</w:t>
      </w:r>
      <w:r>
        <w:rPr>
          <w:rFonts w:ascii="Trebuchet MS" w:hAnsi="Trebuchet MS" w:cs="Arial"/>
          <w:sz w:val="20"/>
        </w:rPr>
        <w:t xml:space="preserve"> e </w:t>
      </w:r>
      <w:r>
        <w:rPr>
          <w:rFonts w:ascii="Trebuchet MS" w:hAnsi="Trebuchet MS" w:cs="Arial"/>
          <w:b/>
          <w:bCs/>
          <w:sz w:val="20"/>
        </w:rPr>
        <w:t>“password”</w:t>
      </w:r>
      <w:r>
        <w:rPr>
          <w:rFonts w:ascii="Trebuchet MS" w:hAnsi="Trebuchet MS" w:cs="Arial"/>
          <w:sz w:val="20"/>
        </w:rPr>
        <w:t>).</w:t>
      </w:r>
    </w:p>
    <w:p w14:paraId="1D9B249E" w14:textId="77777777" w:rsidR="0002292C" w:rsidRDefault="0002292C">
      <w:pPr>
        <w:rPr>
          <w:rFonts w:ascii="Trebuchet MS" w:hAnsi="Trebuchet MS" w:cs="Arial"/>
          <w:sz w:val="20"/>
        </w:rPr>
      </w:pPr>
    </w:p>
    <w:p w14:paraId="63D88DC0" w14:textId="77777777" w:rsidR="0002292C" w:rsidRDefault="0002292C">
      <w:pPr>
        <w:jc w:val="both"/>
        <w:rPr>
          <w:rFonts w:ascii="Trebuchet MS" w:hAnsi="Trebuchet MS" w:cs="Arial"/>
          <w:b/>
          <w:bCs/>
          <w:sz w:val="20"/>
        </w:rPr>
      </w:pPr>
      <w:r>
        <w:rPr>
          <w:rFonts w:ascii="Trebuchet MS" w:hAnsi="Trebuchet MS" w:cs="Arial"/>
          <w:b/>
          <w:bCs/>
          <w:sz w:val="20"/>
        </w:rPr>
        <w:t>NOTA BENE</w:t>
      </w:r>
      <w:r>
        <w:rPr>
          <w:rFonts w:ascii="Trebuchet MS" w:hAnsi="Trebuchet MS" w:cs="Arial"/>
          <w:sz w:val="20"/>
        </w:rPr>
        <w:t xml:space="preserve">: Prima di iniziare i laureati a Pisa sono invitati a consultare la voce </w:t>
      </w:r>
      <w:r>
        <w:rPr>
          <w:rFonts w:ascii="Trebuchet MS" w:hAnsi="Trebuchet MS" w:cs="Arial"/>
          <w:b/>
          <w:bCs/>
          <w:sz w:val="20"/>
        </w:rPr>
        <w:t>“Anagrafica”</w:t>
      </w:r>
      <w:r w:rsidR="00C57678">
        <w:rPr>
          <w:rFonts w:ascii="Trebuchet MS" w:hAnsi="Trebuchet MS" w:cs="Arial"/>
          <w:b/>
          <w:bCs/>
          <w:sz w:val="20"/>
        </w:rPr>
        <w:t xml:space="preserve"> </w:t>
      </w:r>
      <w:r w:rsidR="00C57678" w:rsidRPr="00C57678">
        <w:rPr>
          <w:rFonts w:ascii="Trebuchet MS" w:hAnsi="Trebuchet MS" w:cs="Arial"/>
          <w:bCs/>
          <w:sz w:val="20"/>
        </w:rPr>
        <w:t>(accedendo al Menù nella sezione “Home”)</w:t>
      </w:r>
      <w:r>
        <w:rPr>
          <w:rFonts w:ascii="Trebuchet MS" w:hAnsi="Trebuchet MS" w:cs="Arial"/>
          <w:sz w:val="20"/>
        </w:rPr>
        <w:t xml:space="preserve"> per verificare che i dati presenti siano aggiornati e completi. Per modificare i dati anagrafici o inserire un indirizzo di posta elettronica (raccomandato) cliccare sulla funzione </w:t>
      </w:r>
      <w:r>
        <w:rPr>
          <w:rFonts w:ascii="Trebuchet MS" w:hAnsi="Trebuchet MS" w:cs="Arial"/>
          <w:b/>
          <w:bCs/>
          <w:sz w:val="20"/>
        </w:rPr>
        <w:t>“modifica”.</w:t>
      </w:r>
    </w:p>
    <w:p w14:paraId="05C2DC1D" w14:textId="77777777" w:rsidR="0002292C" w:rsidRDefault="0002292C">
      <w:pPr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 xml:space="preserve">Il laureato a Pisa procede </w:t>
      </w:r>
      <w:r>
        <w:rPr>
          <w:rFonts w:ascii="Trebuchet MS" w:hAnsi="Trebuchet MS" w:cs="Arial"/>
          <w:b/>
          <w:bCs/>
          <w:sz w:val="20"/>
        </w:rPr>
        <w:t>cliccando su una delle sue carriere</w:t>
      </w:r>
      <w:r>
        <w:rPr>
          <w:rFonts w:ascii="Trebuchet MS" w:hAnsi="Trebuchet MS" w:cs="Arial"/>
          <w:sz w:val="20"/>
        </w:rPr>
        <w:t xml:space="preserve"> proposte dal sistema e poi selezionando “Iscrizione concorsi”</w:t>
      </w:r>
      <w:r w:rsidR="00654550">
        <w:rPr>
          <w:rFonts w:ascii="Trebuchet MS" w:hAnsi="Trebuchet MS" w:cs="Arial"/>
          <w:sz w:val="20"/>
        </w:rPr>
        <w:t xml:space="preserve"> a cui si accede dal </w:t>
      </w:r>
      <w:r w:rsidR="007901A0">
        <w:rPr>
          <w:rFonts w:ascii="Trebuchet MS" w:hAnsi="Trebuchet MS" w:cs="Arial"/>
          <w:sz w:val="20"/>
        </w:rPr>
        <w:t>M</w:t>
      </w:r>
      <w:r w:rsidR="00654550">
        <w:rPr>
          <w:rFonts w:ascii="Trebuchet MS" w:hAnsi="Trebuchet MS" w:cs="Arial"/>
          <w:sz w:val="20"/>
        </w:rPr>
        <w:t>enù a tendina sezione “segreteria”</w:t>
      </w:r>
      <w:r>
        <w:rPr>
          <w:rFonts w:ascii="Trebuchet MS" w:hAnsi="Trebuchet MS" w:cs="Arial"/>
          <w:sz w:val="20"/>
        </w:rPr>
        <w:t>.</w:t>
      </w:r>
    </w:p>
    <w:p w14:paraId="1F830474" w14:textId="77777777" w:rsidR="0002292C" w:rsidRDefault="0002292C">
      <w:pPr>
        <w:jc w:val="both"/>
        <w:rPr>
          <w:rFonts w:ascii="Trebuchet MS" w:hAnsi="Trebuchet MS" w:cs="Arial"/>
          <w:sz w:val="20"/>
        </w:rPr>
      </w:pPr>
    </w:p>
    <w:p w14:paraId="004E874C" w14:textId="308291CD" w:rsidR="0002292C" w:rsidRDefault="000229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b/>
          <w:bCs/>
          <w:sz w:val="20"/>
        </w:rPr>
        <w:t xml:space="preserve">ATTENZIONE: </w:t>
      </w:r>
      <w:r>
        <w:rPr>
          <w:rFonts w:ascii="Trebuchet MS" w:hAnsi="Trebuchet MS" w:cs="Arial"/>
          <w:sz w:val="20"/>
        </w:rPr>
        <w:t>Chi ha</w:t>
      </w:r>
      <w:r>
        <w:rPr>
          <w:rFonts w:ascii="Trebuchet MS" w:hAnsi="Trebuchet MS" w:cs="Arial"/>
          <w:b/>
          <w:bCs/>
          <w:sz w:val="20"/>
        </w:rPr>
        <w:t xml:space="preserve"> dimenticato</w:t>
      </w:r>
      <w:r>
        <w:rPr>
          <w:rFonts w:ascii="Trebuchet MS" w:hAnsi="Trebuchet MS" w:cs="Arial"/>
          <w:sz w:val="20"/>
        </w:rPr>
        <w:t xml:space="preserve"> il nome utente o la password </w:t>
      </w:r>
      <w:r>
        <w:rPr>
          <w:rFonts w:ascii="Trebuchet MS" w:hAnsi="Trebuchet MS" w:cs="Arial"/>
          <w:b/>
          <w:bCs/>
          <w:sz w:val="20"/>
        </w:rPr>
        <w:t>non</w:t>
      </w:r>
      <w:r>
        <w:rPr>
          <w:rFonts w:ascii="Trebuchet MS" w:hAnsi="Trebuchet MS" w:cs="Arial"/>
          <w:sz w:val="20"/>
        </w:rPr>
        <w:t xml:space="preserve"> deve procedere a una nuova registrazione: il sistema dà indicazioni sulla modalità di recupero utilizzando la funzione “password dimenticata”</w:t>
      </w:r>
      <w:r w:rsidR="007901A0">
        <w:rPr>
          <w:rFonts w:ascii="Trebuchet MS" w:hAnsi="Trebuchet MS" w:cs="Arial"/>
          <w:sz w:val="20"/>
        </w:rPr>
        <w:t xml:space="preserve"> disponibili all’interno del Menù a tendina</w:t>
      </w:r>
      <w:r>
        <w:rPr>
          <w:rFonts w:ascii="Trebuchet MS" w:hAnsi="Trebuchet MS" w:cs="Arial"/>
          <w:sz w:val="20"/>
        </w:rPr>
        <w:t xml:space="preserve">. Per il recupero </w:t>
      </w:r>
      <w:r w:rsidR="00C12B14">
        <w:rPr>
          <w:rFonts w:ascii="Trebuchet MS" w:hAnsi="Trebuchet MS" w:cs="Arial"/>
          <w:sz w:val="20"/>
        </w:rPr>
        <w:t>occorre il Codice Fiscale e la mail presente nel portale “Alice”.</w:t>
      </w:r>
    </w:p>
    <w:p w14:paraId="5FA92814" w14:textId="77777777" w:rsidR="0002292C" w:rsidRDefault="0002292C">
      <w:pPr>
        <w:ind w:left="2124"/>
        <w:jc w:val="both"/>
        <w:rPr>
          <w:rFonts w:ascii="Trebuchet MS" w:hAnsi="Trebuchet MS" w:cs="Arial"/>
          <w:sz w:val="20"/>
        </w:rPr>
      </w:pPr>
    </w:p>
    <w:p w14:paraId="77736D51" w14:textId="77777777" w:rsidR="0002292C" w:rsidRDefault="0002292C">
      <w:pPr>
        <w:rPr>
          <w:rFonts w:ascii="Trebuchet MS" w:hAnsi="Trebuchet MS" w:cs="Arial"/>
          <w:strike/>
          <w:sz w:val="20"/>
        </w:rPr>
      </w:pPr>
      <w:r>
        <w:rPr>
          <w:rFonts w:ascii="Trebuchet MS" w:hAnsi="Trebuchet MS" w:cs="Arial"/>
          <w:sz w:val="20"/>
        </w:rPr>
        <w:t xml:space="preserve">A questo punto i candidati devono cliccare sul pulsante </w:t>
      </w:r>
      <w:r>
        <w:rPr>
          <w:rFonts w:ascii="Trebuchet MS" w:hAnsi="Trebuchet MS" w:cs="Arial"/>
          <w:b/>
          <w:bCs/>
          <w:sz w:val="20"/>
        </w:rPr>
        <w:t>“</w:t>
      </w:r>
      <w:r w:rsidR="007901A0">
        <w:rPr>
          <w:rFonts w:ascii="Trebuchet MS" w:hAnsi="Trebuchet MS" w:cs="Arial"/>
          <w:b/>
          <w:bCs/>
          <w:sz w:val="20"/>
        </w:rPr>
        <w:t>Iscrizione c</w:t>
      </w:r>
      <w:r>
        <w:rPr>
          <w:rFonts w:ascii="Trebuchet MS" w:hAnsi="Trebuchet MS" w:cs="Arial"/>
          <w:b/>
          <w:bCs/>
          <w:sz w:val="20"/>
        </w:rPr>
        <w:t>oncorsi”</w:t>
      </w:r>
      <w:r>
        <w:rPr>
          <w:rFonts w:ascii="Trebuchet MS" w:hAnsi="Trebuchet MS" w:cs="Arial"/>
          <w:sz w:val="20"/>
        </w:rPr>
        <w:t xml:space="preserve"> e poi selezionare </w:t>
      </w:r>
      <w:r>
        <w:rPr>
          <w:rFonts w:ascii="Trebuchet MS" w:hAnsi="Trebuchet MS" w:cs="Arial"/>
          <w:b/>
          <w:bCs/>
          <w:sz w:val="20"/>
        </w:rPr>
        <w:t>“Scuola di specializzazione”</w:t>
      </w:r>
      <w:r>
        <w:rPr>
          <w:rFonts w:ascii="Trebuchet MS" w:hAnsi="Trebuchet MS" w:cs="Arial"/>
          <w:sz w:val="20"/>
        </w:rPr>
        <w:t>:</w:t>
      </w:r>
    </w:p>
    <w:p w14:paraId="2235B3CA" w14:textId="250E6399" w:rsidR="0002292C" w:rsidRDefault="0002292C">
      <w:pPr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>Nell’elenco delle scuole di specializzazione (distinte in gruppi a seconda della durata) selezionare la scuola per la quale si intende concorrere.</w:t>
      </w:r>
    </w:p>
    <w:p w14:paraId="59BB95E8" w14:textId="77777777" w:rsidR="00600FDA" w:rsidRPr="00AC435A" w:rsidRDefault="00600FDA" w:rsidP="00600FDA">
      <w:pPr>
        <w:rPr>
          <w:rFonts w:ascii="Trebuchet MS" w:hAnsi="Trebuchet MS" w:cs="Arial"/>
          <w:sz w:val="20"/>
        </w:rPr>
      </w:pPr>
      <w:r w:rsidRPr="00C8759F">
        <w:rPr>
          <w:rFonts w:ascii="Trebuchet MS" w:hAnsi="Trebuchet MS" w:cs="Arial"/>
          <w:sz w:val="20"/>
        </w:rPr>
        <w:t>La procedura richiede l’inserimento dei dati relativi ad un documento di identità e il caricamento di una copia del documento stesso.</w:t>
      </w:r>
    </w:p>
    <w:p w14:paraId="013F0D80" w14:textId="77777777" w:rsidR="0002292C" w:rsidRDefault="0002292C">
      <w:pPr>
        <w:ind w:left="1416"/>
        <w:rPr>
          <w:rFonts w:ascii="Trebuchet MS" w:hAnsi="Trebuchet MS" w:cs="Arial"/>
          <w:strike/>
          <w:sz w:val="20"/>
        </w:rPr>
      </w:pPr>
    </w:p>
    <w:p w14:paraId="6AF5950E" w14:textId="77777777" w:rsidR="0002292C" w:rsidRDefault="0002292C">
      <w:pPr>
        <w:jc w:val="both"/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>Nella pagina intitolata “Scelta tipologia posto” si deve selezionare l’opzione “</w:t>
      </w:r>
      <w:r w:rsidRPr="00A0642E">
        <w:rPr>
          <w:rFonts w:ascii="Trebuchet MS" w:hAnsi="Trebuchet MS" w:cs="Arial"/>
          <w:b/>
          <w:sz w:val="20"/>
        </w:rPr>
        <w:t>posto ordinario</w:t>
      </w:r>
      <w:r>
        <w:rPr>
          <w:rFonts w:ascii="Trebuchet MS" w:hAnsi="Trebuchet MS" w:cs="Arial"/>
          <w:sz w:val="20"/>
        </w:rPr>
        <w:t>” (senza borsa di studio)</w:t>
      </w:r>
      <w:r w:rsidR="0049369B">
        <w:rPr>
          <w:rFonts w:ascii="Trebuchet MS" w:hAnsi="Trebuchet MS" w:cs="Arial"/>
          <w:sz w:val="20"/>
        </w:rPr>
        <w:t xml:space="preserve"> </w:t>
      </w:r>
      <w:r>
        <w:rPr>
          <w:rFonts w:ascii="Trebuchet MS" w:hAnsi="Trebuchet MS" w:cs="Arial"/>
          <w:sz w:val="20"/>
        </w:rPr>
        <w:t>che è l’unica tipologia messa a concorso.</w:t>
      </w:r>
    </w:p>
    <w:p w14:paraId="6A6424B5" w14:textId="77777777" w:rsidR="00326454" w:rsidRDefault="00326454">
      <w:pPr>
        <w:jc w:val="both"/>
        <w:rPr>
          <w:rFonts w:ascii="Trebuchet MS" w:hAnsi="Trebuchet MS" w:cs="Arial"/>
          <w:sz w:val="20"/>
        </w:rPr>
      </w:pPr>
    </w:p>
    <w:p w14:paraId="497211B4" w14:textId="77777777" w:rsidR="00CF2738" w:rsidRDefault="00CF2738" w:rsidP="00CF2738">
      <w:pPr>
        <w:pStyle w:val="Titolo3"/>
        <w:jc w:val="left"/>
        <w:rPr>
          <w:b/>
          <w:bCs/>
          <w:sz w:val="20"/>
          <w:u w:val="none"/>
        </w:rPr>
      </w:pPr>
      <w:r>
        <w:rPr>
          <w:b/>
          <w:bCs/>
          <w:sz w:val="20"/>
          <w:u w:val="none"/>
        </w:rPr>
        <w:t xml:space="preserve">INSERIMENTO DEI TITOLI DI ACCESSO – ABILITAZIONE </w:t>
      </w:r>
    </w:p>
    <w:p w14:paraId="381DF045" w14:textId="4E4B53EA" w:rsidR="00CF2738" w:rsidRDefault="00CF2738" w:rsidP="00CF2738">
      <w:pPr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>Inserire i dati relativi ai titoli di studio posseduti e necessari per l’ammissione.</w:t>
      </w:r>
    </w:p>
    <w:p w14:paraId="6F9764A6" w14:textId="71E1016A" w:rsidR="00CF2738" w:rsidRDefault="00CF2738" w:rsidP="00CF2738">
      <w:pPr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>Inserire prima i dati relativi all’abilitazione professionale e a seguire quelli della laurea</w:t>
      </w:r>
      <w:r w:rsidR="00F70EEC">
        <w:rPr>
          <w:rFonts w:ascii="Trebuchet MS" w:hAnsi="Trebuchet MS" w:cs="Arial"/>
          <w:sz w:val="20"/>
        </w:rPr>
        <w:t xml:space="preserve"> e della Maturità</w:t>
      </w:r>
      <w:r>
        <w:rPr>
          <w:rFonts w:ascii="Trebuchet MS" w:hAnsi="Trebuchet MS" w:cs="Arial"/>
          <w:sz w:val="20"/>
        </w:rPr>
        <w:t xml:space="preserve"> possedut</w:t>
      </w:r>
      <w:r w:rsidR="00F70EEC">
        <w:rPr>
          <w:rFonts w:ascii="Trebuchet MS" w:hAnsi="Trebuchet MS" w:cs="Arial"/>
          <w:sz w:val="20"/>
        </w:rPr>
        <w:t>e</w:t>
      </w:r>
      <w:r>
        <w:rPr>
          <w:rFonts w:ascii="Trebuchet MS" w:hAnsi="Trebuchet MS" w:cs="Arial"/>
          <w:sz w:val="20"/>
        </w:rPr>
        <w:t>.</w:t>
      </w:r>
    </w:p>
    <w:p w14:paraId="1DFD2F7D" w14:textId="77777777" w:rsidR="00CF2738" w:rsidRDefault="00CF2738" w:rsidP="00CF2738">
      <w:pPr>
        <w:rPr>
          <w:rFonts w:ascii="Trebuchet MS" w:hAnsi="Trebuchet MS" w:cs="Arial"/>
          <w:sz w:val="20"/>
        </w:rPr>
      </w:pPr>
    </w:p>
    <w:p w14:paraId="15139991" w14:textId="3025842E" w:rsidR="00CF2738" w:rsidRDefault="003614EA" w:rsidP="009A43FD">
      <w:pPr>
        <w:ind w:left="708"/>
      </w:pPr>
      <w:r>
        <w:rPr>
          <w:noProof/>
          <w:sz w:val="20"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B79399C" wp14:editId="09333777">
                <wp:simplePos x="0" y="0"/>
                <wp:positionH relativeFrom="column">
                  <wp:posOffset>1742543</wp:posOffset>
                </wp:positionH>
                <wp:positionV relativeFrom="paragraph">
                  <wp:posOffset>607146</wp:posOffset>
                </wp:positionV>
                <wp:extent cx="1143000" cy="252283"/>
                <wp:effectExtent l="19050" t="19050" r="19050" b="33655"/>
                <wp:wrapNone/>
                <wp:docPr id="16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143000" cy="252283"/>
                        </a:xfrm>
                        <a:prstGeom prst="leftArrow">
                          <a:avLst>
                            <a:gd name="adj1" fmla="val 50000"/>
                            <a:gd name="adj2" fmla="val 83333"/>
                          </a:avLst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type w14:anchorId="65EC867C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AutoShape 28" o:spid="_x0000_s1026" type="#_x0000_t66" style="position:absolute;margin-left:137.2pt;margin-top:47.8pt;width:90pt;height:19.85pt;flip:y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" adj="3973" fillcolor="red"/>
            </w:pict>
          </mc:Fallback>
        </mc:AlternateContent>
      </w:r>
      <w:r w:rsidRPr="00B03F91">
        <w:rPr>
          <w:noProof/>
        </w:rPr>
        <w:drawing>
          <wp:inline distT="0" distB="0" distL="0" distR="0" wp14:anchorId="74A3FDAB" wp14:editId="4907093C">
            <wp:extent cx="5148230" cy="4959179"/>
            <wp:effectExtent l="0" t="0" r="0" b="0"/>
            <wp:docPr id="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67" t="9512" b="11106"/>
                    <a:stretch/>
                  </pic:blipFill>
                  <pic:spPr bwMode="auto">
                    <a:xfrm>
                      <a:off x="0" y="0"/>
                      <a:ext cx="5148580" cy="4959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F70A45" w14:textId="77777777" w:rsidR="00CF2738" w:rsidRDefault="00CF2738" w:rsidP="00CF2738"/>
    <w:p w14:paraId="3F51D48E" w14:textId="77777777" w:rsidR="00CF2738" w:rsidRDefault="00CF2738" w:rsidP="00CF2738">
      <w:pPr>
        <w:jc w:val="both"/>
        <w:rPr>
          <w:rFonts w:ascii="Trebuchet MS" w:hAnsi="Trebuchet MS" w:cs="Arial"/>
          <w:sz w:val="20"/>
        </w:rPr>
      </w:pPr>
    </w:p>
    <w:p w14:paraId="41541D1C" w14:textId="06AA0264" w:rsidR="00CF2738" w:rsidRDefault="00CF2738" w:rsidP="00CF2738">
      <w:pPr>
        <w:jc w:val="both"/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>Il requisito dell’abilitazione</w:t>
      </w:r>
      <w:r w:rsidR="005034EB">
        <w:rPr>
          <w:rFonts w:ascii="Trebuchet MS" w:hAnsi="Trebuchet MS" w:cs="Arial"/>
          <w:sz w:val="20"/>
        </w:rPr>
        <w:t xml:space="preserve"> deve essere </w:t>
      </w:r>
      <w:r w:rsidR="005034EB" w:rsidRPr="005034EB">
        <w:rPr>
          <w:rFonts w:ascii="Trebuchet MS" w:hAnsi="Trebuchet MS" w:cs="Arial"/>
          <w:b/>
          <w:sz w:val="20"/>
        </w:rPr>
        <w:t>“</w:t>
      </w:r>
      <w:r w:rsidRPr="005034EB">
        <w:rPr>
          <w:rFonts w:ascii="Trebuchet MS" w:hAnsi="Trebuchet MS" w:cs="Arial"/>
          <w:b/>
          <w:sz w:val="20"/>
        </w:rPr>
        <w:t>già</w:t>
      </w:r>
      <w:r>
        <w:rPr>
          <w:rFonts w:ascii="Trebuchet MS" w:hAnsi="Trebuchet MS" w:cs="Arial"/>
          <w:sz w:val="20"/>
        </w:rPr>
        <w:t xml:space="preserve"> </w:t>
      </w:r>
      <w:r w:rsidRPr="00E62C40">
        <w:rPr>
          <w:rFonts w:ascii="Trebuchet MS" w:hAnsi="Trebuchet MS" w:cs="Arial"/>
          <w:b/>
          <w:sz w:val="20"/>
        </w:rPr>
        <w:t>conseguito</w:t>
      </w:r>
      <w:r w:rsidRPr="00DB204D">
        <w:rPr>
          <w:rFonts w:ascii="Trebuchet MS" w:hAnsi="Trebuchet MS" w:cs="Arial"/>
          <w:sz w:val="20"/>
        </w:rPr>
        <w:t>”</w:t>
      </w:r>
      <w:r>
        <w:rPr>
          <w:rFonts w:ascii="Trebuchet MS" w:hAnsi="Trebuchet MS" w:cs="Arial"/>
          <w:sz w:val="20"/>
        </w:rPr>
        <w:t>.</w:t>
      </w:r>
    </w:p>
    <w:p w14:paraId="52ED86A0" w14:textId="35C19C6E" w:rsidR="00CF2738" w:rsidRDefault="00CF2738" w:rsidP="00CF2738">
      <w:pPr>
        <w:jc w:val="both"/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 xml:space="preserve">In caso di abilitazione conseguita a Pisa il sistema </w:t>
      </w:r>
      <w:r w:rsidRPr="002A09F4">
        <w:rPr>
          <w:rFonts w:ascii="Trebuchet MS" w:hAnsi="Trebuchet MS" w:cs="Arial"/>
          <w:bCs/>
          <w:sz w:val="20"/>
        </w:rPr>
        <w:t>recupera automaticamente i dati</w:t>
      </w:r>
      <w:r w:rsidRPr="002A09F4">
        <w:rPr>
          <w:rFonts w:ascii="Trebuchet MS" w:hAnsi="Trebuchet MS" w:cs="Arial"/>
          <w:sz w:val="20"/>
        </w:rPr>
        <w:t>.</w:t>
      </w:r>
    </w:p>
    <w:p w14:paraId="7D527E97" w14:textId="7885B202" w:rsidR="00CF2738" w:rsidRPr="008015FD" w:rsidRDefault="00CF2738" w:rsidP="00CF2738">
      <w:pPr>
        <w:jc w:val="both"/>
        <w:rPr>
          <w:rFonts w:ascii="Trebuchet MS" w:hAnsi="Trebuchet MS" w:cs="Arial"/>
          <w:sz w:val="20"/>
        </w:rPr>
      </w:pPr>
      <w:r w:rsidRPr="008015FD">
        <w:rPr>
          <w:rFonts w:ascii="Trebuchet MS" w:hAnsi="Trebuchet MS" w:cs="Arial"/>
          <w:sz w:val="20"/>
        </w:rPr>
        <w:t xml:space="preserve">Coloro che sono abilitati in un ateneo diverso da Pisa devono cliccare su “In altro ateneo” selezionando quindi l’ateneo di loro interesse. </w:t>
      </w:r>
    </w:p>
    <w:p w14:paraId="2FC879C9" w14:textId="77777777" w:rsidR="00CF2738" w:rsidRDefault="00CF2738" w:rsidP="00CF2738">
      <w:pPr>
        <w:jc w:val="both"/>
        <w:rPr>
          <w:rFonts w:ascii="Trebuchet MS" w:hAnsi="Trebuchet MS" w:cs="Arial"/>
          <w:sz w:val="20"/>
        </w:rPr>
      </w:pPr>
    </w:p>
    <w:p w14:paraId="38F4ED09" w14:textId="77777777" w:rsidR="00CF2738" w:rsidRDefault="00CF2738" w:rsidP="00CF2738">
      <w:pPr>
        <w:jc w:val="both"/>
        <w:rPr>
          <w:rFonts w:ascii="Trebuchet MS" w:hAnsi="Trebuchet MS" w:cs="Arial"/>
          <w:sz w:val="20"/>
        </w:rPr>
      </w:pPr>
    </w:p>
    <w:p w14:paraId="27364405" w14:textId="2F27A8C3" w:rsidR="00CF2738" w:rsidRDefault="003614EA" w:rsidP="003122E2">
      <w:pPr>
        <w:ind w:left="1416"/>
        <w:jc w:val="both"/>
        <w:rPr>
          <w:rFonts w:ascii="Trebuchet MS" w:hAnsi="Trebuchet MS" w:cs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E187F24" wp14:editId="266C989E">
                <wp:simplePos x="0" y="0"/>
                <wp:positionH relativeFrom="column">
                  <wp:posOffset>2794635</wp:posOffset>
                </wp:positionH>
                <wp:positionV relativeFrom="paragraph">
                  <wp:posOffset>1408430</wp:posOffset>
                </wp:positionV>
                <wp:extent cx="1143000" cy="220980"/>
                <wp:effectExtent l="19050" t="16510" r="9525" b="10160"/>
                <wp:wrapNone/>
                <wp:docPr id="15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143000" cy="220980"/>
                        </a:xfrm>
                        <a:prstGeom prst="leftArrow">
                          <a:avLst>
                            <a:gd name="adj1" fmla="val 50000"/>
                            <a:gd name="adj2" fmla="val 129310"/>
                          </a:avLst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 w14:anchorId="6374568D" id="AutoShape 29" o:spid="_x0000_s1026" type="#_x0000_t66" style="position:absolute;margin-left:220.05pt;margin-top:110.9pt;width:90pt;height:17.4pt;flip:y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" fillcolor="red"/>
            </w:pict>
          </mc:Fallback>
        </mc:AlternateContent>
      </w:r>
      <w:r w:rsidRPr="00B03F91">
        <w:rPr>
          <w:noProof/>
        </w:rPr>
        <w:drawing>
          <wp:inline distT="0" distB="0" distL="0" distR="0" wp14:anchorId="2CD2575B" wp14:editId="30694F3F">
            <wp:extent cx="4654550" cy="2619375"/>
            <wp:effectExtent l="0" t="0" r="0" b="0"/>
            <wp:docPr id="7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98" t="10109" r="7098" b="364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455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64EAC" w14:textId="77777777" w:rsidR="00CF2738" w:rsidRDefault="00CF2738" w:rsidP="00CF2738">
      <w:pPr>
        <w:jc w:val="both"/>
        <w:rPr>
          <w:rFonts w:ascii="Trebuchet MS" w:hAnsi="Trebuchet MS" w:cs="Arial"/>
          <w:sz w:val="20"/>
        </w:rPr>
      </w:pPr>
    </w:p>
    <w:p w14:paraId="2C94C240" w14:textId="4A33C54F" w:rsidR="00CF2738" w:rsidRDefault="00CF2738" w:rsidP="00CF2738">
      <w:pPr>
        <w:jc w:val="both"/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lastRenderedPageBreak/>
        <w:t xml:space="preserve">Inserire quindi i dati richiesti, a partire dal titolo di abilitazione </w:t>
      </w:r>
      <w:r w:rsidRPr="00DB204D">
        <w:rPr>
          <w:rFonts w:ascii="Trebuchet MS" w:hAnsi="Trebuchet MS" w:cs="Arial"/>
          <w:sz w:val="20"/>
        </w:rPr>
        <w:t>“</w:t>
      </w:r>
      <w:r w:rsidRPr="00E62C40">
        <w:rPr>
          <w:rFonts w:ascii="Trebuchet MS" w:hAnsi="Trebuchet MS" w:cs="Arial"/>
          <w:b/>
          <w:sz w:val="20"/>
        </w:rPr>
        <w:t>conseguito</w:t>
      </w:r>
      <w:r w:rsidRPr="00DB204D">
        <w:rPr>
          <w:rFonts w:ascii="Trebuchet MS" w:hAnsi="Trebuchet MS" w:cs="Arial"/>
          <w:sz w:val="20"/>
        </w:rPr>
        <w:t>”</w:t>
      </w:r>
      <w:r>
        <w:rPr>
          <w:rFonts w:ascii="Trebuchet MS" w:hAnsi="Trebuchet MS" w:cs="Arial"/>
          <w:sz w:val="20"/>
        </w:rPr>
        <w:t>.</w:t>
      </w:r>
    </w:p>
    <w:p w14:paraId="32441C02" w14:textId="77777777" w:rsidR="00CF2738" w:rsidRDefault="00CF2738" w:rsidP="00CF2738">
      <w:pPr>
        <w:jc w:val="both"/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b/>
          <w:bCs/>
          <w:sz w:val="20"/>
        </w:rPr>
        <w:t>Attenzione</w:t>
      </w:r>
      <w:r>
        <w:rPr>
          <w:rFonts w:ascii="Trebuchet MS" w:hAnsi="Trebuchet MS" w:cs="Arial"/>
          <w:sz w:val="20"/>
        </w:rPr>
        <w:t>: La “data di conseguimento” è quella in cui si è sostenuta l’ultima prova prevista dall’esame di abilitazione. Il campo “Anno” è quello a cui appartiene la Sessione di abilitazione.</w:t>
      </w:r>
    </w:p>
    <w:p w14:paraId="79F34FDD" w14:textId="77777777" w:rsidR="00CF2738" w:rsidRDefault="00CF2738" w:rsidP="00CF2738">
      <w:pPr>
        <w:jc w:val="both"/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 xml:space="preserve">Tutti gli abilitati a partire dalla prima Sessione 2004 devono selezionare l’abilitazione </w:t>
      </w:r>
      <w:r>
        <w:rPr>
          <w:rFonts w:ascii="Trebuchet MS" w:hAnsi="Trebuchet MS" w:cs="Arial"/>
          <w:b/>
          <w:bCs/>
          <w:sz w:val="20"/>
        </w:rPr>
        <w:t>“post riforma”</w:t>
      </w:r>
      <w:r>
        <w:rPr>
          <w:rFonts w:ascii="Trebuchet MS" w:hAnsi="Trebuchet MS" w:cs="Arial"/>
          <w:sz w:val="20"/>
        </w:rPr>
        <w:t>.</w:t>
      </w:r>
    </w:p>
    <w:p w14:paraId="064BDB02" w14:textId="77777777" w:rsidR="00EE720E" w:rsidRDefault="00EE720E">
      <w:pPr>
        <w:jc w:val="both"/>
        <w:rPr>
          <w:rFonts w:ascii="Trebuchet MS" w:hAnsi="Trebuchet MS" w:cs="Arial"/>
          <w:sz w:val="20"/>
        </w:rPr>
      </w:pPr>
    </w:p>
    <w:p w14:paraId="271D89CF" w14:textId="77777777" w:rsidR="0002292C" w:rsidRPr="00F777BF" w:rsidRDefault="0002292C">
      <w:pPr>
        <w:pStyle w:val="Corpodeltesto2"/>
        <w:rPr>
          <w:rFonts w:ascii="Trebuchet MS" w:hAnsi="Trebuchet MS" w:cs="Arial"/>
          <w:b/>
          <w:bCs/>
          <w:sz w:val="20"/>
        </w:rPr>
      </w:pPr>
      <w:r w:rsidRPr="00F777BF">
        <w:rPr>
          <w:rFonts w:ascii="Trebuchet MS" w:hAnsi="Trebuchet MS" w:cs="Arial"/>
          <w:b/>
          <w:bCs/>
          <w:sz w:val="20"/>
        </w:rPr>
        <w:t xml:space="preserve">INSERIMENTO DEI TITOLI DI ACCESSO – </w:t>
      </w:r>
      <w:r w:rsidR="001F7FD9" w:rsidRPr="00F777BF">
        <w:rPr>
          <w:rFonts w:ascii="Trebuchet MS" w:hAnsi="Trebuchet MS" w:cs="Arial"/>
          <w:b/>
          <w:bCs/>
          <w:sz w:val="20"/>
        </w:rPr>
        <w:t xml:space="preserve">MATURITÀ E </w:t>
      </w:r>
      <w:r w:rsidRPr="00F777BF">
        <w:rPr>
          <w:rFonts w:ascii="Trebuchet MS" w:hAnsi="Trebuchet MS" w:cs="Arial"/>
          <w:b/>
          <w:bCs/>
          <w:sz w:val="20"/>
        </w:rPr>
        <w:t xml:space="preserve">LAUREA </w:t>
      </w:r>
    </w:p>
    <w:p w14:paraId="333C98E0" w14:textId="77777777" w:rsidR="001F7FD9" w:rsidRPr="00F777BF" w:rsidRDefault="007901A0" w:rsidP="001F7FD9">
      <w:pPr>
        <w:rPr>
          <w:rFonts w:ascii="Trebuchet MS" w:hAnsi="Trebuchet MS" w:cs="Arial"/>
          <w:sz w:val="20"/>
        </w:rPr>
      </w:pPr>
      <w:r w:rsidRPr="00F777BF">
        <w:rPr>
          <w:rFonts w:ascii="Trebuchet MS" w:hAnsi="Trebuchet MS" w:cs="Arial"/>
          <w:sz w:val="20"/>
        </w:rPr>
        <w:t>N</w:t>
      </w:r>
      <w:r w:rsidR="001F7FD9" w:rsidRPr="00F777BF">
        <w:rPr>
          <w:rFonts w:ascii="Trebuchet MS" w:hAnsi="Trebuchet MS" w:cs="Arial"/>
          <w:sz w:val="20"/>
        </w:rPr>
        <w:t>ella pagina “Dettaglio titoli richiesti”</w:t>
      </w:r>
      <w:r w:rsidRPr="00F777BF">
        <w:rPr>
          <w:rFonts w:ascii="Trebuchet MS" w:hAnsi="Trebuchet MS" w:cs="Arial"/>
          <w:sz w:val="20"/>
        </w:rPr>
        <w:t xml:space="preserve"> inserire </w:t>
      </w:r>
      <w:r w:rsidR="001F7FD9" w:rsidRPr="00F777BF">
        <w:rPr>
          <w:rFonts w:ascii="Trebuchet MS" w:hAnsi="Trebuchet MS" w:cs="Arial"/>
          <w:sz w:val="20"/>
        </w:rPr>
        <w:t>i dati relativi ai titoli di studio posseduti e necessari per accedere al concorso.</w:t>
      </w:r>
    </w:p>
    <w:p w14:paraId="36C19893" w14:textId="77777777" w:rsidR="001F7FD9" w:rsidRPr="00F777BF" w:rsidRDefault="001F7FD9" w:rsidP="001F7FD9">
      <w:pPr>
        <w:jc w:val="both"/>
        <w:rPr>
          <w:rFonts w:ascii="Trebuchet MS" w:hAnsi="Trebuchet MS" w:cs="Arial"/>
          <w:sz w:val="20"/>
        </w:rPr>
      </w:pPr>
      <w:r w:rsidRPr="00F777BF">
        <w:rPr>
          <w:rFonts w:ascii="Trebuchet MS" w:hAnsi="Trebuchet MS" w:cs="Arial"/>
          <w:sz w:val="20"/>
        </w:rPr>
        <w:t>Inserire prima i dati relativi alla Maturità e a seguire quelli della laurea posseduta tramite i rispettivi pulsanti “Inserisci”.</w:t>
      </w:r>
    </w:p>
    <w:p w14:paraId="3C071904" w14:textId="77777777" w:rsidR="0002292C" w:rsidRPr="00F777BF" w:rsidRDefault="0002292C">
      <w:pPr>
        <w:jc w:val="both"/>
        <w:rPr>
          <w:rFonts w:ascii="Trebuchet MS" w:hAnsi="Trebuchet MS" w:cs="Arial"/>
          <w:sz w:val="20"/>
        </w:rPr>
      </w:pPr>
      <w:r w:rsidRPr="00F777BF">
        <w:rPr>
          <w:rFonts w:ascii="Trebuchet MS" w:hAnsi="Trebuchet MS" w:cs="Arial"/>
          <w:sz w:val="20"/>
        </w:rPr>
        <w:t xml:space="preserve">In caso di laurea conseguita a Pisa il sistema </w:t>
      </w:r>
      <w:r w:rsidRPr="00F777BF">
        <w:rPr>
          <w:rFonts w:ascii="Trebuchet MS" w:hAnsi="Trebuchet MS" w:cs="Arial"/>
          <w:b/>
          <w:bCs/>
          <w:sz w:val="20"/>
        </w:rPr>
        <w:t>recupera automaticamente i dati</w:t>
      </w:r>
      <w:r w:rsidRPr="00F777BF">
        <w:rPr>
          <w:rFonts w:ascii="Trebuchet MS" w:hAnsi="Trebuchet MS" w:cs="Arial"/>
          <w:sz w:val="20"/>
        </w:rPr>
        <w:t>.</w:t>
      </w:r>
    </w:p>
    <w:p w14:paraId="77579195" w14:textId="77777777" w:rsidR="001F7FD9" w:rsidRPr="00F777BF" w:rsidRDefault="001F7FD9">
      <w:pPr>
        <w:pStyle w:val="Corpodeltesto2"/>
        <w:rPr>
          <w:rFonts w:ascii="Trebuchet MS" w:hAnsi="Trebuchet MS" w:cs="Arial"/>
          <w:sz w:val="20"/>
        </w:rPr>
      </w:pPr>
    </w:p>
    <w:p w14:paraId="7578E6E1" w14:textId="77777777" w:rsidR="0002292C" w:rsidRPr="00F777BF" w:rsidRDefault="0002292C">
      <w:pPr>
        <w:pStyle w:val="Corpodeltesto2"/>
        <w:rPr>
          <w:rFonts w:ascii="Trebuchet MS" w:hAnsi="Trebuchet MS" w:cs="Arial"/>
          <w:b/>
          <w:bCs/>
          <w:sz w:val="20"/>
        </w:rPr>
      </w:pPr>
      <w:r w:rsidRPr="00F777BF">
        <w:rPr>
          <w:rFonts w:ascii="Trebuchet MS" w:hAnsi="Trebuchet MS" w:cs="Arial"/>
          <w:sz w:val="20"/>
        </w:rPr>
        <w:t xml:space="preserve">Per i laureati presso altri atenei occorre inserire i dati relativi alla </w:t>
      </w:r>
      <w:r w:rsidRPr="00F777BF">
        <w:rPr>
          <w:rFonts w:ascii="Trebuchet MS" w:hAnsi="Trebuchet MS" w:cs="Arial"/>
          <w:b/>
          <w:bCs/>
          <w:sz w:val="20"/>
        </w:rPr>
        <w:t>laurea posseduta:</w:t>
      </w:r>
    </w:p>
    <w:p w14:paraId="3A3E395A" w14:textId="77777777" w:rsidR="0002292C" w:rsidRPr="00F777BF" w:rsidRDefault="0002292C">
      <w:pPr>
        <w:pStyle w:val="Corpodeltesto2"/>
        <w:numPr>
          <w:ilvl w:val="0"/>
          <w:numId w:val="3"/>
        </w:numPr>
        <w:rPr>
          <w:rFonts w:ascii="Trebuchet MS" w:hAnsi="Trebuchet MS" w:cs="Arial"/>
          <w:sz w:val="20"/>
        </w:rPr>
      </w:pPr>
      <w:r w:rsidRPr="00F777BF">
        <w:rPr>
          <w:rFonts w:ascii="Trebuchet MS" w:hAnsi="Trebuchet MS" w:cs="Arial"/>
          <w:sz w:val="20"/>
        </w:rPr>
        <w:t xml:space="preserve">opzione laurea specialistica </w:t>
      </w:r>
    </w:p>
    <w:p w14:paraId="002B1607" w14:textId="77777777" w:rsidR="0002292C" w:rsidRPr="00F777BF" w:rsidRDefault="0002292C">
      <w:pPr>
        <w:pStyle w:val="Corpodeltesto2"/>
        <w:numPr>
          <w:ilvl w:val="0"/>
          <w:numId w:val="3"/>
        </w:numPr>
        <w:rPr>
          <w:rFonts w:ascii="Trebuchet MS" w:hAnsi="Trebuchet MS" w:cs="Arial"/>
          <w:sz w:val="20"/>
        </w:rPr>
      </w:pPr>
      <w:r w:rsidRPr="00F777BF">
        <w:rPr>
          <w:rFonts w:ascii="Trebuchet MS" w:hAnsi="Trebuchet MS" w:cs="Arial"/>
          <w:sz w:val="20"/>
        </w:rPr>
        <w:t>opzione laurea magistrale</w:t>
      </w:r>
    </w:p>
    <w:p w14:paraId="0FF8C657" w14:textId="7E668C7C" w:rsidR="0002292C" w:rsidRDefault="0002292C">
      <w:pPr>
        <w:pStyle w:val="Corpodeltesto2"/>
        <w:numPr>
          <w:ilvl w:val="0"/>
          <w:numId w:val="3"/>
        </w:numPr>
        <w:rPr>
          <w:rFonts w:ascii="Trebuchet MS" w:hAnsi="Trebuchet MS" w:cs="Arial"/>
          <w:sz w:val="20"/>
        </w:rPr>
      </w:pPr>
      <w:r w:rsidRPr="00F777BF">
        <w:rPr>
          <w:rFonts w:ascii="Trebuchet MS" w:hAnsi="Trebuchet MS" w:cs="Arial"/>
          <w:sz w:val="20"/>
        </w:rPr>
        <w:t>opzione laurea ante riforma (vecchio ordinamento);</w:t>
      </w:r>
    </w:p>
    <w:p w14:paraId="646A0D0F" w14:textId="1D757895" w:rsidR="00977FB5" w:rsidRPr="00977FB5" w:rsidRDefault="00977FB5" w:rsidP="00977FB5">
      <w:pPr>
        <w:numPr>
          <w:ilvl w:val="0"/>
          <w:numId w:val="3"/>
        </w:numPr>
        <w:autoSpaceDE w:val="0"/>
        <w:autoSpaceDN w:val="0"/>
        <w:adjustRightInd w:val="0"/>
        <w:rPr>
          <w:rFonts w:ascii="Trebuchet MS" w:hAnsi="Trebuchet MS" w:cs="Trebuchet MS"/>
          <w:color w:val="000000"/>
          <w:sz w:val="20"/>
          <w:szCs w:val="20"/>
        </w:rPr>
      </w:pPr>
      <w:r w:rsidRPr="00977FB5">
        <w:rPr>
          <w:rFonts w:ascii="Symbol" w:hAnsi="Symbol" w:cs="Symbol"/>
          <w:color w:val="000000"/>
          <w:sz w:val="20"/>
          <w:szCs w:val="20"/>
        </w:rPr>
        <w:t></w:t>
      </w:r>
      <w:r w:rsidRPr="00977FB5">
        <w:rPr>
          <w:rFonts w:ascii="Trebuchet MS" w:hAnsi="Trebuchet MS" w:cs="Trebuchet MS"/>
          <w:color w:val="000000"/>
          <w:sz w:val="20"/>
          <w:szCs w:val="20"/>
        </w:rPr>
        <w:t>opzione titolo straniero (NOTA BENE: chi rientra in questa casistica deve caricare i documenti richiesti dal bando di concorso</w:t>
      </w:r>
      <w:r w:rsidR="00E95E49">
        <w:rPr>
          <w:rFonts w:ascii="Trebuchet MS" w:hAnsi="Trebuchet MS" w:cs="Trebuchet MS"/>
          <w:color w:val="000000"/>
          <w:sz w:val="20"/>
          <w:szCs w:val="20"/>
        </w:rPr>
        <w:t>).</w:t>
      </w:r>
      <w:r w:rsidRPr="00977FB5">
        <w:rPr>
          <w:rFonts w:ascii="Trebuchet MS" w:hAnsi="Trebuchet MS" w:cs="Trebuchet MS"/>
          <w:color w:val="000000"/>
          <w:sz w:val="20"/>
          <w:szCs w:val="20"/>
        </w:rPr>
        <w:t xml:space="preserve"> </w:t>
      </w:r>
    </w:p>
    <w:p w14:paraId="33AE6808" w14:textId="77777777" w:rsidR="0002292C" w:rsidRPr="00F777BF" w:rsidRDefault="0002292C">
      <w:pPr>
        <w:pStyle w:val="Corpodeltesto2"/>
        <w:ind w:left="360"/>
        <w:rPr>
          <w:rFonts w:ascii="Trebuchet MS" w:hAnsi="Trebuchet MS" w:cs="Arial"/>
          <w:sz w:val="20"/>
        </w:rPr>
      </w:pPr>
    </w:p>
    <w:p w14:paraId="44D9CF6D" w14:textId="77777777" w:rsidR="0002292C" w:rsidRPr="00F777BF" w:rsidRDefault="0002292C">
      <w:pPr>
        <w:pStyle w:val="Corpodeltesto2"/>
        <w:ind w:left="360"/>
        <w:rPr>
          <w:rFonts w:ascii="Trebuchet MS" w:hAnsi="Trebuchet MS" w:cs="Arial"/>
          <w:sz w:val="20"/>
        </w:rPr>
      </w:pPr>
    </w:p>
    <w:p w14:paraId="72F75E3D" w14:textId="133FAA97" w:rsidR="00B1248D" w:rsidRPr="00F777BF" w:rsidRDefault="003614EA">
      <w:pPr>
        <w:pStyle w:val="Corpodeltesto2"/>
        <w:ind w:left="360"/>
        <w:rPr>
          <w:rFonts w:ascii="Trebuchet MS" w:hAnsi="Trebuchet MS" w:cs="Arial"/>
          <w:sz w:val="20"/>
        </w:rPr>
      </w:pPr>
      <w:r w:rsidRPr="00F777BF">
        <w:rPr>
          <w:noProof/>
        </w:rPr>
        <w:drawing>
          <wp:inline distT="0" distB="0" distL="0" distR="0" wp14:anchorId="41DA9ACD" wp14:editId="541DB899">
            <wp:extent cx="6129020" cy="3031490"/>
            <wp:effectExtent l="0" t="0" r="0" b="0"/>
            <wp:docPr id="9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510" b="42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9020" cy="303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E73B9B" w14:textId="77777777" w:rsidR="00B1248D" w:rsidRPr="00F777BF" w:rsidRDefault="00B1248D">
      <w:pPr>
        <w:pStyle w:val="Corpodeltesto2"/>
        <w:ind w:left="360"/>
        <w:rPr>
          <w:rFonts w:ascii="Trebuchet MS" w:hAnsi="Trebuchet MS" w:cs="Arial"/>
          <w:sz w:val="20"/>
        </w:rPr>
      </w:pPr>
    </w:p>
    <w:p w14:paraId="3FE65D16" w14:textId="77777777" w:rsidR="0002292C" w:rsidRPr="00F777BF" w:rsidRDefault="0002292C">
      <w:pPr>
        <w:jc w:val="both"/>
        <w:rPr>
          <w:rFonts w:ascii="Trebuchet MS" w:hAnsi="Trebuchet MS" w:cs="Arial"/>
          <w:sz w:val="20"/>
        </w:rPr>
      </w:pPr>
    </w:p>
    <w:p w14:paraId="038DDC2E" w14:textId="77777777" w:rsidR="0002292C" w:rsidRPr="00F777BF" w:rsidRDefault="0002292C">
      <w:pPr>
        <w:jc w:val="both"/>
        <w:rPr>
          <w:rFonts w:ascii="Trebuchet MS" w:hAnsi="Trebuchet MS" w:cs="Arial"/>
          <w:sz w:val="20"/>
        </w:rPr>
      </w:pPr>
      <w:r w:rsidRPr="00F777BF">
        <w:rPr>
          <w:rFonts w:ascii="Trebuchet MS" w:hAnsi="Trebuchet MS" w:cs="Arial"/>
          <w:sz w:val="20"/>
        </w:rPr>
        <w:t>Per chi seleziona l’opzione titolo conseguito “in altro ateneo” alcune maschere in successione aiutano a individuare l’università e il corso di studio presso cui ci si è laureati.</w:t>
      </w:r>
    </w:p>
    <w:p w14:paraId="74447340" w14:textId="77777777" w:rsidR="0002292C" w:rsidRDefault="0002292C">
      <w:pPr>
        <w:jc w:val="both"/>
        <w:rPr>
          <w:rFonts w:ascii="Trebuchet MS" w:hAnsi="Trebuchet MS" w:cs="Arial"/>
          <w:sz w:val="20"/>
        </w:rPr>
      </w:pPr>
      <w:r w:rsidRPr="00F777BF">
        <w:rPr>
          <w:rFonts w:ascii="Trebuchet MS" w:hAnsi="Trebuchet MS" w:cs="Arial"/>
          <w:sz w:val="20"/>
        </w:rPr>
        <w:t>Infine, nella maschera “Dati titolo di studio …” vanno inseriti i dati obbligatori richiesti.</w:t>
      </w:r>
      <w:r>
        <w:rPr>
          <w:rFonts w:ascii="Trebuchet MS" w:hAnsi="Trebuchet MS" w:cs="Arial"/>
          <w:sz w:val="20"/>
        </w:rPr>
        <w:t xml:space="preserve"> </w:t>
      </w:r>
    </w:p>
    <w:p w14:paraId="5C443383" w14:textId="744832F7" w:rsidR="000930AF" w:rsidRDefault="000930AF" w:rsidP="000930AF">
      <w:pPr>
        <w:jc w:val="both"/>
        <w:rPr>
          <w:rFonts w:ascii="Trebuchet MS" w:hAnsi="Trebuchet MS" w:cs="Arial"/>
          <w:sz w:val="20"/>
        </w:rPr>
      </w:pPr>
    </w:p>
    <w:p w14:paraId="3F790A85" w14:textId="0329A3E9" w:rsidR="000930AF" w:rsidRPr="005B4B17" w:rsidRDefault="000930AF" w:rsidP="000930AF">
      <w:pPr>
        <w:jc w:val="both"/>
        <w:rPr>
          <w:rFonts w:ascii="Trebuchet MS" w:hAnsi="Trebuchet MS" w:cs="Arial"/>
          <w:b/>
          <w:bCs/>
          <w:sz w:val="20"/>
        </w:rPr>
      </w:pPr>
      <w:r>
        <w:rPr>
          <w:rFonts w:ascii="Trebuchet MS" w:hAnsi="Trebuchet MS" w:cs="Arial"/>
          <w:b/>
          <w:bCs/>
          <w:sz w:val="20"/>
        </w:rPr>
        <w:t xml:space="preserve">UPLOAD </w:t>
      </w:r>
      <w:r w:rsidRPr="005B4B17">
        <w:rPr>
          <w:rFonts w:ascii="Trebuchet MS" w:hAnsi="Trebuchet MS" w:cs="Arial"/>
          <w:b/>
          <w:bCs/>
          <w:sz w:val="20"/>
        </w:rPr>
        <w:t>DEI FILE</w:t>
      </w:r>
      <w:r>
        <w:rPr>
          <w:rFonts w:ascii="Trebuchet MS" w:hAnsi="Trebuchet MS" w:cs="Arial"/>
          <w:b/>
          <w:bCs/>
          <w:sz w:val="20"/>
        </w:rPr>
        <w:t xml:space="preserve"> (Modulo – Tesi – Pubblicazioni</w:t>
      </w:r>
      <w:r w:rsidR="00F93AFE">
        <w:rPr>
          <w:rFonts w:ascii="Trebuchet MS" w:hAnsi="Trebuchet MS" w:cs="Arial"/>
          <w:b/>
          <w:bCs/>
          <w:sz w:val="20"/>
        </w:rPr>
        <w:t xml:space="preserve"> – </w:t>
      </w:r>
      <w:r w:rsidR="00327985">
        <w:rPr>
          <w:rFonts w:ascii="Trebuchet MS" w:hAnsi="Trebuchet MS" w:cs="Arial"/>
          <w:b/>
          <w:bCs/>
          <w:sz w:val="20"/>
        </w:rPr>
        <w:t>T</w:t>
      </w:r>
      <w:r w:rsidR="00F93AFE">
        <w:rPr>
          <w:rFonts w:ascii="Trebuchet MS" w:hAnsi="Trebuchet MS" w:cs="Arial"/>
          <w:b/>
          <w:bCs/>
          <w:sz w:val="20"/>
        </w:rPr>
        <w:t>itolo straniero</w:t>
      </w:r>
      <w:r>
        <w:rPr>
          <w:rFonts w:ascii="Trebuchet MS" w:hAnsi="Trebuchet MS" w:cs="Arial"/>
          <w:b/>
          <w:bCs/>
          <w:sz w:val="20"/>
        </w:rPr>
        <w:t>)</w:t>
      </w:r>
    </w:p>
    <w:p w14:paraId="219579AB" w14:textId="77777777" w:rsidR="000930AF" w:rsidRDefault="000930AF" w:rsidP="000930AF">
      <w:pPr>
        <w:jc w:val="both"/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>Per caricare i file cliccare su Sì e quindi su “Avanti” nella maschera sotto riportata.</w:t>
      </w:r>
    </w:p>
    <w:p w14:paraId="7E69576E" w14:textId="77777777" w:rsidR="000930AF" w:rsidRDefault="000930AF" w:rsidP="000930AF">
      <w:pPr>
        <w:jc w:val="both"/>
        <w:rPr>
          <w:rFonts w:ascii="Trebuchet MS" w:hAnsi="Trebuchet MS" w:cs="Arial"/>
          <w:sz w:val="20"/>
        </w:rPr>
      </w:pPr>
      <w:r w:rsidRPr="005B4B17">
        <w:rPr>
          <w:rFonts w:ascii="Trebuchet MS" w:hAnsi="Trebuchet MS" w:cs="Arial"/>
          <w:b/>
          <w:sz w:val="20"/>
        </w:rPr>
        <w:t>È obbligatorio caricare il Modulo “Allegato A”</w:t>
      </w:r>
      <w:r>
        <w:rPr>
          <w:rFonts w:ascii="Trebuchet MS" w:hAnsi="Trebuchet MS" w:cs="Arial"/>
          <w:sz w:val="20"/>
        </w:rPr>
        <w:t xml:space="preserve"> al bando debitamente compilato.</w:t>
      </w:r>
    </w:p>
    <w:p w14:paraId="2A4C0DA6" w14:textId="77777777" w:rsidR="000930AF" w:rsidRPr="005B4B17" w:rsidRDefault="000930AF" w:rsidP="000930AF">
      <w:pPr>
        <w:jc w:val="both"/>
        <w:rPr>
          <w:rFonts w:ascii="Trebuchet MS" w:hAnsi="Trebuchet MS" w:cs="Arial"/>
          <w:sz w:val="20"/>
        </w:rPr>
      </w:pPr>
      <w:r w:rsidRPr="005B4B17">
        <w:rPr>
          <w:rFonts w:ascii="Trebuchet MS" w:hAnsi="Trebuchet MS" w:cs="Arial"/>
          <w:sz w:val="20"/>
        </w:rPr>
        <w:t>Il candidato - qualora intenda sottoporle a valutazione – deve inoltre caricare, oltre al modulo sopra citato, la tesi di laurea e le pubblicazioni attinenti alla specializzazione, che avrà provveduto ad elencare nel modulo stesso dichiarandone la conformità ai rispettivi originali.</w:t>
      </w:r>
    </w:p>
    <w:p w14:paraId="42B4685B" w14:textId="77777777" w:rsidR="000930AF" w:rsidRPr="00F72142" w:rsidRDefault="000930AF" w:rsidP="000930AF">
      <w:pPr>
        <w:jc w:val="both"/>
        <w:rPr>
          <w:rFonts w:ascii="Trebuchet MS" w:hAnsi="Trebuchet MS" w:cs="Arial"/>
          <w:b/>
          <w:sz w:val="20"/>
        </w:rPr>
      </w:pPr>
      <w:r w:rsidRPr="00F72142">
        <w:rPr>
          <w:rFonts w:ascii="Trebuchet MS" w:hAnsi="Trebuchet MS" w:cs="Arial"/>
          <w:b/>
          <w:sz w:val="20"/>
        </w:rPr>
        <w:t xml:space="preserve">La dimensione di ogni file </w:t>
      </w:r>
      <w:r>
        <w:rPr>
          <w:rFonts w:ascii="Trebuchet MS" w:hAnsi="Trebuchet MS" w:cs="Arial"/>
          <w:b/>
          <w:sz w:val="20"/>
        </w:rPr>
        <w:t>caricato in formato .pdf</w:t>
      </w:r>
      <w:r w:rsidRPr="00F72142">
        <w:rPr>
          <w:rFonts w:ascii="Trebuchet MS" w:hAnsi="Trebuchet MS" w:cs="Arial"/>
          <w:b/>
          <w:sz w:val="20"/>
        </w:rPr>
        <w:t xml:space="preserve"> deve essere inferiore a 3 MB.</w:t>
      </w:r>
    </w:p>
    <w:p w14:paraId="64A10DC4" w14:textId="5A1A13AA" w:rsidR="000930AF" w:rsidRDefault="000930AF" w:rsidP="000930AF">
      <w:pPr>
        <w:jc w:val="both"/>
        <w:rPr>
          <w:rFonts w:ascii="Trebuchet MS" w:hAnsi="Trebuchet MS" w:cs="Arial"/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26129AF" wp14:editId="77DFA717">
                <wp:simplePos x="0" y="0"/>
                <wp:positionH relativeFrom="column">
                  <wp:posOffset>435610</wp:posOffset>
                </wp:positionH>
                <wp:positionV relativeFrom="paragraph">
                  <wp:posOffset>2496185</wp:posOffset>
                </wp:positionV>
                <wp:extent cx="976630" cy="232410"/>
                <wp:effectExtent l="22225" t="17780" r="10795" b="16510"/>
                <wp:wrapNone/>
                <wp:docPr id="12" name="Freccia a sinistra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6630" cy="232410"/>
                        </a:xfrm>
                        <a:prstGeom prst="leftArrow">
                          <a:avLst>
                            <a:gd name="adj1" fmla="val 50000"/>
                            <a:gd name="adj2" fmla="val 105055"/>
                          </a:avLst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type w14:anchorId="199B5A63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Freccia a sinistra 12" o:spid="_x0000_s1026" type="#_x0000_t66" style="position:absolute;margin-left:34.3pt;margin-top:196.55pt;width:76.9pt;height:18.3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" fillcolor="red"/>
            </w:pict>
          </mc:Fallback>
        </mc:AlternateContent>
      </w:r>
      <w:r w:rsidRPr="006B7173">
        <w:rPr>
          <w:noProof/>
        </w:rPr>
        <w:drawing>
          <wp:inline distT="0" distB="0" distL="0" distR="0" wp14:anchorId="6488DF76" wp14:editId="62ED9EAD">
            <wp:extent cx="6115050" cy="3295650"/>
            <wp:effectExtent l="0" t="0" r="0" b="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213" b="190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9A17BC" w14:textId="77777777" w:rsidR="000930AF" w:rsidRDefault="000930AF" w:rsidP="000930AF">
      <w:pPr>
        <w:jc w:val="both"/>
        <w:rPr>
          <w:rFonts w:ascii="Trebuchet MS" w:hAnsi="Trebuchet MS" w:cs="Arial"/>
          <w:sz w:val="20"/>
        </w:rPr>
      </w:pPr>
    </w:p>
    <w:p w14:paraId="5F8D409E" w14:textId="77777777" w:rsidR="000930AF" w:rsidRDefault="000930AF" w:rsidP="000930AF">
      <w:pPr>
        <w:pStyle w:val="Default"/>
        <w:rPr>
          <w:color w:val="auto"/>
          <w:sz w:val="23"/>
          <w:szCs w:val="23"/>
        </w:rPr>
      </w:pPr>
      <w:r w:rsidRPr="001339FD">
        <w:rPr>
          <w:rFonts w:ascii="Calibri" w:hAnsi="Calibri" w:cs="Calibri"/>
          <w:color w:val="auto"/>
          <w:sz w:val="23"/>
          <w:szCs w:val="23"/>
        </w:rPr>
        <w:t>I campi da compilare per ciascun file che si vuole caricare sono i seguenti:</w:t>
      </w:r>
      <w:r>
        <w:rPr>
          <w:rFonts w:ascii="Calibri" w:hAnsi="Calibri" w:cs="Calibri"/>
          <w:color w:val="auto"/>
          <w:sz w:val="23"/>
          <w:szCs w:val="23"/>
        </w:rPr>
        <w:t xml:space="preserve"> </w:t>
      </w:r>
    </w:p>
    <w:p w14:paraId="48F4C584" w14:textId="77777777" w:rsidR="000930AF" w:rsidRDefault="000930AF" w:rsidP="000930AF">
      <w:pPr>
        <w:jc w:val="both"/>
        <w:rPr>
          <w:rFonts w:ascii="Trebuchet MS" w:hAnsi="Trebuchet MS" w:cs="Arial"/>
          <w:sz w:val="20"/>
        </w:rPr>
      </w:pPr>
    </w:p>
    <w:p w14:paraId="714A23CE" w14:textId="06B4F6A0" w:rsidR="000930AF" w:rsidRDefault="000930AF" w:rsidP="000930AF">
      <w:pPr>
        <w:jc w:val="both"/>
        <w:rPr>
          <w:rFonts w:ascii="Trebuchet MS" w:hAnsi="Trebuchet MS" w:cs="Arial"/>
          <w:sz w:val="20"/>
        </w:rPr>
      </w:pPr>
      <w:r w:rsidRPr="006B7173">
        <w:rPr>
          <w:noProof/>
        </w:rPr>
        <w:drawing>
          <wp:inline distT="0" distB="0" distL="0" distR="0" wp14:anchorId="71F1973F" wp14:editId="65EB15EC">
            <wp:extent cx="5943600" cy="2771775"/>
            <wp:effectExtent l="0" t="0" r="0" b="9525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338" r="2824" b="169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4C8148" w14:textId="77777777" w:rsidR="000930AF" w:rsidRDefault="000930AF" w:rsidP="000930AF">
      <w:pPr>
        <w:jc w:val="both"/>
        <w:rPr>
          <w:rFonts w:ascii="Trebuchet MS" w:hAnsi="Trebuchet MS" w:cs="Arial"/>
          <w:sz w:val="20"/>
        </w:rPr>
      </w:pPr>
    </w:p>
    <w:p w14:paraId="46089347" w14:textId="77777777" w:rsidR="000930AF" w:rsidRDefault="000930AF" w:rsidP="00F945E7">
      <w:pPr>
        <w:pStyle w:val="Default"/>
        <w:rPr>
          <w:rFonts w:ascii="Calibri" w:hAnsi="Calibri" w:cs="Calibri"/>
          <w:color w:val="auto"/>
          <w:sz w:val="23"/>
          <w:szCs w:val="23"/>
        </w:rPr>
      </w:pPr>
      <w:r>
        <w:rPr>
          <w:rFonts w:ascii="Calibri" w:hAnsi="Calibri" w:cs="Calibri"/>
          <w:color w:val="auto"/>
          <w:sz w:val="23"/>
          <w:szCs w:val="23"/>
        </w:rPr>
        <w:t>1. Tipologia (</w:t>
      </w:r>
      <w:r>
        <w:rPr>
          <w:rFonts w:ascii="Calibri" w:hAnsi="Calibri" w:cs="Calibri"/>
          <w:b/>
          <w:bCs/>
          <w:color w:val="auto"/>
          <w:sz w:val="23"/>
          <w:szCs w:val="23"/>
        </w:rPr>
        <w:t>campo obbligatorio</w:t>
      </w:r>
      <w:r>
        <w:rPr>
          <w:rFonts w:ascii="Calibri" w:hAnsi="Calibri" w:cs="Calibri"/>
          <w:color w:val="auto"/>
          <w:sz w:val="23"/>
          <w:szCs w:val="23"/>
        </w:rPr>
        <w:t>): ad esempio selezionare “Modulo di autocertificazione (</w:t>
      </w:r>
      <w:proofErr w:type="spellStart"/>
      <w:r>
        <w:rPr>
          <w:rFonts w:ascii="Calibri" w:hAnsi="Calibri" w:cs="Calibri"/>
          <w:color w:val="auto"/>
          <w:sz w:val="23"/>
          <w:szCs w:val="23"/>
        </w:rPr>
        <w:t>All</w:t>
      </w:r>
      <w:proofErr w:type="spellEnd"/>
      <w:r>
        <w:rPr>
          <w:rFonts w:ascii="Calibri" w:hAnsi="Calibri" w:cs="Calibri"/>
          <w:color w:val="auto"/>
          <w:sz w:val="23"/>
          <w:szCs w:val="23"/>
        </w:rPr>
        <w:t>. A)”.</w:t>
      </w:r>
    </w:p>
    <w:p w14:paraId="5206E8C1" w14:textId="5B7A8507" w:rsidR="000930AF" w:rsidRDefault="000930AF" w:rsidP="00F945E7">
      <w:pPr>
        <w:pStyle w:val="Default"/>
        <w:rPr>
          <w:color w:val="auto"/>
          <w:sz w:val="23"/>
          <w:szCs w:val="23"/>
        </w:rPr>
      </w:pPr>
      <w:r>
        <w:rPr>
          <w:rFonts w:ascii="Calibri" w:hAnsi="Calibri" w:cs="Calibri"/>
          <w:color w:val="auto"/>
          <w:sz w:val="23"/>
          <w:szCs w:val="23"/>
        </w:rPr>
        <w:t>2. (</w:t>
      </w:r>
      <w:r>
        <w:rPr>
          <w:rFonts w:ascii="Calibri" w:hAnsi="Calibri" w:cs="Calibri"/>
          <w:b/>
          <w:bCs/>
          <w:color w:val="auto"/>
          <w:sz w:val="23"/>
          <w:szCs w:val="23"/>
        </w:rPr>
        <w:t>campo obbligatorio</w:t>
      </w:r>
      <w:r>
        <w:rPr>
          <w:rFonts w:ascii="Calibri" w:hAnsi="Calibri" w:cs="Calibri"/>
          <w:color w:val="auto"/>
          <w:sz w:val="23"/>
          <w:szCs w:val="23"/>
        </w:rPr>
        <w:t>): indicare il titolo del documento che si sta caricando (ad es. Modulo autocertificazione, tesi, pubblicazioni</w:t>
      </w:r>
      <w:r w:rsidR="004A5979">
        <w:rPr>
          <w:rFonts w:ascii="Calibri" w:hAnsi="Calibri" w:cs="Calibri"/>
          <w:color w:val="auto"/>
          <w:sz w:val="23"/>
          <w:szCs w:val="23"/>
        </w:rPr>
        <w:t>, laurea straniera</w:t>
      </w:r>
      <w:r>
        <w:rPr>
          <w:rFonts w:ascii="Calibri" w:hAnsi="Calibri" w:cs="Calibri"/>
          <w:color w:val="auto"/>
          <w:sz w:val="23"/>
          <w:szCs w:val="23"/>
        </w:rPr>
        <w:t xml:space="preserve">). </w:t>
      </w:r>
    </w:p>
    <w:p w14:paraId="6E1C0568" w14:textId="77777777" w:rsidR="000930AF" w:rsidRDefault="000930AF" w:rsidP="00F945E7">
      <w:pPr>
        <w:pStyle w:val="Default"/>
        <w:rPr>
          <w:color w:val="auto"/>
          <w:sz w:val="23"/>
          <w:szCs w:val="23"/>
        </w:rPr>
      </w:pPr>
      <w:r>
        <w:rPr>
          <w:rFonts w:ascii="Calibri" w:hAnsi="Calibri" w:cs="Calibri"/>
          <w:color w:val="auto"/>
          <w:sz w:val="23"/>
          <w:szCs w:val="23"/>
        </w:rPr>
        <w:t xml:space="preserve">3. indicare un eventuale dettaglio del documento che si sta caricando (max 250 caratteri). Per la tesi indicare quantomeno il titolo. Per ciascuna pubblicazione quantomeno il titolo e gli estremi della pubblicazione stessa </w:t>
      </w:r>
    </w:p>
    <w:p w14:paraId="44086A0E" w14:textId="5FA6B091" w:rsidR="000930AF" w:rsidRDefault="000930AF" w:rsidP="00F945E7">
      <w:pPr>
        <w:pStyle w:val="Default"/>
        <w:rPr>
          <w:rFonts w:ascii="Calibri" w:hAnsi="Calibri" w:cs="Calibri"/>
          <w:color w:val="auto"/>
          <w:sz w:val="23"/>
          <w:szCs w:val="23"/>
        </w:rPr>
      </w:pPr>
      <w:r>
        <w:rPr>
          <w:rFonts w:ascii="Calibri" w:hAnsi="Calibri" w:cs="Calibri"/>
          <w:color w:val="auto"/>
          <w:sz w:val="23"/>
          <w:szCs w:val="23"/>
        </w:rPr>
        <w:t xml:space="preserve">4. Allegato: inserire il file </w:t>
      </w:r>
      <w:r>
        <w:rPr>
          <w:rFonts w:ascii="Calibri" w:hAnsi="Calibri" w:cs="Calibri"/>
          <w:b/>
          <w:bCs/>
          <w:color w:val="auto"/>
          <w:sz w:val="23"/>
          <w:szCs w:val="23"/>
        </w:rPr>
        <w:t xml:space="preserve">esclusivamente in formato pdf </w:t>
      </w:r>
      <w:r>
        <w:rPr>
          <w:rFonts w:ascii="Calibri" w:hAnsi="Calibri" w:cs="Calibri"/>
          <w:bCs/>
          <w:color w:val="auto"/>
          <w:sz w:val="23"/>
          <w:szCs w:val="23"/>
        </w:rPr>
        <w:t>cliccando su “Scegli file”</w:t>
      </w:r>
      <w:r>
        <w:rPr>
          <w:rFonts w:ascii="Calibri" w:hAnsi="Calibri" w:cs="Calibri"/>
          <w:color w:val="auto"/>
          <w:sz w:val="23"/>
          <w:szCs w:val="23"/>
        </w:rPr>
        <w:t>.</w:t>
      </w:r>
    </w:p>
    <w:p w14:paraId="11D97DEB" w14:textId="77777777" w:rsidR="000930AF" w:rsidRDefault="000930AF" w:rsidP="000930AF">
      <w:pPr>
        <w:pStyle w:val="Default"/>
        <w:rPr>
          <w:rFonts w:ascii="Calibri" w:hAnsi="Calibri" w:cs="Calibri"/>
          <w:color w:val="auto"/>
          <w:sz w:val="23"/>
          <w:szCs w:val="23"/>
        </w:rPr>
      </w:pPr>
    </w:p>
    <w:p w14:paraId="5FC06A40" w14:textId="77777777" w:rsidR="000930AF" w:rsidRDefault="000930AF" w:rsidP="000930AF">
      <w:pPr>
        <w:jc w:val="both"/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 xml:space="preserve">Dopo il caricamento di ogni file il Sistema propone una schermata riepilogativa. Per caricare altri file cliccare su “Sì” e poi su “Avanti”. </w:t>
      </w:r>
    </w:p>
    <w:p w14:paraId="73B8F6D5" w14:textId="77777777" w:rsidR="000930AF" w:rsidRDefault="000930AF" w:rsidP="000930AF">
      <w:pPr>
        <w:jc w:val="both"/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>Terminato il caricamento dei file cliccare su “No” e quindi su “Avanti”.</w:t>
      </w:r>
    </w:p>
    <w:p w14:paraId="44F93B67" w14:textId="77777777" w:rsidR="000930AF" w:rsidRDefault="000930AF">
      <w:pPr>
        <w:jc w:val="both"/>
        <w:rPr>
          <w:rFonts w:ascii="Trebuchet MS" w:hAnsi="Trebuchet MS" w:cs="Arial"/>
          <w:sz w:val="20"/>
        </w:rPr>
      </w:pPr>
    </w:p>
    <w:p w14:paraId="6ADE4B45" w14:textId="77777777" w:rsidR="0002292C" w:rsidRDefault="0002292C">
      <w:pPr>
        <w:pStyle w:val="Titolo3"/>
        <w:jc w:val="left"/>
        <w:rPr>
          <w:b/>
          <w:bCs/>
          <w:sz w:val="20"/>
          <w:u w:val="none"/>
        </w:rPr>
      </w:pPr>
      <w:r>
        <w:rPr>
          <w:b/>
          <w:bCs/>
          <w:sz w:val="20"/>
          <w:u w:val="none"/>
        </w:rPr>
        <w:lastRenderedPageBreak/>
        <w:t>CONCLUSIONE DELLA PROCEDURA</w:t>
      </w:r>
    </w:p>
    <w:p w14:paraId="6CFA82B6" w14:textId="77777777" w:rsidR="0002292C" w:rsidRDefault="0002292C">
      <w:pPr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>Una volta inseriti i dati relativi ai titoli di accesso, il sistema propone la maschera “Conferma scelta concorso”.</w:t>
      </w:r>
    </w:p>
    <w:p w14:paraId="61757408" w14:textId="77777777" w:rsidR="0002292C" w:rsidRDefault="0002292C">
      <w:pPr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>Cliccando sul pulsante “Conferma” si visualizza la</w:t>
      </w:r>
      <w:r>
        <w:rPr>
          <w:rFonts w:ascii="Verdana" w:hAnsi="Verdana"/>
          <w:sz w:val="20"/>
          <w:szCs w:val="14"/>
        </w:rPr>
        <w:t xml:space="preserve"> </w:t>
      </w:r>
      <w:r>
        <w:rPr>
          <w:rFonts w:ascii="Trebuchet MS" w:hAnsi="Trebuchet MS" w:cs="Arial"/>
          <w:sz w:val="20"/>
        </w:rPr>
        <w:t>pagina “Riepilogo iscrizione concorso” (la voce “</w:t>
      </w:r>
      <w:proofErr w:type="spellStart"/>
      <w:r>
        <w:rPr>
          <w:rFonts w:ascii="Trebuchet MS" w:hAnsi="Trebuchet MS" w:cs="Arial"/>
          <w:sz w:val="20"/>
        </w:rPr>
        <w:t>prematricola</w:t>
      </w:r>
      <w:proofErr w:type="spellEnd"/>
      <w:r>
        <w:rPr>
          <w:rFonts w:ascii="Trebuchet MS" w:hAnsi="Trebuchet MS" w:cs="Arial"/>
          <w:sz w:val="20"/>
        </w:rPr>
        <w:t>” è un numero progressivo assegnato automaticamente dal sistema).</w:t>
      </w:r>
    </w:p>
    <w:p w14:paraId="71F130BE" w14:textId="77777777" w:rsidR="00CE1A05" w:rsidRDefault="00CE1A05">
      <w:pPr>
        <w:rPr>
          <w:rFonts w:ascii="Trebuchet MS" w:hAnsi="Trebuchet MS" w:cs="Arial"/>
          <w:sz w:val="20"/>
        </w:rPr>
      </w:pPr>
    </w:p>
    <w:p w14:paraId="4FCA6CAF" w14:textId="0F2BD896" w:rsidR="0035657D" w:rsidRDefault="0035657D">
      <w:pPr>
        <w:rPr>
          <w:rFonts w:ascii="Trebuchet MS" w:hAnsi="Trebuchet MS" w:cs="Arial"/>
          <w:sz w:val="20"/>
        </w:rPr>
      </w:pPr>
    </w:p>
    <w:p w14:paraId="72ED8E9B" w14:textId="432AE284" w:rsidR="0035657D" w:rsidRDefault="00594D5A">
      <w:pPr>
        <w:rPr>
          <w:rFonts w:ascii="Trebuchet MS" w:hAnsi="Trebuchet MS" w:cs="Arial"/>
          <w:sz w:val="20"/>
        </w:rPr>
      </w:pPr>
      <w:r>
        <w:rPr>
          <w:noProof/>
        </w:rPr>
        <w:drawing>
          <wp:inline distT="0" distB="0" distL="0" distR="0" wp14:anchorId="5F40ABE8" wp14:editId="4F0FC7D6">
            <wp:extent cx="6076950" cy="2247900"/>
            <wp:effectExtent l="0" t="0" r="0" b="0"/>
            <wp:docPr id="3" name="Immagine 3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 descr="Immagine che contiene testo&#10;&#10;Descrizione generata automaticamente"/>
                    <pic:cNvPicPr>
                      <a:picLocks noChangeAspect="1"/>
                    </pic:cNvPicPr>
                  </pic:nvPicPr>
                  <pic:blipFill rotWithShape="1">
                    <a:blip r:embed="rId18"/>
                    <a:srcRect t="6365" r="705" b="28321"/>
                    <a:stretch/>
                  </pic:blipFill>
                  <pic:spPr bwMode="auto">
                    <a:xfrm>
                      <a:off x="0" y="0"/>
                      <a:ext cx="6076950" cy="2247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D31F45" w14:textId="6F638237" w:rsidR="0035657D" w:rsidRDefault="0035657D">
      <w:pPr>
        <w:rPr>
          <w:rFonts w:ascii="Trebuchet MS" w:hAnsi="Trebuchet MS" w:cs="Arial"/>
          <w:sz w:val="20"/>
        </w:rPr>
      </w:pPr>
    </w:p>
    <w:p w14:paraId="45306F10" w14:textId="77777777" w:rsidR="0035657D" w:rsidRDefault="0035657D">
      <w:pPr>
        <w:rPr>
          <w:rFonts w:ascii="Trebuchet MS" w:hAnsi="Trebuchet MS" w:cs="Arial"/>
          <w:sz w:val="20"/>
        </w:rPr>
      </w:pPr>
    </w:p>
    <w:p w14:paraId="76B1D5FC" w14:textId="441BE635" w:rsidR="00A97385" w:rsidRDefault="00A97385">
      <w:pPr>
        <w:rPr>
          <w:rFonts w:ascii="Trebuchet MS" w:hAnsi="Trebuchet MS" w:cs="Arial"/>
          <w:sz w:val="20"/>
        </w:rPr>
      </w:pPr>
    </w:p>
    <w:p w14:paraId="20E2B9FA" w14:textId="77777777" w:rsidR="0002292C" w:rsidRPr="006005B2" w:rsidRDefault="0002292C">
      <w:pPr>
        <w:rPr>
          <w:rFonts w:ascii="Trebuchet MS" w:hAnsi="Trebuchet MS" w:cs="Arial"/>
          <w:sz w:val="20"/>
        </w:rPr>
      </w:pPr>
      <w:r w:rsidRPr="006005B2">
        <w:rPr>
          <w:rFonts w:ascii="Trebuchet MS" w:hAnsi="Trebuchet MS" w:cs="Arial"/>
          <w:sz w:val="20"/>
        </w:rPr>
        <w:t xml:space="preserve">A questo punto la fase della </w:t>
      </w:r>
      <w:r w:rsidRPr="006005B2">
        <w:rPr>
          <w:rFonts w:ascii="Trebuchet MS" w:hAnsi="Trebuchet MS" w:cs="Arial"/>
          <w:b/>
          <w:bCs/>
          <w:sz w:val="20"/>
        </w:rPr>
        <w:t>domanda</w:t>
      </w:r>
      <w:r w:rsidRPr="006005B2">
        <w:rPr>
          <w:rFonts w:ascii="Trebuchet MS" w:hAnsi="Trebuchet MS" w:cs="Arial"/>
          <w:sz w:val="20"/>
        </w:rPr>
        <w:t xml:space="preserve"> di iscrizione al concorso </w:t>
      </w:r>
      <w:r w:rsidRPr="006005B2">
        <w:rPr>
          <w:rFonts w:ascii="Trebuchet MS" w:hAnsi="Trebuchet MS" w:cs="Arial"/>
          <w:b/>
          <w:bCs/>
          <w:sz w:val="20"/>
        </w:rPr>
        <w:t>è completata</w:t>
      </w:r>
      <w:r w:rsidRPr="006005B2">
        <w:rPr>
          <w:rFonts w:ascii="Trebuchet MS" w:hAnsi="Trebuchet MS" w:cs="Arial"/>
          <w:sz w:val="20"/>
        </w:rPr>
        <w:t>.</w:t>
      </w:r>
    </w:p>
    <w:p w14:paraId="6F055D7A" w14:textId="77777777" w:rsidR="00A37CB1" w:rsidRPr="006005B2" w:rsidRDefault="00A37CB1">
      <w:pPr>
        <w:rPr>
          <w:rFonts w:ascii="Trebuchet MS" w:hAnsi="Trebuchet MS" w:cs="Arial"/>
          <w:sz w:val="20"/>
        </w:rPr>
      </w:pPr>
    </w:p>
    <w:p w14:paraId="2EAF0409" w14:textId="77777777" w:rsidR="0002292C" w:rsidRPr="006005B2" w:rsidRDefault="0002292C">
      <w:pPr>
        <w:pStyle w:val="Titolo2"/>
      </w:pPr>
      <w:r w:rsidRPr="006005B2">
        <w:t>MODIFICA DEI DATI</w:t>
      </w:r>
    </w:p>
    <w:p w14:paraId="0B3A9761" w14:textId="77777777" w:rsidR="0002292C" w:rsidRDefault="0002292C">
      <w:pPr>
        <w:rPr>
          <w:rFonts w:ascii="Trebuchet MS" w:hAnsi="Trebuchet MS" w:cs="Arial"/>
          <w:sz w:val="20"/>
        </w:rPr>
      </w:pPr>
      <w:r w:rsidRPr="006005B2">
        <w:rPr>
          <w:rFonts w:ascii="Trebuchet MS" w:hAnsi="Trebuchet MS" w:cs="Arial"/>
          <w:sz w:val="20"/>
        </w:rPr>
        <w:t>Nella maschera qui sopra raffigurata, utilizzare il pulsante “Modifica iscrizione” per tornare</w:t>
      </w:r>
      <w:r>
        <w:rPr>
          <w:rFonts w:ascii="Trebuchet MS" w:hAnsi="Trebuchet MS" w:cs="Arial"/>
          <w:sz w:val="20"/>
        </w:rPr>
        <w:t xml:space="preserve"> indietro e modificare uno o più dati inseriti nel corso della procedura.</w:t>
      </w:r>
    </w:p>
    <w:p w14:paraId="61CE0A00" w14:textId="77777777" w:rsidR="0002292C" w:rsidRDefault="0002292C">
      <w:pPr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 xml:space="preserve">In caso di problemi in fase di modifica contattare </w:t>
      </w:r>
      <w:r w:rsidR="00F258DD">
        <w:rPr>
          <w:rFonts w:ascii="Trebuchet MS" w:hAnsi="Trebuchet MS" w:cs="Arial"/>
          <w:sz w:val="20"/>
        </w:rPr>
        <w:t xml:space="preserve">l’Unità scuole di specializzazione </w:t>
      </w:r>
      <w:r>
        <w:rPr>
          <w:rFonts w:ascii="Trebuchet MS" w:hAnsi="Trebuchet MS" w:cs="Arial"/>
          <w:sz w:val="20"/>
        </w:rPr>
        <w:t xml:space="preserve">tramite il portale </w:t>
      </w:r>
      <w:hyperlink r:id="rId19" w:history="1">
        <w:r>
          <w:rPr>
            <w:rStyle w:val="Collegamentoipertestuale"/>
            <w:rFonts w:ascii="Trebuchet MS" w:hAnsi="Trebuchet MS" w:cs="Arial"/>
            <w:sz w:val="20"/>
          </w:rPr>
          <w:t>http://sportellovirtuale.unipi.it</w:t>
        </w:r>
      </w:hyperlink>
      <w:r>
        <w:rPr>
          <w:rFonts w:ascii="Trebuchet MS" w:hAnsi="Trebuchet MS" w:cs="Arial"/>
          <w:sz w:val="20"/>
        </w:rPr>
        <w:t xml:space="preserve"> </w:t>
      </w:r>
    </w:p>
    <w:p w14:paraId="386290D2" w14:textId="77777777" w:rsidR="0002292C" w:rsidRDefault="0002292C">
      <w:pPr>
        <w:rPr>
          <w:rFonts w:ascii="Trebuchet MS" w:hAnsi="Trebuchet MS" w:cs="Arial"/>
          <w:sz w:val="20"/>
        </w:rPr>
      </w:pPr>
    </w:p>
    <w:p w14:paraId="385A9491" w14:textId="77777777" w:rsidR="0002292C" w:rsidRDefault="000229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rebuchet MS" w:hAnsi="Trebuchet MS" w:cs="Arial"/>
          <w:sz w:val="20"/>
        </w:rPr>
      </w:pPr>
    </w:p>
    <w:p w14:paraId="06025512" w14:textId="77777777" w:rsidR="0002292C" w:rsidRDefault="0002292C">
      <w:pPr>
        <w:pStyle w:val="Titolo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IMPORTANTE</w:t>
      </w:r>
    </w:p>
    <w:p w14:paraId="16DA798C" w14:textId="77837906" w:rsidR="0002292C" w:rsidRDefault="0002292C" w:rsidP="00DD55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>Oltre alla domanda telematica il candidato ricordi che per partecipare al concorso deve</w:t>
      </w:r>
      <w:r w:rsidR="00DD55A2">
        <w:rPr>
          <w:rFonts w:ascii="Trebuchet MS" w:hAnsi="Trebuchet MS" w:cs="Arial"/>
          <w:sz w:val="20"/>
        </w:rPr>
        <w:t xml:space="preserve"> </w:t>
      </w:r>
      <w:r>
        <w:rPr>
          <w:rFonts w:ascii="Trebuchet MS" w:hAnsi="Trebuchet MS" w:cs="Arial"/>
          <w:sz w:val="20"/>
        </w:rPr>
        <w:t xml:space="preserve">pagare la tassa concorsuale di 60,00 euro seguendo le istruzioni descritte nella </w:t>
      </w:r>
      <w:r>
        <w:rPr>
          <w:rFonts w:ascii="Trebuchet MS" w:hAnsi="Trebuchet MS" w:cs="Arial"/>
          <w:b/>
          <w:bCs/>
          <w:sz w:val="20"/>
        </w:rPr>
        <w:t>“Fase 3”</w:t>
      </w:r>
      <w:r>
        <w:rPr>
          <w:rFonts w:ascii="Trebuchet MS" w:hAnsi="Trebuchet MS" w:cs="Arial"/>
          <w:sz w:val="20"/>
        </w:rPr>
        <w:t xml:space="preserve"> qui di seguito;</w:t>
      </w:r>
    </w:p>
    <w:p w14:paraId="7B74FB7D" w14:textId="77777777" w:rsidR="0002292C" w:rsidRDefault="000229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rebuchet MS" w:hAnsi="Trebuchet MS" w:cs="Arial"/>
          <w:sz w:val="20"/>
        </w:rPr>
      </w:pPr>
    </w:p>
    <w:p w14:paraId="51E0D183" w14:textId="77777777" w:rsidR="0002292C" w:rsidRDefault="0002292C">
      <w:pPr>
        <w:rPr>
          <w:rFonts w:ascii="Trebuchet MS" w:hAnsi="Trebuchet MS" w:cs="Arial"/>
          <w:sz w:val="20"/>
        </w:rPr>
      </w:pPr>
    </w:p>
    <w:p w14:paraId="38D26608" w14:textId="77777777" w:rsidR="0002292C" w:rsidRDefault="0002292C">
      <w:pPr>
        <w:rPr>
          <w:rFonts w:ascii="Trebuchet MS" w:hAnsi="Trebuchet MS" w:cs="Arial"/>
          <w:sz w:val="20"/>
        </w:rPr>
      </w:pPr>
    </w:p>
    <w:p w14:paraId="7AA119C5" w14:textId="77777777" w:rsidR="0002292C" w:rsidRDefault="0002292C">
      <w:pPr>
        <w:pStyle w:val="Titolo1"/>
        <w:pBdr>
          <w:top w:val="single" w:sz="4" w:space="1" w:color="FF9900"/>
          <w:left w:val="single" w:sz="4" w:space="4" w:color="FF9900"/>
          <w:bottom w:val="single" w:sz="4" w:space="1" w:color="FF9900"/>
          <w:right w:val="single" w:sz="4" w:space="4" w:color="FF9900"/>
        </w:pBdr>
        <w:rPr>
          <w:sz w:val="24"/>
        </w:rPr>
      </w:pPr>
      <w:r>
        <w:rPr>
          <w:sz w:val="24"/>
        </w:rPr>
        <w:t>FASE 3 – PAGAMENTO DELLA TASSA CONCORSUALE</w:t>
      </w:r>
    </w:p>
    <w:p w14:paraId="123F222F" w14:textId="77777777" w:rsidR="00050501" w:rsidRDefault="00050501" w:rsidP="00050501">
      <w:pPr>
        <w:rPr>
          <w:rFonts w:ascii="Trebuchet MS" w:hAnsi="Trebuchet MS" w:cs="Arial"/>
          <w:sz w:val="20"/>
        </w:rPr>
      </w:pPr>
    </w:p>
    <w:p w14:paraId="1B0F242B" w14:textId="77777777" w:rsidR="00050501" w:rsidRDefault="00050501" w:rsidP="00050501">
      <w:pPr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 xml:space="preserve">Oltre alla domanda telematica, per partecipare al concorso il candidato deve pagare la </w:t>
      </w:r>
      <w:r>
        <w:rPr>
          <w:rFonts w:ascii="Trebuchet MS" w:hAnsi="Trebuchet MS" w:cs="Arial"/>
          <w:b/>
          <w:bCs/>
          <w:sz w:val="20"/>
        </w:rPr>
        <w:t>tassa concorsuale di 60,00 euro</w:t>
      </w:r>
      <w:r>
        <w:rPr>
          <w:rFonts w:ascii="Trebuchet MS" w:hAnsi="Trebuchet MS" w:cs="Arial"/>
          <w:sz w:val="20"/>
        </w:rPr>
        <w:t xml:space="preserve"> entro la data di scadenza indicata nel bando.</w:t>
      </w:r>
    </w:p>
    <w:p w14:paraId="2EEB36DA" w14:textId="77777777" w:rsidR="00050501" w:rsidRDefault="00050501" w:rsidP="00050501">
      <w:pPr>
        <w:autoSpaceDE w:val="0"/>
        <w:autoSpaceDN w:val="0"/>
        <w:adjustRightInd w:val="0"/>
        <w:jc w:val="both"/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 xml:space="preserve">La tassa concorsuale di 60,00 euro va pagata al termine della procedura di iscrizione telematica al concorso tramite </w:t>
      </w:r>
      <w:r w:rsidRPr="00074AB4">
        <w:rPr>
          <w:rFonts w:ascii="Trebuchet MS" w:hAnsi="Trebuchet MS" w:cs="Arial"/>
          <w:b/>
          <w:sz w:val="20"/>
        </w:rPr>
        <w:t>“</w:t>
      </w:r>
      <w:proofErr w:type="spellStart"/>
      <w:r w:rsidRPr="00074AB4">
        <w:rPr>
          <w:rFonts w:ascii="Trebuchet MS" w:hAnsi="Trebuchet MS" w:cs="Arial"/>
          <w:b/>
          <w:sz w:val="20"/>
        </w:rPr>
        <w:t>pagoPA</w:t>
      </w:r>
      <w:proofErr w:type="spellEnd"/>
      <w:r w:rsidRPr="00074AB4">
        <w:rPr>
          <w:rFonts w:ascii="Trebuchet MS" w:hAnsi="Trebuchet MS" w:cs="Arial"/>
          <w:b/>
          <w:sz w:val="20"/>
        </w:rPr>
        <w:t>”</w:t>
      </w:r>
      <w:r>
        <w:rPr>
          <w:rFonts w:ascii="Trebuchet MS" w:hAnsi="Trebuchet MS" w:cs="Arial"/>
          <w:sz w:val="20"/>
        </w:rPr>
        <w:t xml:space="preserve">. </w:t>
      </w:r>
      <w:proofErr w:type="spellStart"/>
      <w:r>
        <w:rPr>
          <w:rFonts w:ascii="Trebuchet MS" w:hAnsi="Trebuchet MS" w:cs="Arial"/>
          <w:sz w:val="20"/>
        </w:rPr>
        <w:t>PagoPA</w:t>
      </w:r>
      <w:proofErr w:type="spellEnd"/>
      <w:r>
        <w:rPr>
          <w:rFonts w:ascii="Trebuchet MS" w:hAnsi="Trebuchet MS" w:cs="Arial"/>
          <w:sz w:val="20"/>
        </w:rPr>
        <w:t xml:space="preserve"> è il sistema realizzato dall’Agenzia per l’Italia Digitale (</w:t>
      </w:r>
      <w:proofErr w:type="spellStart"/>
      <w:r>
        <w:rPr>
          <w:rFonts w:ascii="Trebuchet MS" w:hAnsi="Trebuchet MS" w:cs="Arial"/>
          <w:sz w:val="20"/>
        </w:rPr>
        <w:t>AgID</w:t>
      </w:r>
      <w:proofErr w:type="spellEnd"/>
      <w:r>
        <w:rPr>
          <w:rFonts w:ascii="Trebuchet MS" w:hAnsi="Trebuchet MS" w:cs="Arial"/>
          <w:sz w:val="20"/>
        </w:rPr>
        <w:t>) per consentire i pagamenti verso la Pubblica Amministrazione.</w:t>
      </w:r>
    </w:p>
    <w:p w14:paraId="10A409A3" w14:textId="77777777" w:rsidR="00050501" w:rsidRDefault="00050501" w:rsidP="00050501">
      <w:pPr>
        <w:rPr>
          <w:rFonts w:ascii="Trebuchet MS" w:hAnsi="Trebuchet MS" w:cs="Arial"/>
          <w:sz w:val="20"/>
        </w:rPr>
      </w:pPr>
    </w:p>
    <w:p w14:paraId="00126DC9" w14:textId="77777777" w:rsidR="00050501" w:rsidRDefault="00050501" w:rsidP="000505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rebuchet MS" w:hAnsi="Trebuchet MS" w:cs="Arial"/>
          <w:sz w:val="20"/>
        </w:rPr>
      </w:pPr>
    </w:p>
    <w:p w14:paraId="5E0A7B01" w14:textId="77777777" w:rsidR="00050501" w:rsidRDefault="00050501" w:rsidP="00050501">
      <w:pPr>
        <w:pStyle w:val="Titolo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proofErr w:type="spellStart"/>
      <w:r>
        <w:t>PagoPA</w:t>
      </w:r>
      <w:proofErr w:type="spellEnd"/>
    </w:p>
    <w:p w14:paraId="531DBE0A" w14:textId="77777777" w:rsidR="00050501" w:rsidRDefault="00050501" w:rsidP="000505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 xml:space="preserve">Tutte le informazioni sui pagamenti tramite </w:t>
      </w:r>
      <w:proofErr w:type="spellStart"/>
      <w:r w:rsidRPr="00EA7ABD">
        <w:rPr>
          <w:rFonts w:ascii="Trebuchet MS" w:hAnsi="Trebuchet MS" w:cs="Arial"/>
          <w:b/>
          <w:sz w:val="20"/>
        </w:rPr>
        <w:t>PagoPA</w:t>
      </w:r>
      <w:proofErr w:type="spellEnd"/>
      <w:r>
        <w:rPr>
          <w:rFonts w:ascii="Trebuchet MS" w:hAnsi="Trebuchet MS" w:cs="Arial"/>
          <w:sz w:val="20"/>
        </w:rPr>
        <w:t xml:space="preserve"> sono pubblicate alla pagina internet </w:t>
      </w:r>
      <w:hyperlink r:id="rId20" w:history="1">
        <w:r w:rsidRPr="00630371">
          <w:rPr>
            <w:rStyle w:val="Collegamentoipertestuale"/>
            <w:rFonts w:ascii="Trebuchet MS" w:hAnsi="Trebuchet MS" w:cs="Arial"/>
            <w:sz w:val="20"/>
          </w:rPr>
          <w:t>https://www.unipi.it/index.php/tasse-e-diritto-allo-studio/item/15414-pagamento-tasse</w:t>
        </w:r>
      </w:hyperlink>
      <w:r>
        <w:rPr>
          <w:rFonts w:ascii="Trebuchet MS" w:hAnsi="Trebuchet MS" w:cs="Arial"/>
          <w:sz w:val="20"/>
        </w:rPr>
        <w:t>.</w:t>
      </w:r>
    </w:p>
    <w:p w14:paraId="37106398" w14:textId="77777777" w:rsidR="00050501" w:rsidRDefault="00050501" w:rsidP="000505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 xml:space="preserve">All’indirizzo suddetto è disponibile sia una Guida per i pagamenti all’Università di Pisa tramite il sistema </w:t>
      </w:r>
      <w:proofErr w:type="spellStart"/>
      <w:r>
        <w:rPr>
          <w:rFonts w:ascii="Trebuchet MS" w:hAnsi="Trebuchet MS" w:cs="Arial"/>
          <w:sz w:val="20"/>
        </w:rPr>
        <w:t>PagoPA</w:t>
      </w:r>
      <w:proofErr w:type="spellEnd"/>
      <w:r>
        <w:rPr>
          <w:rFonts w:ascii="Trebuchet MS" w:hAnsi="Trebuchet MS" w:cs="Arial"/>
          <w:sz w:val="20"/>
        </w:rPr>
        <w:t xml:space="preserve"> sia un link per accedere all’elenco dei soggetti “Prestatori di servizi di pagamento” presenti sul sito di </w:t>
      </w:r>
      <w:proofErr w:type="spellStart"/>
      <w:r>
        <w:rPr>
          <w:rFonts w:ascii="Trebuchet MS" w:hAnsi="Trebuchet MS" w:cs="Arial"/>
          <w:sz w:val="20"/>
        </w:rPr>
        <w:t>AgiD</w:t>
      </w:r>
      <w:proofErr w:type="spellEnd"/>
    </w:p>
    <w:p w14:paraId="0AC98F85" w14:textId="77777777" w:rsidR="00050501" w:rsidRDefault="00050501" w:rsidP="000505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rebuchet MS" w:hAnsi="Trebuchet MS" w:cs="Arial"/>
          <w:sz w:val="20"/>
        </w:rPr>
      </w:pPr>
    </w:p>
    <w:p w14:paraId="719397DD" w14:textId="77777777" w:rsidR="00050501" w:rsidRDefault="00050501" w:rsidP="00050501">
      <w:pPr>
        <w:autoSpaceDE w:val="0"/>
        <w:autoSpaceDN w:val="0"/>
        <w:adjustRightInd w:val="0"/>
        <w:jc w:val="both"/>
        <w:rPr>
          <w:rFonts w:ascii="Trebuchet MS" w:hAnsi="Trebuchet MS" w:cs="Arial"/>
          <w:sz w:val="20"/>
        </w:rPr>
      </w:pPr>
    </w:p>
    <w:p w14:paraId="622CA61B" w14:textId="77777777" w:rsidR="00F93F7F" w:rsidRDefault="00F93F7F" w:rsidP="00F93F7F">
      <w:pPr>
        <w:autoSpaceDE w:val="0"/>
        <w:autoSpaceDN w:val="0"/>
        <w:adjustRightInd w:val="0"/>
        <w:jc w:val="both"/>
        <w:rPr>
          <w:rFonts w:ascii="Trebuchet MS" w:hAnsi="Trebuchet MS" w:cs="Arial"/>
          <w:b/>
          <w:bCs/>
          <w:sz w:val="20"/>
        </w:rPr>
      </w:pPr>
      <w:r>
        <w:rPr>
          <w:rFonts w:ascii="Trebuchet MS" w:hAnsi="Trebuchet MS" w:cs="Arial"/>
          <w:sz w:val="20"/>
        </w:rPr>
        <w:t xml:space="preserve">Cliccare sul pulsante </w:t>
      </w:r>
      <w:r>
        <w:rPr>
          <w:rFonts w:ascii="Trebuchet MS" w:hAnsi="Trebuchet MS" w:cs="Arial"/>
          <w:b/>
          <w:bCs/>
          <w:sz w:val="20"/>
        </w:rPr>
        <w:t>“Pagamenti”:</w:t>
      </w:r>
    </w:p>
    <w:p w14:paraId="6B1ACA21" w14:textId="5A548FC2" w:rsidR="00A01428" w:rsidRDefault="003614EA">
      <w:pPr>
        <w:autoSpaceDE w:val="0"/>
        <w:autoSpaceDN w:val="0"/>
        <w:adjustRightInd w:val="0"/>
        <w:jc w:val="both"/>
        <w:rPr>
          <w:rFonts w:ascii="Trebuchet MS" w:hAnsi="Trebuchet MS" w:cs="Arial"/>
          <w:b/>
          <w:bCs/>
          <w:sz w:val="20"/>
        </w:rPr>
      </w:pPr>
      <w:r>
        <w:rPr>
          <w:noProof/>
          <w:sz w:val="20"/>
        </w:rPr>
        <w:lastRenderedPageBreak/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71C52D86" wp14:editId="16E17CE0">
                <wp:simplePos x="0" y="0"/>
                <wp:positionH relativeFrom="column">
                  <wp:posOffset>1232278</wp:posOffset>
                </wp:positionH>
                <wp:positionV relativeFrom="paragraph">
                  <wp:posOffset>4630986</wp:posOffset>
                </wp:positionV>
                <wp:extent cx="279571" cy="601363"/>
                <wp:effectExtent l="38100" t="19050" r="25400" b="27305"/>
                <wp:wrapNone/>
                <wp:docPr id="14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9571" cy="601363"/>
                        </a:xfrm>
                        <a:prstGeom prst="upArrow">
                          <a:avLst>
                            <a:gd name="adj1" fmla="val 50000"/>
                            <a:gd name="adj2" fmla="val 34479"/>
                          </a:avLst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type w14:anchorId="29832D1A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AutoShape 14" o:spid="_x0000_s1026" type="#_x0000_t68" style="position:absolute;margin-left:97.05pt;margin-top:364.65pt;width:22pt;height:47.3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" adj="3462" fillcolor="red"/>
            </w:pict>
          </mc:Fallback>
        </mc:AlternateContent>
      </w:r>
      <w:r w:rsidRPr="00172129">
        <w:rPr>
          <w:noProof/>
        </w:rPr>
        <w:drawing>
          <wp:inline distT="0" distB="0" distL="0" distR="0" wp14:anchorId="347055E8" wp14:editId="14B8967E">
            <wp:extent cx="6129020" cy="4827270"/>
            <wp:effectExtent l="0" t="0" r="0" b="0"/>
            <wp:docPr id="1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01" b="156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9020" cy="482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C934DE" w14:textId="77777777" w:rsidR="00A01428" w:rsidRDefault="00A01428">
      <w:pPr>
        <w:autoSpaceDE w:val="0"/>
        <w:autoSpaceDN w:val="0"/>
        <w:adjustRightInd w:val="0"/>
        <w:jc w:val="both"/>
        <w:rPr>
          <w:rFonts w:ascii="Trebuchet MS" w:hAnsi="Trebuchet MS" w:cs="Arial"/>
          <w:b/>
          <w:bCs/>
          <w:sz w:val="20"/>
        </w:rPr>
      </w:pPr>
    </w:p>
    <w:p w14:paraId="2AFE239B" w14:textId="77777777" w:rsidR="00A01428" w:rsidRDefault="00A01428">
      <w:pPr>
        <w:autoSpaceDE w:val="0"/>
        <w:autoSpaceDN w:val="0"/>
        <w:adjustRightInd w:val="0"/>
        <w:jc w:val="both"/>
        <w:rPr>
          <w:rFonts w:ascii="Trebuchet MS" w:hAnsi="Trebuchet MS" w:cs="Arial"/>
          <w:b/>
          <w:bCs/>
          <w:sz w:val="20"/>
        </w:rPr>
      </w:pPr>
    </w:p>
    <w:p w14:paraId="72A8CDFE" w14:textId="77777777" w:rsidR="00A01428" w:rsidRDefault="00A01428">
      <w:pPr>
        <w:autoSpaceDE w:val="0"/>
        <w:autoSpaceDN w:val="0"/>
        <w:adjustRightInd w:val="0"/>
        <w:jc w:val="both"/>
        <w:rPr>
          <w:rFonts w:ascii="Trebuchet MS" w:hAnsi="Trebuchet MS" w:cs="Arial"/>
          <w:b/>
          <w:bCs/>
          <w:sz w:val="20"/>
        </w:rPr>
      </w:pPr>
    </w:p>
    <w:p w14:paraId="50F37D90" w14:textId="77777777" w:rsidR="0002292C" w:rsidRDefault="0002292C">
      <w:pPr>
        <w:autoSpaceDE w:val="0"/>
        <w:autoSpaceDN w:val="0"/>
        <w:adjustRightInd w:val="0"/>
        <w:ind w:left="2124"/>
        <w:jc w:val="both"/>
        <w:rPr>
          <w:rFonts w:ascii="Trebuchet MS" w:hAnsi="Trebuchet MS" w:cs="Arial"/>
          <w:b/>
          <w:bCs/>
          <w:sz w:val="20"/>
        </w:rPr>
      </w:pPr>
    </w:p>
    <w:p w14:paraId="2824D38F" w14:textId="2ED19D2F" w:rsidR="0002292C" w:rsidRDefault="00CF14A4">
      <w:pPr>
        <w:autoSpaceDE w:val="0"/>
        <w:autoSpaceDN w:val="0"/>
        <w:adjustRightInd w:val="0"/>
        <w:jc w:val="both"/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>Quindi, nella pagina “Elenco tasse” clicca sulla “fattura” corrispondente alla tassa di concorso.</w:t>
      </w:r>
    </w:p>
    <w:p w14:paraId="6ACD8138" w14:textId="1E633C85" w:rsidR="00EA6EA5" w:rsidRDefault="00EA6EA5">
      <w:pPr>
        <w:autoSpaceDE w:val="0"/>
        <w:autoSpaceDN w:val="0"/>
        <w:adjustRightInd w:val="0"/>
        <w:jc w:val="both"/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8D08C63" wp14:editId="6CEBE51B">
                <wp:simplePos x="0" y="0"/>
                <wp:positionH relativeFrom="column">
                  <wp:posOffset>87218</wp:posOffset>
                </wp:positionH>
                <wp:positionV relativeFrom="paragraph">
                  <wp:posOffset>3342692</wp:posOffset>
                </wp:positionV>
                <wp:extent cx="271317" cy="527222"/>
                <wp:effectExtent l="38100" t="19050" r="14605" b="25400"/>
                <wp:wrapNone/>
                <wp:docPr id="19" name="Freccia in su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317" cy="527222"/>
                        </a:xfrm>
                        <a:prstGeom prst="upArrow">
                          <a:avLst>
                            <a:gd name="adj1" fmla="val 50000"/>
                            <a:gd name="adj2" fmla="val 33785"/>
                          </a:avLst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 w14:anchorId="6185F8AF" id="Freccia in su 19" o:spid="_x0000_s1026" type="#_x0000_t68" style="position:absolute;margin-left:6.85pt;margin-top:263.2pt;width:21.35pt;height:41.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" adj="3755" fillcolor="red"/>
            </w:pict>
          </mc:Fallback>
        </mc:AlternateContent>
      </w:r>
      <w:r w:rsidRPr="00F75254">
        <w:rPr>
          <w:noProof/>
        </w:rPr>
        <w:drawing>
          <wp:inline distT="0" distB="0" distL="0" distR="0" wp14:anchorId="6F0BFC94" wp14:editId="6952A373">
            <wp:extent cx="6120130" cy="3503920"/>
            <wp:effectExtent l="0" t="0" r="0" b="1905"/>
            <wp:docPr id="18" name="Immagin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96" b="295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50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4E2223" w14:textId="2C279C58" w:rsidR="00EA6EA5" w:rsidRDefault="00EA6EA5">
      <w:pPr>
        <w:autoSpaceDE w:val="0"/>
        <w:autoSpaceDN w:val="0"/>
        <w:adjustRightInd w:val="0"/>
        <w:jc w:val="both"/>
        <w:rPr>
          <w:rFonts w:ascii="Trebuchet MS" w:hAnsi="Trebuchet MS" w:cs="Arial"/>
          <w:sz w:val="20"/>
        </w:rPr>
      </w:pPr>
    </w:p>
    <w:p w14:paraId="5F03CE8C" w14:textId="45DDF38E" w:rsidR="00EA6EA5" w:rsidRDefault="00EA6EA5">
      <w:pPr>
        <w:autoSpaceDE w:val="0"/>
        <w:autoSpaceDN w:val="0"/>
        <w:adjustRightInd w:val="0"/>
        <w:jc w:val="both"/>
        <w:rPr>
          <w:rFonts w:ascii="Trebuchet MS" w:hAnsi="Trebuchet MS" w:cs="Arial"/>
          <w:sz w:val="20"/>
        </w:rPr>
      </w:pPr>
    </w:p>
    <w:p w14:paraId="74496F5A" w14:textId="5AF85996" w:rsidR="00EA6EA5" w:rsidRDefault="00EA6EA5">
      <w:pPr>
        <w:autoSpaceDE w:val="0"/>
        <w:autoSpaceDN w:val="0"/>
        <w:adjustRightInd w:val="0"/>
        <w:jc w:val="both"/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ab/>
      </w:r>
    </w:p>
    <w:p w14:paraId="5FB88386" w14:textId="685CF14C" w:rsidR="00EA6EA5" w:rsidRDefault="00EA6EA5">
      <w:pPr>
        <w:autoSpaceDE w:val="0"/>
        <w:autoSpaceDN w:val="0"/>
        <w:adjustRightInd w:val="0"/>
        <w:jc w:val="both"/>
        <w:rPr>
          <w:rFonts w:ascii="Trebuchet MS" w:hAnsi="Trebuchet MS" w:cs="Arial"/>
          <w:sz w:val="20"/>
        </w:rPr>
      </w:pPr>
    </w:p>
    <w:p w14:paraId="587779EC" w14:textId="77777777" w:rsidR="008B7858" w:rsidRDefault="008B7858" w:rsidP="008B7858">
      <w:pPr>
        <w:autoSpaceDE w:val="0"/>
        <w:autoSpaceDN w:val="0"/>
        <w:adjustRightInd w:val="0"/>
        <w:jc w:val="both"/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>Si può scegliere quindi se pagare on line oppure stampare l’Avviso in .pdf per pagare di persona presso uno degli esercenti autorizzati:</w:t>
      </w:r>
    </w:p>
    <w:p w14:paraId="7A8D44FF" w14:textId="70D776F7" w:rsidR="008B7858" w:rsidRDefault="008B7858" w:rsidP="008B7858">
      <w:pPr>
        <w:autoSpaceDE w:val="0"/>
        <w:autoSpaceDN w:val="0"/>
        <w:adjustRightInd w:val="0"/>
        <w:jc w:val="both"/>
        <w:rPr>
          <w:rFonts w:ascii="Trebuchet MS" w:hAnsi="Trebuchet MS" w:cs="Arial"/>
          <w:sz w:val="20"/>
        </w:rPr>
      </w:pPr>
      <w:r w:rsidRPr="00BD5DF9">
        <w:rPr>
          <w:noProof/>
        </w:rPr>
        <w:drawing>
          <wp:inline distT="0" distB="0" distL="0" distR="0" wp14:anchorId="136A585E" wp14:editId="62BC6765">
            <wp:extent cx="6129020" cy="3270250"/>
            <wp:effectExtent l="0" t="0" r="5080" b="6350"/>
            <wp:docPr id="20" name="Immagin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908" b="173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9020" cy="327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9CEAEB" w14:textId="77777777" w:rsidR="008B7858" w:rsidRDefault="008B7858" w:rsidP="008B7858">
      <w:pPr>
        <w:autoSpaceDE w:val="0"/>
        <w:autoSpaceDN w:val="0"/>
        <w:adjustRightInd w:val="0"/>
        <w:jc w:val="both"/>
        <w:rPr>
          <w:rFonts w:ascii="Trebuchet MS" w:hAnsi="Trebuchet MS" w:cs="Arial"/>
          <w:sz w:val="20"/>
        </w:rPr>
      </w:pPr>
    </w:p>
    <w:p w14:paraId="56ECEBA6" w14:textId="77777777" w:rsidR="008B7858" w:rsidRDefault="008B7858" w:rsidP="008B7858">
      <w:pPr>
        <w:autoSpaceDE w:val="0"/>
        <w:autoSpaceDN w:val="0"/>
        <w:adjustRightInd w:val="0"/>
        <w:jc w:val="both"/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 xml:space="preserve">Terminata la procedura, uscire dall’area riservata cliccando sulla voce </w:t>
      </w:r>
      <w:r>
        <w:rPr>
          <w:rFonts w:ascii="Trebuchet MS" w:hAnsi="Trebuchet MS" w:cs="Arial"/>
          <w:b/>
          <w:bCs/>
          <w:sz w:val="20"/>
        </w:rPr>
        <w:t>“Logout”.</w:t>
      </w:r>
    </w:p>
    <w:p w14:paraId="5AE72171" w14:textId="37D4A6D4" w:rsidR="0002292C" w:rsidRDefault="0002292C">
      <w:pPr>
        <w:autoSpaceDE w:val="0"/>
        <w:autoSpaceDN w:val="0"/>
        <w:adjustRightInd w:val="0"/>
        <w:jc w:val="both"/>
        <w:rPr>
          <w:rFonts w:ascii="Trebuchet MS" w:hAnsi="Trebuchet MS" w:cs="Arial"/>
          <w:sz w:val="20"/>
          <w:highlight w:val="green"/>
        </w:rPr>
      </w:pPr>
    </w:p>
    <w:p w14:paraId="245EF360" w14:textId="77777777" w:rsidR="005F14AE" w:rsidRDefault="005F14AE" w:rsidP="005F14AE">
      <w:pPr>
        <w:autoSpaceDE w:val="0"/>
        <w:autoSpaceDN w:val="0"/>
        <w:adjustRightInd w:val="0"/>
        <w:jc w:val="both"/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>Una volta effettuata l’iscrizione al concorso, il pagamento può sempre essere effettuato entro la scadenza indicata nel bando con la seguente procedura:</w:t>
      </w:r>
    </w:p>
    <w:p w14:paraId="69AB8150" w14:textId="77777777" w:rsidR="005F14AE" w:rsidRDefault="005F14AE" w:rsidP="005F14AE">
      <w:pPr>
        <w:numPr>
          <w:ilvl w:val="0"/>
          <w:numId w:val="6"/>
        </w:numPr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 xml:space="preserve">collegati a </w:t>
      </w:r>
      <w:hyperlink r:id="rId24" w:history="1">
        <w:r>
          <w:rPr>
            <w:rStyle w:val="Collegamentoipertestuale"/>
            <w:rFonts w:ascii="Trebuchet MS" w:hAnsi="Trebuchet MS" w:cs="Arial"/>
            <w:sz w:val="20"/>
          </w:rPr>
          <w:t>www.studenti.unipi.it</w:t>
        </w:r>
      </w:hyperlink>
      <w:r>
        <w:rPr>
          <w:rFonts w:ascii="Trebuchet MS" w:hAnsi="Trebuchet MS" w:cs="Arial"/>
          <w:sz w:val="20"/>
        </w:rPr>
        <w:t xml:space="preserve"> ;tramite il Menù clicca su </w:t>
      </w:r>
      <w:r>
        <w:rPr>
          <w:rFonts w:ascii="Trebuchet MS" w:hAnsi="Trebuchet MS" w:cs="Arial"/>
          <w:b/>
          <w:bCs/>
          <w:sz w:val="20"/>
        </w:rPr>
        <w:t>“Login”</w:t>
      </w:r>
      <w:r>
        <w:rPr>
          <w:rFonts w:ascii="Trebuchet MS" w:hAnsi="Trebuchet MS" w:cs="Arial"/>
          <w:sz w:val="20"/>
        </w:rPr>
        <w:t xml:space="preserve"> e inserisci “nome utente” e “password”;</w:t>
      </w:r>
    </w:p>
    <w:p w14:paraId="738CD94A" w14:textId="77777777" w:rsidR="005F14AE" w:rsidRDefault="005F14AE" w:rsidP="005F14AE">
      <w:pPr>
        <w:numPr>
          <w:ilvl w:val="0"/>
          <w:numId w:val="6"/>
        </w:numPr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>seleziona dal Menù la voce "Tasse" nella sezione “segreteria”;</w:t>
      </w:r>
    </w:p>
    <w:p w14:paraId="7D78D60E" w14:textId="77777777" w:rsidR="005F14AE" w:rsidRDefault="005F14AE" w:rsidP="005F14AE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>clicca sul pulsante “Stampa” corrispondente al concorso a cui ti sei iscritto.</w:t>
      </w:r>
    </w:p>
    <w:p w14:paraId="1FB8BFC3" w14:textId="77777777" w:rsidR="005F14AE" w:rsidRDefault="005F14AE" w:rsidP="005F14AE">
      <w:pPr>
        <w:autoSpaceDE w:val="0"/>
        <w:autoSpaceDN w:val="0"/>
        <w:adjustRightInd w:val="0"/>
        <w:jc w:val="both"/>
        <w:rPr>
          <w:rFonts w:ascii="Trebuchet MS" w:hAnsi="Trebuchet MS" w:cs="Arial"/>
          <w:sz w:val="20"/>
        </w:rPr>
      </w:pPr>
    </w:p>
    <w:p w14:paraId="0DA16C3E" w14:textId="77777777" w:rsidR="005F14AE" w:rsidRDefault="005F14AE" w:rsidP="005F14AE">
      <w:pPr>
        <w:autoSpaceDE w:val="0"/>
        <w:autoSpaceDN w:val="0"/>
        <w:adjustRightInd w:val="0"/>
        <w:jc w:val="both"/>
        <w:rPr>
          <w:rFonts w:ascii="Trebuchet MS" w:hAnsi="Trebuchet MS" w:cs="Arial"/>
          <w:b/>
          <w:bCs/>
          <w:sz w:val="20"/>
        </w:rPr>
      </w:pPr>
      <w:r>
        <w:rPr>
          <w:rFonts w:ascii="Trebuchet MS" w:hAnsi="Trebuchet MS" w:cs="Arial"/>
          <w:b/>
          <w:bCs/>
          <w:sz w:val="20"/>
        </w:rPr>
        <w:t>Si raccomanda di conservare la ricevuta di avvenuto pagamento della tassa concorsuale.</w:t>
      </w:r>
    </w:p>
    <w:p w14:paraId="04C2362F" w14:textId="77777777" w:rsidR="005F14AE" w:rsidRDefault="005F14AE" w:rsidP="005F14AE">
      <w:pPr>
        <w:rPr>
          <w:rFonts w:ascii="Trebuchet MS" w:hAnsi="Trebuchet MS" w:cs="Arial"/>
          <w:sz w:val="20"/>
        </w:rPr>
      </w:pPr>
      <w:r>
        <w:rPr>
          <w:rFonts w:ascii="Trebuchet MS" w:hAnsi="Trebuchet MS" w:cs="Arial"/>
          <w:sz w:val="20"/>
        </w:rPr>
        <w:t xml:space="preserve">Successivamente puoi verificare che l’Università di Pisa abbia registrato il tuo pagamento collegandoti a </w:t>
      </w:r>
      <w:hyperlink r:id="rId25" w:history="1">
        <w:r>
          <w:rPr>
            <w:rStyle w:val="Collegamentoipertestuale"/>
            <w:rFonts w:ascii="Trebuchet MS" w:hAnsi="Trebuchet MS" w:cs="Arial"/>
            <w:sz w:val="20"/>
          </w:rPr>
          <w:t>www.studenti.unipi.it</w:t>
        </w:r>
      </w:hyperlink>
      <w:r>
        <w:rPr>
          <w:rFonts w:ascii="Trebuchet MS" w:hAnsi="Trebuchet MS" w:cs="Arial"/>
          <w:sz w:val="20"/>
        </w:rPr>
        <w:t xml:space="preserve">  alla voce “Tasse”".</w:t>
      </w:r>
    </w:p>
    <w:p w14:paraId="29A54A45" w14:textId="77777777" w:rsidR="005F14AE" w:rsidRDefault="005F14AE" w:rsidP="005F14AE">
      <w:pPr>
        <w:rPr>
          <w:rFonts w:ascii="Trebuchet MS" w:hAnsi="Trebuchet MS" w:cs="Arial"/>
          <w:sz w:val="20"/>
        </w:rPr>
      </w:pPr>
    </w:p>
    <w:p w14:paraId="2BDE5548" w14:textId="3BA42CFE" w:rsidR="0002292C" w:rsidRDefault="0002292C" w:rsidP="005F14AE">
      <w:pPr>
        <w:autoSpaceDE w:val="0"/>
        <w:autoSpaceDN w:val="0"/>
        <w:adjustRightInd w:val="0"/>
        <w:jc w:val="both"/>
        <w:rPr>
          <w:rFonts w:ascii="Trebuchet MS" w:hAnsi="Trebuchet MS" w:cs="Arial"/>
          <w:sz w:val="20"/>
        </w:rPr>
      </w:pPr>
    </w:p>
    <w:sectPr w:rsidR="0002292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69FDDC9"/>
    <w:multiLevelType w:val="hybridMultilevel"/>
    <w:tmpl w:val="00A09D58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F4A3085"/>
    <w:multiLevelType w:val="hybridMultilevel"/>
    <w:tmpl w:val="6D1D3AE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12FC752D"/>
    <w:multiLevelType w:val="hybridMultilevel"/>
    <w:tmpl w:val="DE62D628"/>
    <w:lvl w:ilvl="0" w:tplc="8FF2AD7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EB4A90"/>
    <w:multiLevelType w:val="hybridMultilevel"/>
    <w:tmpl w:val="75E8D85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D43146"/>
    <w:multiLevelType w:val="hybridMultilevel"/>
    <w:tmpl w:val="F302204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0D2170D"/>
    <w:multiLevelType w:val="hybridMultilevel"/>
    <w:tmpl w:val="1B92F580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0D74CCB"/>
    <w:multiLevelType w:val="hybridMultilevel"/>
    <w:tmpl w:val="B860C4F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7" w15:restartNumberingAfterBreak="0">
    <w:nsid w:val="48AD6927"/>
    <w:multiLevelType w:val="hybridMultilevel"/>
    <w:tmpl w:val="82BE3D5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404627"/>
    <w:multiLevelType w:val="hybridMultilevel"/>
    <w:tmpl w:val="10000FC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D75C74"/>
    <w:multiLevelType w:val="hybridMultilevel"/>
    <w:tmpl w:val="30B85D0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27C5A31"/>
    <w:multiLevelType w:val="hybridMultilevel"/>
    <w:tmpl w:val="B4A46D1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0"/>
  </w:num>
  <w:num w:numId="4">
    <w:abstractNumId w:val="8"/>
  </w:num>
  <w:num w:numId="5">
    <w:abstractNumId w:val="9"/>
  </w:num>
  <w:num w:numId="6">
    <w:abstractNumId w:val="3"/>
  </w:num>
  <w:num w:numId="7">
    <w:abstractNumId w:val="4"/>
  </w:num>
  <w:num w:numId="8">
    <w:abstractNumId w:val="6"/>
  </w:num>
  <w:num w:numId="9">
    <w:abstractNumId w:val="7"/>
  </w:num>
  <w:num w:numId="10">
    <w:abstractNumId w:val="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283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69B"/>
    <w:rsid w:val="0001517C"/>
    <w:rsid w:val="0002292C"/>
    <w:rsid w:val="00036521"/>
    <w:rsid w:val="000439CA"/>
    <w:rsid w:val="00050501"/>
    <w:rsid w:val="00063FB2"/>
    <w:rsid w:val="00083B93"/>
    <w:rsid w:val="00086CFB"/>
    <w:rsid w:val="000930AF"/>
    <w:rsid w:val="000C55E9"/>
    <w:rsid w:val="000C663B"/>
    <w:rsid w:val="000E44AD"/>
    <w:rsid w:val="000F444F"/>
    <w:rsid w:val="000F4D4A"/>
    <w:rsid w:val="00142712"/>
    <w:rsid w:val="00174008"/>
    <w:rsid w:val="001E65F4"/>
    <w:rsid w:val="001F2CCC"/>
    <w:rsid w:val="001F7FD9"/>
    <w:rsid w:val="002077A6"/>
    <w:rsid w:val="00216662"/>
    <w:rsid w:val="00221A70"/>
    <w:rsid w:val="00240726"/>
    <w:rsid w:val="00247F7B"/>
    <w:rsid w:val="00255919"/>
    <w:rsid w:val="00260B0F"/>
    <w:rsid w:val="00290963"/>
    <w:rsid w:val="002E4B5B"/>
    <w:rsid w:val="002E7AB1"/>
    <w:rsid w:val="003122E2"/>
    <w:rsid w:val="00326454"/>
    <w:rsid w:val="00327985"/>
    <w:rsid w:val="0035657D"/>
    <w:rsid w:val="003614EA"/>
    <w:rsid w:val="003A615F"/>
    <w:rsid w:val="003C68B7"/>
    <w:rsid w:val="003D1C18"/>
    <w:rsid w:val="003F21D0"/>
    <w:rsid w:val="004230BC"/>
    <w:rsid w:val="00464742"/>
    <w:rsid w:val="0049369B"/>
    <w:rsid w:val="004A5979"/>
    <w:rsid w:val="004F69FD"/>
    <w:rsid w:val="005034EB"/>
    <w:rsid w:val="005566BA"/>
    <w:rsid w:val="00594D5A"/>
    <w:rsid w:val="005C30CB"/>
    <w:rsid w:val="005F14AE"/>
    <w:rsid w:val="006005B2"/>
    <w:rsid w:val="00600FDA"/>
    <w:rsid w:val="00626D4B"/>
    <w:rsid w:val="00632EEB"/>
    <w:rsid w:val="00646E48"/>
    <w:rsid w:val="00650F89"/>
    <w:rsid w:val="00654550"/>
    <w:rsid w:val="006D53ED"/>
    <w:rsid w:val="006E5A73"/>
    <w:rsid w:val="00732D11"/>
    <w:rsid w:val="00735651"/>
    <w:rsid w:val="00760D36"/>
    <w:rsid w:val="007901A0"/>
    <w:rsid w:val="007C3E23"/>
    <w:rsid w:val="007D08CE"/>
    <w:rsid w:val="007F2F65"/>
    <w:rsid w:val="007F3F1F"/>
    <w:rsid w:val="008472A2"/>
    <w:rsid w:val="00853BF5"/>
    <w:rsid w:val="00880037"/>
    <w:rsid w:val="00881DE1"/>
    <w:rsid w:val="008B7858"/>
    <w:rsid w:val="008F38DD"/>
    <w:rsid w:val="00934800"/>
    <w:rsid w:val="00976FD7"/>
    <w:rsid w:val="00977FB5"/>
    <w:rsid w:val="00980B37"/>
    <w:rsid w:val="009A43FD"/>
    <w:rsid w:val="009C053B"/>
    <w:rsid w:val="009C1C22"/>
    <w:rsid w:val="009D642A"/>
    <w:rsid w:val="009E4273"/>
    <w:rsid w:val="00A01428"/>
    <w:rsid w:val="00A02207"/>
    <w:rsid w:val="00A0642E"/>
    <w:rsid w:val="00A37CB1"/>
    <w:rsid w:val="00A4250D"/>
    <w:rsid w:val="00A6794A"/>
    <w:rsid w:val="00A97385"/>
    <w:rsid w:val="00AD153C"/>
    <w:rsid w:val="00AD7750"/>
    <w:rsid w:val="00AD7915"/>
    <w:rsid w:val="00AE4B89"/>
    <w:rsid w:val="00B067A8"/>
    <w:rsid w:val="00B1248D"/>
    <w:rsid w:val="00B55BF5"/>
    <w:rsid w:val="00B62AAC"/>
    <w:rsid w:val="00B961E3"/>
    <w:rsid w:val="00BB6E11"/>
    <w:rsid w:val="00C12B14"/>
    <w:rsid w:val="00C20241"/>
    <w:rsid w:val="00C57678"/>
    <w:rsid w:val="00C82DBF"/>
    <w:rsid w:val="00C86D72"/>
    <w:rsid w:val="00C8759F"/>
    <w:rsid w:val="00C90B96"/>
    <w:rsid w:val="00CD3519"/>
    <w:rsid w:val="00CE1A05"/>
    <w:rsid w:val="00CF14A4"/>
    <w:rsid w:val="00CF2738"/>
    <w:rsid w:val="00CF57C4"/>
    <w:rsid w:val="00D04F50"/>
    <w:rsid w:val="00D15223"/>
    <w:rsid w:val="00D25984"/>
    <w:rsid w:val="00D25C1C"/>
    <w:rsid w:val="00D25C44"/>
    <w:rsid w:val="00D57533"/>
    <w:rsid w:val="00D7465B"/>
    <w:rsid w:val="00DB4C3A"/>
    <w:rsid w:val="00DD0D71"/>
    <w:rsid w:val="00DD55A2"/>
    <w:rsid w:val="00E8772D"/>
    <w:rsid w:val="00E87A8B"/>
    <w:rsid w:val="00E95E49"/>
    <w:rsid w:val="00EA1170"/>
    <w:rsid w:val="00EA6EA5"/>
    <w:rsid w:val="00EB0201"/>
    <w:rsid w:val="00EE549B"/>
    <w:rsid w:val="00EE720E"/>
    <w:rsid w:val="00F074BD"/>
    <w:rsid w:val="00F202BE"/>
    <w:rsid w:val="00F258DD"/>
    <w:rsid w:val="00F52A45"/>
    <w:rsid w:val="00F70EEC"/>
    <w:rsid w:val="00F777BF"/>
    <w:rsid w:val="00F93AFE"/>
    <w:rsid w:val="00F93F7F"/>
    <w:rsid w:val="00F945E7"/>
    <w:rsid w:val="00FA2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D30C54"/>
  <w15:chartTrackingRefBased/>
  <w15:docId w15:val="{D194AD09-D227-49FF-B006-3398165A3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jc w:val="both"/>
      <w:outlineLvl w:val="0"/>
    </w:pPr>
    <w:rPr>
      <w:rFonts w:ascii="Trebuchet MS" w:hAnsi="Trebuchet MS" w:cs="Arial"/>
      <w:b/>
      <w:bCs/>
      <w:sz w:val="20"/>
    </w:rPr>
  </w:style>
  <w:style w:type="paragraph" w:styleId="Titolo2">
    <w:name w:val="heading 2"/>
    <w:basedOn w:val="Normale"/>
    <w:next w:val="Normale"/>
    <w:qFormat/>
    <w:pPr>
      <w:keepNext/>
      <w:outlineLvl w:val="1"/>
    </w:pPr>
    <w:rPr>
      <w:rFonts w:ascii="Trebuchet MS" w:hAnsi="Trebuchet MS" w:cs="Arial"/>
      <w:b/>
      <w:bCs/>
      <w:sz w:val="20"/>
    </w:rPr>
  </w:style>
  <w:style w:type="paragraph" w:styleId="Titolo3">
    <w:name w:val="heading 3"/>
    <w:basedOn w:val="Normale"/>
    <w:next w:val="Normale"/>
    <w:qFormat/>
    <w:pPr>
      <w:keepNext/>
      <w:jc w:val="center"/>
      <w:outlineLvl w:val="2"/>
    </w:pPr>
    <w:rPr>
      <w:rFonts w:ascii="Trebuchet MS" w:hAnsi="Trebuchet MS" w:cs="Arial"/>
      <w:sz w:val="28"/>
      <w:u w:val="single"/>
    </w:rPr>
  </w:style>
  <w:style w:type="paragraph" w:styleId="Titolo4">
    <w:name w:val="heading 4"/>
    <w:basedOn w:val="Normale"/>
    <w:next w:val="Normale"/>
    <w:qFormat/>
    <w:pPr>
      <w:keepNext/>
      <w:outlineLvl w:val="3"/>
    </w:pPr>
    <w:rPr>
      <w:rFonts w:ascii="Trebuchet MS" w:hAnsi="Trebuchet MS" w:cs="Arial"/>
      <w:b/>
      <w:bCs/>
      <w:sz w:val="20"/>
      <w:u w:val="single"/>
    </w:rPr>
  </w:style>
  <w:style w:type="paragraph" w:styleId="Titolo5">
    <w:name w:val="heading 5"/>
    <w:basedOn w:val="Normale"/>
    <w:next w:val="Normale"/>
    <w:qFormat/>
    <w:pPr>
      <w:keepNext/>
      <w:ind w:left="1416" w:firstLine="708"/>
      <w:outlineLvl w:val="4"/>
    </w:pPr>
    <w:rPr>
      <w:rFonts w:ascii="Trebuchet MS" w:hAnsi="Trebuchet MS"/>
      <w:noProof/>
      <w:sz w:val="4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semiHidden/>
    <w:pPr>
      <w:jc w:val="center"/>
    </w:pPr>
  </w:style>
  <w:style w:type="character" w:styleId="Collegamentoipertestuale">
    <w:name w:val="Hyperlink"/>
    <w:semiHidden/>
    <w:rPr>
      <w:color w:val="0000FF"/>
      <w:u w:val="single"/>
    </w:rPr>
  </w:style>
  <w:style w:type="paragraph" w:styleId="Corpodeltesto2">
    <w:name w:val="Body Text 2"/>
    <w:basedOn w:val="Normale"/>
    <w:semiHidden/>
    <w:pPr>
      <w:jc w:val="both"/>
    </w:pPr>
  </w:style>
  <w:style w:type="paragraph" w:styleId="Iniziomodulo-z">
    <w:name w:val="HTML Top of Form"/>
    <w:basedOn w:val="Normale"/>
    <w:next w:val="Normale"/>
    <w:hidden/>
    <w:pPr>
      <w:pBdr>
        <w:bottom w:val="single" w:sz="6" w:space="1" w:color="auto"/>
      </w:pBdr>
      <w:jc w:val="center"/>
    </w:pPr>
    <w:rPr>
      <w:rFonts w:ascii="Arial" w:eastAsia="Arial Unicode MS" w:hAnsi="Arial" w:cs="Arial"/>
      <w:vanish/>
      <w:sz w:val="16"/>
      <w:szCs w:val="16"/>
    </w:rPr>
  </w:style>
  <w:style w:type="paragraph" w:styleId="Finemodulo-z">
    <w:name w:val="HTML Bottom of Form"/>
    <w:basedOn w:val="Normale"/>
    <w:next w:val="Normale"/>
    <w:hidden/>
    <w:pPr>
      <w:pBdr>
        <w:top w:val="single" w:sz="6" w:space="1" w:color="auto"/>
      </w:pBdr>
      <w:jc w:val="center"/>
    </w:pPr>
    <w:rPr>
      <w:rFonts w:ascii="Arial" w:eastAsia="Arial Unicode MS" w:hAnsi="Arial" w:cs="Arial"/>
      <w:vanish/>
      <w:sz w:val="16"/>
      <w:szCs w:val="16"/>
    </w:rPr>
  </w:style>
  <w:style w:type="paragraph" w:styleId="Corpodeltesto3">
    <w:name w:val="Body Text 3"/>
    <w:basedOn w:val="Normale"/>
    <w:semiHidden/>
    <w:rPr>
      <w:rFonts w:ascii="Trebuchet MS" w:hAnsi="Trebuchet MS" w:cs="Arial"/>
      <w:color w:val="FF0000"/>
      <w:sz w:val="20"/>
    </w:rPr>
  </w:style>
  <w:style w:type="paragraph" w:styleId="Rientrocorpodeltesto2">
    <w:name w:val="Body Text Indent 2"/>
    <w:basedOn w:val="Normale"/>
    <w:semiHidden/>
    <w:pPr>
      <w:spacing w:before="100" w:beforeAutospacing="1" w:after="100" w:afterAutospacing="1" w:line="0" w:lineRule="atLeast"/>
      <w:ind w:firstLine="708"/>
      <w:jc w:val="both"/>
    </w:pPr>
    <w:rPr>
      <w:rFonts w:ascii="Arial" w:hAnsi="Arial" w:cs="Arial"/>
      <w:sz w:val="28"/>
      <w:szCs w:val="20"/>
    </w:rPr>
  </w:style>
  <w:style w:type="paragraph" w:styleId="Rientrocorpodeltesto">
    <w:name w:val="Body Text Indent"/>
    <w:basedOn w:val="Normale"/>
    <w:semiHidden/>
    <w:pPr>
      <w:ind w:firstLine="708"/>
      <w:jc w:val="both"/>
    </w:pPr>
    <w:rPr>
      <w:rFonts w:ascii="Arial" w:hAnsi="Arial" w:cs="Arial"/>
      <w:i/>
      <w:iCs/>
      <w:szCs w:val="20"/>
    </w:rPr>
  </w:style>
  <w:style w:type="character" w:styleId="Rimandocommento">
    <w:name w:val="annotation reference"/>
    <w:uiPriority w:val="99"/>
    <w:semiHidden/>
    <w:unhideWhenUsed/>
    <w:rsid w:val="006D53ED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D53ED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6D53ED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D53ED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6D53ED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53ED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6D53ED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0930AF"/>
    <w:pPr>
      <w:autoSpaceDE w:val="0"/>
      <w:autoSpaceDN w:val="0"/>
      <w:adjustRightInd w:val="0"/>
    </w:pPr>
    <w:rPr>
      <w:rFonts w:ascii="Trebuchet MS" w:eastAsia="Calibri" w:hAnsi="Trebuchet MS" w:cs="Trebuchet MS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770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9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10.png"/><Relationship Id="rId7" Type="http://schemas.openxmlformats.org/officeDocument/2006/relationships/webSettings" Target="webSettings.xml"/><Relationship Id="rId12" Type="http://schemas.openxmlformats.org/officeDocument/2006/relationships/hyperlink" Target="http://www.studenti.unipi.it" TargetMode="External"/><Relationship Id="rId17" Type="http://schemas.openxmlformats.org/officeDocument/2006/relationships/image" Target="media/image8.png"/><Relationship Id="rId25" Type="http://schemas.openxmlformats.org/officeDocument/2006/relationships/hyperlink" Target="http://www.studenti.unipi.it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hyperlink" Target="https://www.unipi.it/index.php/tasse-e-diritto-allo-studio/item/15414-pagamento-tasse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emf"/><Relationship Id="rId24" Type="http://schemas.openxmlformats.org/officeDocument/2006/relationships/hyperlink" Target="http://www.studenti.unipi.it" TargetMode="External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23" Type="http://schemas.openxmlformats.org/officeDocument/2006/relationships/image" Target="media/image12.png"/><Relationship Id="rId10" Type="http://schemas.openxmlformats.org/officeDocument/2006/relationships/hyperlink" Target="http://www.studenti.unipi.it" TargetMode="External"/><Relationship Id="rId19" Type="http://schemas.openxmlformats.org/officeDocument/2006/relationships/hyperlink" Target="http://sportellovirtuale.unipi.it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image" Target="media/image11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C48F7985AE1E1439E41F4582FEC547A" ma:contentTypeVersion="17" ma:contentTypeDescription="Create a new document." ma:contentTypeScope="" ma:versionID="30b3048ac31691d358826e8cbe2f42ca">
  <xsd:schema xmlns:xsd="http://www.w3.org/2001/XMLSchema" xmlns:xs="http://www.w3.org/2001/XMLSchema" xmlns:p="http://schemas.microsoft.com/office/2006/metadata/properties" xmlns:ns2="fefe3b79-f8a8-41c3-825e-ddc99596c6f2" xmlns:ns3="01da83b0-6115-41c3-9847-cd42a062a20c" targetNamespace="http://schemas.microsoft.com/office/2006/metadata/properties" ma:root="true" ma:fieldsID="89a1cb6ff19c929cfc796768e51c42cc" ns2:_="" ns3:_="">
    <xsd:import namespace="fefe3b79-f8a8-41c3-825e-ddc99596c6f2"/>
    <xsd:import namespace="01da83b0-6115-41c3-9847-cd42a062a20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e3b79-f8a8-41c3-825e-ddc99596c6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da83b0-6115-41c3-9847-cd42a062a20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98e1f084-59b2-48fc-bef7-ba08a99effca}" ma:internalName="TaxCatchAll" ma:showField="CatchAllData" ma:web="01da83b0-6115-41c3-9847-cd42a062a2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1da83b0-6115-41c3-9847-cd42a062a20c" xsi:nil="true"/>
    <lcf76f155ced4ddcb4097134ff3c332f xmlns="fefe3b79-f8a8-41c3-825e-ddc99596c6f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0E71CCE-71E2-49EB-9213-128F648ADF6F}"/>
</file>

<file path=customXml/itemProps2.xml><?xml version="1.0" encoding="utf-8"?>
<ds:datastoreItem xmlns:ds="http://schemas.openxmlformats.org/officeDocument/2006/customXml" ds:itemID="{6F0DED4A-C211-4BB4-BA12-95E9F20F0B0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69A727E-FE07-463A-80E0-9213DBC70410}">
  <ds:schemaRefs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336340c6-74fe-438a-98c3-7aea9909e9d2"/>
    <ds:schemaRef ds:uri="http://purl.org/dc/terms/"/>
    <ds:schemaRef ds:uri="http://schemas.openxmlformats.org/package/2006/metadata/core-properties"/>
    <ds:schemaRef ds:uri="6b23dffb-ced1-416d-b208-c8d6141cad60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1478</Words>
  <Characters>9279</Characters>
  <Application>Microsoft Office Word</Application>
  <DocSecurity>4</DocSecurity>
  <Lines>77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Guida pratica per la presentazione delle domande di partecipazione al concorso delle scuole di specializzazione dell’area medi</vt:lpstr>
    </vt:vector>
  </TitlesOfParts>
  <Company/>
  <LinksUpToDate>false</LinksUpToDate>
  <CharactersWithSpaces>10736</CharactersWithSpaces>
  <SharedDoc>false</SharedDoc>
  <HLinks>
    <vt:vector size="36" baseType="variant">
      <vt:variant>
        <vt:i4>5636187</vt:i4>
      </vt:variant>
      <vt:variant>
        <vt:i4>15</vt:i4>
      </vt:variant>
      <vt:variant>
        <vt:i4>0</vt:i4>
      </vt:variant>
      <vt:variant>
        <vt:i4>5</vt:i4>
      </vt:variant>
      <vt:variant>
        <vt:lpwstr>http://www.studenti.unipi.it/</vt:lpwstr>
      </vt:variant>
      <vt:variant>
        <vt:lpwstr/>
      </vt:variant>
      <vt:variant>
        <vt:i4>5636187</vt:i4>
      </vt:variant>
      <vt:variant>
        <vt:i4>12</vt:i4>
      </vt:variant>
      <vt:variant>
        <vt:i4>0</vt:i4>
      </vt:variant>
      <vt:variant>
        <vt:i4>5</vt:i4>
      </vt:variant>
      <vt:variant>
        <vt:lpwstr>http://www.studenti.unipi.it/</vt:lpwstr>
      </vt:variant>
      <vt:variant>
        <vt:lpwstr/>
      </vt:variant>
      <vt:variant>
        <vt:i4>6946933</vt:i4>
      </vt:variant>
      <vt:variant>
        <vt:i4>9</vt:i4>
      </vt:variant>
      <vt:variant>
        <vt:i4>0</vt:i4>
      </vt:variant>
      <vt:variant>
        <vt:i4>5</vt:i4>
      </vt:variant>
      <vt:variant>
        <vt:lpwstr>http://sportellovirtuale.unipi.it/</vt:lpwstr>
      </vt:variant>
      <vt:variant>
        <vt:lpwstr/>
      </vt:variant>
      <vt:variant>
        <vt:i4>5636187</vt:i4>
      </vt:variant>
      <vt:variant>
        <vt:i4>6</vt:i4>
      </vt:variant>
      <vt:variant>
        <vt:i4>0</vt:i4>
      </vt:variant>
      <vt:variant>
        <vt:i4>5</vt:i4>
      </vt:variant>
      <vt:variant>
        <vt:lpwstr>http://www.studenti.unipi.it/</vt:lpwstr>
      </vt:variant>
      <vt:variant>
        <vt:lpwstr/>
      </vt:variant>
      <vt:variant>
        <vt:i4>5636187</vt:i4>
      </vt:variant>
      <vt:variant>
        <vt:i4>3</vt:i4>
      </vt:variant>
      <vt:variant>
        <vt:i4>0</vt:i4>
      </vt:variant>
      <vt:variant>
        <vt:i4>5</vt:i4>
      </vt:variant>
      <vt:variant>
        <vt:lpwstr>http://www.studenti.unipi.it/</vt:lpwstr>
      </vt:variant>
      <vt:variant>
        <vt:lpwstr/>
      </vt:variant>
      <vt:variant>
        <vt:i4>5636187</vt:i4>
      </vt:variant>
      <vt:variant>
        <vt:i4>0</vt:i4>
      </vt:variant>
      <vt:variant>
        <vt:i4>0</vt:i4>
      </vt:variant>
      <vt:variant>
        <vt:i4>5</vt:i4>
      </vt:variant>
      <vt:variant>
        <vt:lpwstr>http://www.studenti.unipi.it/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Guida pratica per la presentazione delle domande di partecipazione al concorso delle scuole di specializzazione dell’area medi</dc:title>
  <dc:subject/>
  <dc:creator>admin</dc:creator>
  <cp:keywords/>
  <dc:description/>
  <cp:lastModifiedBy>Sandro Daini</cp:lastModifiedBy>
  <cp:revision>2</cp:revision>
  <cp:lastPrinted>2011-05-04T06:43:00Z</cp:lastPrinted>
  <dcterms:created xsi:type="dcterms:W3CDTF">2022-07-14T10:04:00Z</dcterms:created>
  <dcterms:modified xsi:type="dcterms:W3CDTF">2022-07-14T10:04:00Z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0x010100CC48F7985AE1E1439E41F4582FEC547A</vt:lpwstr>
  </property>
  <property fmtid="{D5CDD505-2E9C-101B-9397-08002B2CF9AE}" pid="3" name="MediaServiceImageTags">
    <vt:lpwstr/>
  </property>
</Properties>
</file>