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F9658" w14:textId="77777777" w:rsidR="00DF7889" w:rsidRDefault="00DF7889" w:rsidP="005938A6">
      <w:pPr>
        <w:spacing w:after="0"/>
        <w:jc w:val="center"/>
        <w:rPr>
          <w:rFonts w:asciiTheme="majorHAnsi" w:hAnsiTheme="majorHAnsi" w:cstheme="majorHAnsi"/>
          <w:b/>
          <w:color w:val="2F5496" w:themeColor="accent1" w:themeShade="BF"/>
          <w:sz w:val="36"/>
          <w:szCs w:val="36"/>
        </w:rPr>
      </w:pPr>
    </w:p>
    <w:p w14:paraId="3C1C0E6E" w14:textId="5F5AB6B1" w:rsidR="005938A6" w:rsidRPr="008B7B7C" w:rsidRDefault="00CC1A29" w:rsidP="005938A6">
      <w:pPr>
        <w:spacing w:after="0"/>
        <w:jc w:val="center"/>
        <w:rPr>
          <w:rFonts w:asciiTheme="majorHAnsi" w:hAnsiTheme="majorHAnsi" w:cstheme="majorHAnsi"/>
          <w:b/>
          <w:color w:val="2F5496" w:themeColor="accent1" w:themeShade="BF"/>
          <w:sz w:val="36"/>
          <w:szCs w:val="36"/>
        </w:rPr>
      </w:pPr>
      <w:r w:rsidRPr="008B7B7C">
        <w:rPr>
          <w:rFonts w:asciiTheme="majorHAnsi" w:hAnsiTheme="majorHAnsi" w:cstheme="majorHAnsi"/>
          <w:b/>
          <w:color w:val="2F5496" w:themeColor="accent1" w:themeShade="BF"/>
          <w:sz w:val="36"/>
          <w:szCs w:val="36"/>
        </w:rPr>
        <w:t>Dipartimento di ………</w:t>
      </w:r>
      <w:r w:rsidR="000264A0">
        <w:rPr>
          <w:rFonts w:asciiTheme="majorHAnsi" w:hAnsiTheme="majorHAnsi" w:cstheme="majorHAnsi"/>
          <w:b/>
          <w:color w:val="2F5496" w:themeColor="accent1" w:themeShade="BF"/>
          <w:sz w:val="36"/>
          <w:szCs w:val="36"/>
        </w:rPr>
        <w:t>……………</w:t>
      </w:r>
      <w:r w:rsidRPr="008B7B7C">
        <w:rPr>
          <w:rFonts w:asciiTheme="majorHAnsi" w:hAnsiTheme="majorHAnsi" w:cstheme="majorHAnsi"/>
          <w:b/>
          <w:color w:val="2F5496" w:themeColor="accent1" w:themeShade="BF"/>
          <w:sz w:val="36"/>
          <w:szCs w:val="36"/>
        </w:rPr>
        <w:t>……</w:t>
      </w:r>
    </w:p>
    <w:p w14:paraId="3EC02BD2" w14:textId="1DEF8A3A" w:rsidR="00E240E5" w:rsidRPr="008B7B7C" w:rsidRDefault="00745318" w:rsidP="00E240E5">
      <w:pPr>
        <w:spacing w:after="0"/>
        <w:jc w:val="center"/>
        <w:rPr>
          <w:rFonts w:asciiTheme="majorHAnsi" w:hAnsiTheme="majorHAnsi" w:cstheme="majorHAnsi"/>
          <w:b/>
          <w:bCs/>
          <w:color w:val="2F5496" w:themeColor="accent1" w:themeShade="BF"/>
          <w:sz w:val="36"/>
          <w:szCs w:val="36"/>
        </w:rPr>
      </w:pPr>
      <w:r w:rsidRPr="008B7B7C">
        <w:rPr>
          <w:rFonts w:asciiTheme="majorHAnsi" w:hAnsiTheme="majorHAnsi" w:cstheme="majorHAnsi"/>
          <w:b/>
          <w:bCs/>
          <w:color w:val="2F5496" w:themeColor="accent1" w:themeShade="BF"/>
          <w:sz w:val="36"/>
          <w:szCs w:val="36"/>
        </w:rPr>
        <w:t xml:space="preserve">SCHEDA DI </w:t>
      </w:r>
      <w:r w:rsidR="005938A6" w:rsidRPr="008B7B7C">
        <w:rPr>
          <w:rFonts w:asciiTheme="majorHAnsi" w:hAnsiTheme="majorHAnsi" w:cstheme="majorHAnsi"/>
          <w:b/>
          <w:bCs/>
          <w:color w:val="2F5496" w:themeColor="accent1" w:themeShade="BF"/>
          <w:sz w:val="36"/>
          <w:szCs w:val="36"/>
        </w:rPr>
        <w:t xml:space="preserve">MONITORAGGIO </w:t>
      </w:r>
      <w:r w:rsidRPr="008B7B7C">
        <w:rPr>
          <w:rFonts w:asciiTheme="majorHAnsi" w:hAnsiTheme="majorHAnsi" w:cstheme="majorHAnsi"/>
          <w:b/>
          <w:bCs/>
          <w:color w:val="2F5496" w:themeColor="accent1" w:themeShade="BF"/>
          <w:sz w:val="36"/>
          <w:szCs w:val="36"/>
        </w:rPr>
        <w:t>ANNUALE</w:t>
      </w:r>
      <w:r w:rsidR="00E240E5" w:rsidRPr="008B7B7C">
        <w:rPr>
          <w:rFonts w:asciiTheme="majorHAnsi" w:hAnsiTheme="majorHAnsi" w:cstheme="majorHAnsi"/>
          <w:b/>
          <w:bCs/>
          <w:color w:val="2F5496" w:themeColor="accent1" w:themeShade="BF"/>
          <w:sz w:val="36"/>
          <w:szCs w:val="36"/>
        </w:rPr>
        <w:t xml:space="preserve"> </w:t>
      </w:r>
      <w:r w:rsidR="00C87648">
        <w:rPr>
          <w:rFonts w:asciiTheme="majorHAnsi" w:hAnsiTheme="majorHAnsi" w:cstheme="majorHAnsi"/>
          <w:b/>
          <w:bCs/>
          <w:color w:val="2F5496" w:themeColor="accent1" w:themeShade="BF"/>
          <w:sz w:val="36"/>
          <w:szCs w:val="36"/>
        </w:rPr>
        <w:t>(SMA-PSD)</w:t>
      </w:r>
    </w:p>
    <w:p w14:paraId="5DEDB29F" w14:textId="35E243A6" w:rsidR="008A66CF" w:rsidRPr="00DF7889" w:rsidRDefault="005938A6" w:rsidP="00DF7889">
      <w:pPr>
        <w:spacing w:after="0"/>
        <w:jc w:val="center"/>
        <w:rPr>
          <w:rFonts w:asciiTheme="majorHAnsi" w:hAnsiTheme="majorHAnsi" w:cstheme="majorHAnsi"/>
          <w:b/>
          <w:bCs/>
          <w:color w:val="2F5496" w:themeColor="accent1" w:themeShade="BF"/>
          <w:sz w:val="36"/>
          <w:szCs w:val="36"/>
        </w:rPr>
      </w:pPr>
      <w:r w:rsidRPr="008B7B7C">
        <w:rPr>
          <w:rFonts w:asciiTheme="majorHAnsi" w:hAnsiTheme="majorHAnsi" w:cstheme="majorHAnsi"/>
          <w:b/>
          <w:bCs/>
          <w:color w:val="2F5496" w:themeColor="accent1" w:themeShade="BF"/>
          <w:sz w:val="36"/>
          <w:szCs w:val="36"/>
        </w:rPr>
        <w:t>AL 3</w:t>
      </w:r>
      <w:r w:rsidR="008F4422" w:rsidRPr="008B7B7C">
        <w:rPr>
          <w:rFonts w:asciiTheme="majorHAnsi" w:hAnsiTheme="majorHAnsi" w:cstheme="majorHAnsi"/>
          <w:b/>
          <w:bCs/>
          <w:color w:val="2F5496" w:themeColor="accent1" w:themeShade="BF"/>
          <w:sz w:val="36"/>
          <w:szCs w:val="36"/>
        </w:rPr>
        <w:t>1</w:t>
      </w:r>
      <w:r w:rsidRPr="008B7B7C">
        <w:rPr>
          <w:rFonts w:asciiTheme="majorHAnsi" w:hAnsiTheme="majorHAnsi" w:cstheme="majorHAnsi"/>
          <w:b/>
          <w:bCs/>
          <w:color w:val="2F5496" w:themeColor="accent1" w:themeShade="BF"/>
          <w:sz w:val="36"/>
          <w:szCs w:val="36"/>
        </w:rPr>
        <w:t xml:space="preserve"> </w:t>
      </w:r>
      <w:r w:rsidR="00850C8F" w:rsidRPr="008B7B7C">
        <w:rPr>
          <w:rFonts w:asciiTheme="majorHAnsi" w:hAnsiTheme="majorHAnsi" w:cstheme="majorHAnsi"/>
          <w:b/>
          <w:bCs/>
          <w:color w:val="2F5496" w:themeColor="accent1" w:themeShade="BF"/>
          <w:sz w:val="36"/>
          <w:szCs w:val="36"/>
        </w:rPr>
        <w:t>DICEMBRE</w:t>
      </w:r>
      <w:r w:rsidRPr="008B7B7C">
        <w:rPr>
          <w:rFonts w:asciiTheme="majorHAnsi" w:hAnsiTheme="majorHAnsi" w:cstheme="majorHAnsi"/>
          <w:b/>
          <w:bCs/>
          <w:color w:val="2F5496" w:themeColor="accent1" w:themeShade="BF"/>
          <w:sz w:val="36"/>
          <w:szCs w:val="36"/>
        </w:rPr>
        <w:t xml:space="preserve"> </w:t>
      </w:r>
      <w:r w:rsidR="00850C8F" w:rsidRPr="008B7B7C">
        <w:rPr>
          <w:rFonts w:asciiTheme="majorHAnsi" w:hAnsiTheme="majorHAnsi" w:cstheme="majorHAnsi"/>
          <w:b/>
          <w:bCs/>
          <w:color w:val="2F5496" w:themeColor="accent1" w:themeShade="BF"/>
          <w:sz w:val="36"/>
          <w:szCs w:val="36"/>
        </w:rPr>
        <w:t>20</w:t>
      </w:r>
      <w:r w:rsidR="008A4C0F" w:rsidRPr="008B7B7C">
        <w:rPr>
          <w:rFonts w:asciiTheme="majorHAnsi" w:hAnsiTheme="majorHAnsi" w:cstheme="majorHAnsi"/>
          <w:b/>
          <w:bCs/>
          <w:color w:val="2F5496" w:themeColor="accent1" w:themeShade="BF"/>
          <w:sz w:val="36"/>
          <w:szCs w:val="36"/>
        </w:rPr>
        <w:t>2</w:t>
      </w:r>
      <w:r w:rsidR="00B33385">
        <w:rPr>
          <w:rFonts w:asciiTheme="majorHAnsi" w:hAnsiTheme="majorHAnsi" w:cstheme="majorHAnsi"/>
          <w:b/>
          <w:bCs/>
          <w:color w:val="2F5496" w:themeColor="accent1" w:themeShade="BF"/>
          <w:sz w:val="36"/>
          <w:szCs w:val="36"/>
        </w:rPr>
        <w:t>5</w:t>
      </w:r>
    </w:p>
    <w:p w14:paraId="711E62C6" w14:textId="77777777" w:rsidR="00977A53" w:rsidRDefault="00977A53" w:rsidP="00DF7889">
      <w:pPr>
        <w:spacing w:after="0"/>
        <w:rPr>
          <w:rFonts w:asciiTheme="majorHAnsi" w:hAnsiTheme="majorHAnsi" w:cstheme="majorHAnsi"/>
          <w:b/>
          <w:bCs/>
          <w:sz w:val="28"/>
          <w:szCs w:val="28"/>
        </w:rPr>
      </w:pPr>
    </w:p>
    <w:p w14:paraId="77FCDF95" w14:textId="77777777" w:rsidR="005E18B2" w:rsidRDefault="005E18B2" w:rsidP="00DF7889">
      <w:pPr>
        <w:spacing w:after="0"/>
        <w:rPr>
          <w:rFonts w:asciiTheme="majorHAnsi" w:hAnsiTheme="majorHAnsi" w:cstheme="majorHAnsi"/>
          <w:b/>
          <w:bCs/>
          <w:sz w:val="28"/>
          <w:szCs w:val="28"/>
        </w:rPr>
      </w:pPr>
    </w:p>
    <w:p w14:paraId="6B392B3F" w14:textId="506744E0" w:rsidR="005E18B2" w:rsidRPr="00796BB9" w:rsidRDefault="005E18B2" w:rsidP="005E18B2">
      <w:pPr>
        <w:shd w:val="clear" w:color="auto" w:fill="D9E2F3" w:themeFill="accent1" w:themeFillTint="33"/>
        <w:spacing w:after="0"/>
        <w:jc w:val="center"/>
        <w:rPr>
          <w:rFonts w:asciiTheme="majorHAnsi" w:hAnsiTheme="majorHAnsi" w:cstheme="majorHAnsi"/>
          <w:color w:val="2F5496" w:themeColor="accent1" w:themeShade="BF"/>
          <w:sz w:val="32"/>
          <w:szCs w:val="32"/>
        </w:rPr>
      </w:pPr>
      <w:r>
        <w:rPr>
          <w:rFonts w:asciiTheme="majorHAnsi" w:hAnsiTheme="majorHAnsi" w:cstheme="majorHAnsi"/>
          <w:color w:val="2F5496" w:themeColor="accent1" w:themeShade="BF"/>
          <w:sz w:val="32"/>
          <w:szCs w:val="32"/>
        </w:rPr>
        <w:t>FORMAT</w:t>
      </w:r>
    </w:p>
    <w:p w14:paraId="7DC01CF2" w14:textId="77777777" w:rsidR="00AB0458" w:rsidRDefault="00AB0458" w:rsidP="00DF7889">
      <w:pPr>
        <w:spacing w:after="0"/>
        <w:rPr>
          <w:rFonts w:asciiTheme="majorHAnsi" w:hAnsiTheme="majorHAnsi" w:cstheme="majorHAnsi"/>
          <w:b/>
          <w:bCs/>
          <w:sz w:val="28"/>
          <w:szCs w:val="28"/>
        </w:rPr>
      </w:pPr>
    </w:p>
    <w:bookmarkStart w:id="0" w:name="_Hlk189210059" w:displacedByCustomXml="next"/>
    <w:sdt>
      <w:sdtPr>
        <w:rPr>
          <w:rFonts w:ascii="Calibri Light" w:eastAsiaTheme="minorEastAsia" w:hAnsi="Calibri Light" w:cs="Calibri Light"/>
          <w:color w:val="auto"/>
          <w:sz w:val="24"/>
          <w:szCs w:val="24"/>
          <w:lang w:eastAsia="en-US"/>
        </w:rPr>
        <w:id w:val="183186189"/>
        <w:docPartObj>
          <w:docPartGallery w:val="Table of Contents"/>
          <w:docPartUnique/>
        </w:docPartObj>
      </w:sdtPr>
      <w:sdtEndPr/>
      <w:sdtContent>
        <w:p w14:paraId="13FE21B2" w14:textId="7908B0CD" w:rsidR="00710C86" w:rsidRPr="00BB1139" w:rsidRDefault="00710C86" w:rsidP="00B33385">
          <w:pPr>
            <w:pStyle w:val="Titolosommario"/>
            <w:tabs>
              <w:tab w:val="left" w:pos="7188"/>
            </w:tabs>
            <w:rPr>
              <w:rFonts w:ascii="Calibri Light" w:hAnsi="Calibri Light" w:cs="Calibri Light"/>
            </w:rPr>
          </w:pPr>
          <w:r w:rsidRPr="00BB1139">
            <w:rPr>
              <w:rFonts w:ascii="Calibri Light" w:hAnsi="Calibri Light" w:cs="Calibri Light"/>
            </w:rPr>
            <w:t>INDICE</w:t>
          </w:r>
          <w:r w:rsidR="00B33385">
            <w:rPr>
              <w:rFonts w:ascii="Calibri Light" w:hAnsi="Calibri Light" w:cs="Calibri Light"/>
            </w:rPr>
            <w:tab/>
          </w:r>
        </w:p>
        <w:p w14:paraId="4A991C44" w14:textId="77777777" w:rsidR="00710C86" w:rsidRPr="00BB1139" w:rsidRDefault="00710C86" w:rsidP="00710C86">
          <w:pPr>
            <w:rPr>
              <w:rFonts w:ascii="Calibri Light" w:hAnsi="Calibri Light" w:cs="Calibri Light"/>
              <w:sz w:val="24"/>
              <w:szCs w:val="24"/>
              <w:lang w:eastAsia="it-IT"/>
            </w:rPr>
          </w:pPr>
        </w:p>
        <w:p w14:paraId="3EAFFC4F" w14:textId="716937BA" w:rsidR="00DF7889" w:rsidRDefault="00031631" w:rsidP="00DF7889">
          <w:pPr>
            <w:pStyle w:val="Sommario1"/>
            <w:tabs>
              <w:tab w:val="right" w:leader="dot" w:pos="9628"/>
            </w:tabs>
            <w:spacing w:after="0"/>
            <w:rPr>
              <w:noProof/>
              <w:kern w:val="2"/>
              <w:sz w:val="24"/>
              <w:szCs w:val="24"/>
              <w14:ligatures w14:val="standardContextual"/>
            </w:rPr>
          </w:pPr>
          <w:r w:rsidRPr="00BB1139">
            <w:rPr>
              <w:rFonts w:ascii="Calibri Light" w:hAnsi="Calibri Light" w:cs="Calibri Light"/>
              <w:sz w:val="24"/>
              <w:szCs w:val="24"/>
            </w:rPr>
            <w:fldChar w:fldCharType="begin"/>
          </w:r>
          <w:r w:rsidRPr="00BB1139">
            <w:rPr>
              <w:rFonts w:ascii="Calibri Light" w:hAnsi="Calibri Light" w:cs="Calibri Light"/>
              <w:sz w:val="24"/>
              <w:szCs w:val="24"/>
            </w:rPr>
            <w:instrText xml:space="preserve"> TOC \o "1-5" \h \z \u </w:instrText>
          </w:r>
          <w:r w:rsidRPr="00BB1139">
            <w:rPr>
              <w:rFonts w:ascii="Calibri Light" w:hAnsi="Calibri Light" w:cs="Calibri Light"/>
              <w:sz w:val="24"/>
              <w:szCs w:val="24"/>
            </w:rPr>
            <w:fldChar w:fldCharType="separate"/>
          </w:r>
          <w:hyperlink w:anchor="_Toc223460577" w:history="1">
            <w:r w:rsidR="00DF7889" w:rsidRPr="00CB2032">
              <w:rPr>
                <w:rStyle w:val="Collegamentoipertestuale"/>
                <w:noProof/>
              </w:rPr>
              <w:t>PROCESSO DI MONITORAGGIO ANNUALE ANNO 202X</w:t>
            </w:r>
            <w:r w:rsidR="00DF7889">
              <w:rPr>
                <w:noProof/>
                <w:webHidden/>
              </w:rPr>
              <w:tab/>
            </w:r>
            <w:r w:rsidR="00DF7889">
              <w:rPr>
                <w:noProof/>
                <w:webHidden/>
              </w:rPr>
              <w:fldChar w:fldCharType="begin"/>
            </w:r>
            <w:r w:rsidR="00DF7889">
              <w:rPr>
                <w:noProof/>
                <w:webHidden/>
              </w:rPr>
              <w:instrText xml:space="preserve"> PAGEREF _Toc223460577 \h </w:instrText>
            </w:r>
            <w:r w:rsidR="00DF7889">
              <w:rPr>
                <w:noProof/>
                <w:webHidden/>
              </w:rPr>
            </w:r>
            <w:r w:rsidR="00DF7889">
              <w:rPr>
                <w:noProof/>
                <w:webHidden/>
              </w:rPr>
              <w:fldChar w:fldCharType="separate"/>
            </w:r>
            <w:r w:rsidR="00AB0458">
              <w:rPr>
                <w:noProof/>
                <w:webHidden/>
              </w:rPr>
              <w:t>3</w:t>
            </w:r>
            <w:r w:rsidR="00DF7889">
              <w:rPr>
                <w:noProof/>
                <w:webHidden/>
              </w:rPr>
              <w:fldChar w:fldCharType="end"/>
            </w:r>
          </w:hyperlink>
        </w:p>
        <w:p w14:paraId="006F276A" w14:textId="2A4894EB" w:rsidR="00DF7889" w:rsidRDefault="00764BC2" w:rsidP="00DF7889">
          <w:pPr>
            <w:pStyle w:val="Sommario1"/>
            <w:tabs>
              <w:tab w:val="right" w:leader="dot" w:pos="9628"/>
            </w:tabs>
            <w:spacing w:before="120" w:after="0"/>
            <w:rPr>
              <w:noProof/>
              <w:kern w:val="2"/>
              <w:sz w:val="24"/>
              <w:szCs w:val="24"/>
              <w14:ligatures w14:val="standardContextual"/>
            </w:rPr>
          </w:pPr>
          <w:hyperlink w:anchor="_Toc223460578" w:history="1">
            <w:r w:rsidR="00DF7889" w:rsidRPr="00CB2032">
              <w:rPr>
                <w:rStyle w:val="Collegamentoipertestuale"/>
                <w:noProof/>
              </w:rPr>
              <w:t>SEZIONE 1: MONITORAGGIO PSD OBIETTIVI – AZIONI – ATTIVITÀ</w:t>
            </w:r>
            <w:r w:rsidR="00DF7889">
              <w:rPr>
                <w:noProof/>
                <w:webHidden/>
              </w:rPr>
              <w:tab/>
            </w:r>
            <w:r w:rsidR="00DF7889">
              <w:rPr>
                <w:noProof/>
                <w:webHidden/>
              </w:rPr>
              <w:fldChar w:fldCharType="begin"/>
            </w:r>
            <w:r w:rsidR="00DF7889">
              <w:rPr>
                <w:noProof/>
                <w:webHidden/>
              </w:rPr>
              <w:instrText xml:space="preserve"> PAGEREF _Toc223460578 \h </w:instrText>
            </w:r>
            <w:r w:rsidR="00DF7889">
              <w:rPr>
                <w:noProof/>
                <w:webHidden/>
              </w:rPr>
            </w:r>
            <w:r w:rsidR="00DF7889">
              <w:rPr>
                <w:noProof/>
                <w:webHidden/>
              </w:rPr>
              <w:fldChar w:fldCharType="separate"/>
            </w:r>
            <w:r w:rsidR="00AB0458">
              <w:rPr>
                <w:noProof/>
                <w:webHidden/>
              </w:rPr>
              <w:t>4</w:t>
            </w:r>
            <w:r w:rsidR="00DF7889">
              <w:rPr>
                <w:noProof/>
                <w:webHidden/>
              </w:rPr>
              <w:fldChar w:fldCharType="end"/>
            </w:r>
          </w:hyperlink>
        </w:p>
        <w:p w14:paraId="4347B046" w14:textId="7D04F058"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579" w:history="1">
            <w:r w:rsidR="00DF7889" w:rsidRPr="00CB2032">
              <w:rPr>
                <w:rStyle w:val="Collegamentoipertestuale"/>
                <w:rFonts w:cstheme="minorHAnsi"/>
              </w:rPr>
              <w:t>AREA XXXXXXX</w:t>
            </w:r>
            <w:r w:rsidR="00DF7889">
              <w:rPr>
                <w:webHidden/>
              </w:rPr>
              <w:tab/>
            </w:r>
            <w:r w:rsidR="00DF7889">
              <w:rPr>
                <w:webHidden/>
              </w:rPr>
              <w:fldChar w:fldCharType="begin"/>
            </w:r>
            <w:r w:rsidR="00DF7889">
              <w:rPr>
                <w:webHidden/>
              </w:rPr>
              <w:instrText xml:space="preserve"> PAGEREF _Toc223460579 \h </w:instrText>
            </w:r>
            <w:r w:rsidR="00DF7889">
              <w:rPr>
                <w:webHidden/>
              </w:rPr>
            </w:r>
            <w:r w:rsidR="00DF7889">
              <w:rPr>
                <w:webHidden/>
              </w:rPr>
              <w:fldChar w:fldCharType="separate"/>
            </w:r>
            <w:r w:rsidR="00AB0458">
              <w:rPr>
                <w:webHidden/>
              </w:rPr>
              <w:t>4</w:t>
            </w:r>
            <w:r w:rsidR="00DF7889">
              <w:rPr>
                <w:webHidden/>
              </w:rPr>
              <w:fldChar w:fldCharType="end"/>
            </w:r>
          </w:hyperlink>
        </w:p>
        <w:p w14:paraId="30425210" w14:textId="6EB874DF"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580" w:history="1">
            <w:r w:rsidR="00DF7889" w:rsidRPr="00CB2032">
              <w:rPr>
                <w:rStyle w:val="Collegamentoipertestuale"/>
                <w:rFonts w:cstheme="minorHAnsi"/>
              </w:rPr>
              <w:t>1.</w:t>
            </w:r>
            <w:r w:rsidR="00DF7889">
              <w:rPr>
                <w:rFonts w:asciiTheme="minorHAnsi" w:eastAsiaTheme="minorEastAsia" w:hAnsiTheme="minorHAnsi" w:cstheme="minorBidi"/>
                <w:kern w:val="2"/>
                <w:sz w:val="24"/>
                <w:szCs w:val="24"/>
                <w14:ligatures w14:val="standardContextual"/>
              </w:rPr>
              <w:tab/>
            </w:r>
            <w:r w:rsidR="00DF7889" w:rsidRPr="00CB2032">
              <w:rPr>
                <w:rStyle w:val="Collegamentoipertestuale"/>
                <w:rFonts w:cstheme="minorHAnsi"/>
              </w:rPr>
              <w:t>OBIETTIVO N.1: (Inserire titolo dell’obiettivo)</w:t>
            </w:r>
            <w:r w:rsidR="00DF7889">
              <w:rPr>
                <w:webHidden/>
              </w:rPr>
              <w:tab/>
            </w:r>
            <w:r w:rsidR="00DF7889">
              <w:rPr>
                <w:webHidden/>
              </w:rPr>
              <w:fldChar w:fldCharType="begin"/>
            </w:r>
            <w:r w:rsidR="00DF7889">
              <w:rPr>
                <w:webHidden/>
              </w:rPr>
              <w:instrText xml:space="preserve"> PAGEREF _Toc223460580 \h </w:instrText>
            </w:r>
            <w:r w:rsidR="00DF7889">
              <w:rPr>
                <w:webHidden/>
              </w:rPr>
            </w:r>
            <w:r w:rsidR="00DF7889">
              <w:rPr>
                <w:webHidden/>
              </w:rPr>
              <w:fldChar w:fldCharType="separate"/>
            </w:r>
            <w:r w:rsidR="00AB0458">
              <w:rPr>
                <w:webHidden/>
              </w:rPr>
              <w:t>4</w:t>
            </w:r>
            <w:r w:rsidR="00DF7889">
              <w:rPr>
                <w:webHidden/>
              </w:rPr>
              <w:fldChar w:fldCharType="end"/>
            </w:r>
          </w:hyperlink>
        </w:p>
        <w:p w14:paraId="7B52EC93" w14:textId="74B293EE"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581" w:history="1">
            <w:r w:rsidR="00DF7889" w:rsidRPr="00CB2032">
              <w:rPr>
                <w:rStyle w:val="Collegamentoipertestuale"/>
                <w:rFonts w:cstheme="majorBidi"/>
              </w:rPr>
              <w:t>1.1 Azione 1.1 (inserire titolo dell’azione)</w:t>
            </w:r>
            <w:r w:rsidR="00DF7889">
              <w:rPr>
                <w:webHidden/>
              </w:rPr>
              <w:tab/>
            </w:r>
            <w:r w:rsidR="00DF7889">
              <w:rPr>
                <w:webHidden/>
              </w:rPr>
              <w:fldChar w:fldCharType="begin"/>
            </w:r>
            <w:r w:rsidR="00DF7889">
              <w:rPr>
                <w:webHidden/>
              </w:rPr>
              <w:instrText xml:space="preserve"> PAGEREF _Toc223460581 \h </w:instrText>
            </w:r>
            <w:r w:rsidR="00DF7889">
              <w:rPr>
                <w:webHidden/>
              </w:rPr>
            </w:r>
            <w:r w:rsidR="00DF7889">
              <w:rPr>
                <w:webHidden/>
              </w:rPr>
              <w:fldChar w:fldCharType="separate"/>
            </w:r>
            <w:r w:rsidR="00AB0458">
              <w:rPr>
                <w:webHidden/>
              </w:rPr>
              <w:t>4</w:t>
            </w:r>
            <w:r w:rsidR="00DF7889">
              <w:rPr>
                <w:webHidden/>
              </w:rPr>
              <w:fldChar w:fldCharType="end"/>
            </w:r>
          </w:hyperlink>
        </w:p>
        <w:p w14:paraId="374ACF85" w14:textId="0411E667" w:rsidR="00DF7889" w:rsidRDefault="00764BC2" w:rsidP="00DF7889">
          <w:pPr>
            <w:pStyle w:val="Sommario5"/>
            <w:spacing w:after="0"/>
            <w:rPr>
              <w:rFonts w:eastAsiaTheme="minorEastAsia"/>
              <w:noProof/>
              <w:kern w:val="2"/>
              <w:sz w:val="24"/>
              <w:szCs w:val="24"/>
              <w:lang w:eastAsia="it-IT"/>
              <w14:ligatures w14:val="standardContextual"/>
            </w:rPr>
          </w:pPr>
          <w:hyperlink w:anchor="_Toc223460582" w:history="1">
            <w:r w:rsidR="00DF7889" w:rsidRPr="00CB2032">
              <w:rPr>
                <w:rStyle w:val="Collegamentoipertestuale"/>
                <w:i/>
                <w:noProof/>
              </w:rPr>
              <w:t>a)</w:t>
            </w:r>
            <w:r w:rsidR="00DF7889">
              <w:rPr>
                <w:rFonts w:eastAsiaTheme="minorEastAsia"/>
                <w:noProof/>
                <w:kern w:val="2"/>
                <w:sz w:val="24"/>
                <w:szCs w:val="24"/>
                <w:lang w:eastAsia="it-IT"/>
                <w14:ligatures w14:val="standardContextual"/>
              </w:rPr>
              <w:tab/>
            </w:r>
            <w:r w:rsidR="00DF7889" w:rsidRPr="00CB2032">
              <w:rPr>
                <w:rStyle w:val="Collegamentoipertestuale"/>
                <w:i/>
                <w:noProof/>
              </w:rPr>
              <w:t>Indicatore/i</w:t>
            </w:r>
            <w:r w:rsidR="00DF7889">
              <w:rPr>
                <w:noProof/>
                <w:webHidden/>
              </w:rPr>
              <w:tab/>
            </w:r>
            <w:r w:rsidR="00DF7889">
              <w:rPr>
                <w:noProof/>
                <w:webHidden/>
              </w:rPr>
              <w:fldChar w:fldCharType="begin"/>
            </w:r>
            <w:r w:rsidR="00DF7889">
              <w:rPr>
                <w:noProof/>
                <w:webHidden/>
              </w:rPr>
              <w:instrText xml:space="preserve"> PAGEREF _Toc223460582 \h </w:instrText>
            </w:r>
            <w:r w:rsidR="00DF7889">
              <w:rPr>
                <w:noProof/>
                <w:webHidden/>
              </w:rPr>
            </w:r>
            <w:r w:rsidR="00DF7889">
              <w:rPr>
                <w:noProof/>
                <w:webHidden/>
              </w:rPr>
              <w:fldChar w:fldCharType="separate"/>
            </w:r>
            <w:r w:rsidR="00AB0458">
              <w:rPr>
                <w:noProof/>
                <w:webHidden/>
              </w:rPr>
              <w:t>4</w:t>
            </w:r>
            <w:r w:rsidR="00DF7889">
              <w:rPr>
                <w:noProof/>
                <w:webHidden/>
              </w:rPr>
              <w:fldChar w:fldCharType="end"/>
            </w:r>
          </w:hyperlink>
        </w:p>
        <w:p w14:paraId="4C07EE91" w14:textId="46B6CA52" w:rsidR="00DF7889" w:rsidRDefault="00764BC2" w:rsidP="00DF7889">
          <w:pPr>
            <w:pStyle w:val="Sommario5"/>
            <w:spacing w:after="0"/>
            <w:rPr>
              <w:rFonts w:eastAsiaTheme="minorEastAsia"/>
              <w:noProof/>
              <w:kern w:val="2"/>
              <w:sz w:val="24"/>
              <w:szCs w:val="24"/>
              <w:lang w:eastAsia="it-IT"/>
              <w14:ligatures w14:val="standardContextual"/>
            </w:rPr>
          </w:pPr>
          <w:hyperlink w:anchor="_Toc223460583" w:history="1">
            <w:r w:rsidR="00DF7889" w:rsidRPr="00CB2032">
              <w:rPr>
                <w:rStyle w:val="Collegamentoipertestuale"/>
                <w:i/>
                <w:noProof/>
              </w:rPr>
              <w:t>b)</w:t>
            </w:r>
            <w:r w:rsidR="00DF7889">
              <w:rPr>
                <w:rFonts w:eastAsiaTheme="minorEastAsia"/>
                <w:noProof/>
                <w:kern w:val="2"/>
                <w:sz w:val="24"/>
                <w:szCs w:val="24"/>
                <w:lang w:eastAsia="it-IT"/>
                <w14:ligatures w14:val="standardContextual"/>
              </w:rPr>
              <w:tab/>
            </w:r>
            <w:r w:rsidR="00DF7889" w:rsidRPr="00CB2032">
              <w:rPr>
                <w:rStyle w:val="Collegamentoipertestuale"/>
                <w:i/>
                <w:noProof/>
              </w:rPr>
              <w:t>Attività programmate nell’anno di riferimento del monitoraggio</w:t>
            </w:r>
            <w:r w:rsidR="00DF7889">
              <w:rPr>
                <w:noProof/>
                <w:webHidden/>
              </w:rPr>
              <w:tab/>
            </w:r>
            <w:r w:rsidR="00DF7889">
              <w:rPr>
                <w:noProof/>
                <w:webHidden/>
              </w:rPr>
              <w:fldChar w:fldCharType="begin"/>
            </w:r>
            <w:r w:rsidR="00DF7889">
              <w:rPr>
                <w:noProof/>
                <w:webHidden/>
              </w:rPr>
              <w:instrText xml:space="preserve"> PAGEREF _Toc223460583 \h </w:instrText>
            </w:r>
            <w:r w:rsidR="00DF7889">
              <w:rPr>
                <w:noProof/>
                <w:webHidden/>
              </w:rPr>
            </w:r>
            <w:r w:rsidR="00DF7889">
              <w:rPr>
                <w:noProof/>
                <w:webHidden/>
              </w:rPr>
              <w:fldChar w:fldCharType="separate"/>
            </w:r>
            <w:r w:rsidR="00AB0458">
              <w:rPr>
                <w:noProof/>
                <w:webHidden/>
              </w:rPr>
              <w:t>5</w:t>
            </w:r>
            <w:r w:rsidR="00DF7889">
              <w:rPr>
                <w:noProof/>
                <w:webHidden/>
              </w:rPr>
              <w:fldChar w:fldCharType="end"/>
            </w:r>
          </w:hyperlink>
        </w:p>
        <w:p w14:paraId="675814EE" w14:textId="64582645"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584" w:history="1">
            <w:r w:rsidR="00DF7889" w:rsidRPr="00CB2032">
              <w:rPr>
                <w:rStyle w:val="Collegamentoipertestuale"/>
                <w:rFonts w:cstheme="majorBidi"/>
              </w:rPr>
              <w:t>1.2 OB.1. Esito del monitoraggio</w:t>
            </w:r>
            <w:r w:rsidR="00DF7889">
              <w:rPr>
                <w:webHidden/>
              </w:rPr>
              <w:tab/>
            </w:r>
            <w:r w:rsidR="00DF7889">
              <w:rPr>
                <w:webHidden/>
              </w:rPr>
              <w:fldChar w:fldCharType="begin"/>
            </w:r>
            <w:r w:rsidR="00DF7889">
              <w:rPr>
                <w:webHidden/>
              </w:rPr>
              <w:instrText xml:space="preserve"> PAGEREF _Toc223460584 \h </w:instrText>
            </w:r>
            <w:r w:rsidR="00DF7889">
              <w:rPr>
                <w:webHidden/>
              </w:rPr>
            </w:r>
            <w:r w:rsidR="00DF7889">
              <w:rPr>
                <w:webHidden/>
              </w:rPr>
              <w:fldChar w:fldCharType="separate"/>
            </w:r>
            <w:r w:rsidR="00AB0458">
              <w:rPr>
                <w:webHidden/>
              </w:rPr>
              <w:t>6</w:t>
            </w:r>
            <w:r w:rsidR="00DF7889">
              <w:rPr>
                <w:webHidden/>
              </w:rPr>
              <w:fldChar w:fldCharType="end"/>
            </w:r>
          </w:hyperlink>
        </w:p>
        <w:p w14:paraId="3927C9A6" w14:textId="181ECA69" w:rsidR="00DF7889" w:rsidRDefault="00764BC2" w:rsidP="00DF7889">
          <w:pPr>
            <w:pStyle w:val="Sommario5"/>
            <w:spacing w:after="0"/>
            <w:rPr>
              <w:rFonts w:eastAsiaTheme="minorEastAsia"/>
              <w:noProof/>
              <w:kern w:val="2"/>
              <w:sz w:val="24"/>
              <w:szCs w:val="24"/>
              <w:lang w:eastAsia="it-IT"/>
              <w14:ligatures w14:val="standardContextual"/>
            </w:rPr>
          </w:pPr>
          <w:hyperlink w:anchor="_Toc223460585" w:history="1">
            <w:r w:rsidR="00DF7889" w:rsidRPr="00CB2032">
              <w:rPr>
                <w:rStyle w:val="Collegamentoipertestuale"/>
                <w:i/>
                <w:noProof/>
              </w:rPr>
              <w:t>a) Valutazione complessiva</w:t>
            </w:r>
            <w:r w:rsidR="00DF7889">
              <w:rPr>
                <w:noProof/>
                <w:webHidden/>
              </w:rPr>
              <w:tab/>
            </w:r>
            <w:r w:rsidR="00DF7889">
              <w:rPr>
                <w:noProof/>
                <w:webHidden/>
              </w:rPr>
              <w:fldChar w:fldCharType="begin"/>
            </w:r>
            <w:r w:rsidR="00DF7889">
              <w:rPr>
                <w:noProof/>
                <w:webHidden/>
              </w:rPr>
              <w:instrText xml:space="preserve"> PAGEREF _Toc223460585 \h </w:instrText>
            </w:r>
            <w:r w:rsidR="00DF7889">
              <w:rPr>
                <w:noProof/>
                <w:webHidden/>
              </w:rPr>
            </w:r>
            <w:r w:rsidR="00DF7889">
              <w:rPr>
                <w:noProof/>
                <w:webHidden/>
              </w:rPr>
              <w:fldChar w:fldCharType="separate"/>
            </w:r>
            <w:r w:rsidR="00AB0458">
              <w:rPr>
                <w:noProof/>
                <w:webHidden/>
              </w:rPr>
              <w:t>6</w:t>
            </w:r>
            <w:r w:rsidR="00DF7889">
              <w:rPr>
                <w:noProof/>
                <w:webHidden/>
              </w:rPr>
              <w:fldChar w:fldCharType="end"/>
            </w:r>
          </w:hyperlink>
        </w:p>
        <w:p w14:paraId="466FC151" w14:textId="5A93FA7D" w:rsidR="00DF7889" w:rsidRDefault="00764BC2" w:rsidP="00DF7889">
          <w:pPr>
            <w:pStyle w:val="Sommario5"/>
            <w:spacing w:after="0"/>
            <w:rPr>
              <w:rFonts w:eastAsiaTheme="minorEastAsia"/>
              <w:noProof/>
              <w:kern w:val="2"/>
              <w:sz w:val="24"/>
              <w:szCs w:val="24"/>
              <w:lang w:eastAsia="it-IT"/>
              <w14:ligatures w14:val="standardContextual"/>
            </w:rPr>
          </w:pPr>
          <w:hyperlink w:anchor="_Toc223460586" w:history="1">
            <w:r w:rsidR="00DF7889" w:rsidRPr="00CB2032">
              <w:rPr>
                <w:rStyle w:val="Collegamentoipertestuale"/>
                <w:i/>
                <w:noProof/>
              </w:rPr>
              <w:t>b) Azioni di miglioramento</w:t>
            </w:r>
            <w:r w:rsidR="00DF7889">
              <w:rPr>
                <w:noProof/>
                <w:webHidden/>
              </w:rPr>
              <w:tab/>
            </w:r>
            <w:r w:rsidR="00DF7889">
              <w:rPr>
                <w:noProof/>
                <w:webHidden/>
              </w:rPr>
              <w:fldChar w:fldCharType="begin"/>
            </w:r>
            <w:r w:rsidR="00DF7889">
              <w:rPr>
                <w:noProof/>
                <w:webHidden/>
              </w:rPr>
              <w:instrText xml:space="preserve"> PAGEREF _Toc223460586 \h </w:instrText>
            </w:r>
            <w:r w:rsidR="00DF7889">
              <w:rPr>
                <w:noProof/>
                <w:webHidden/>
              </w:rPr>
            </w:r>
            <w:r w:rsidR="00DF7889">
              <w:rPr>
                <w:noProof/>
                <w:webHidden/>
              </w:rPr>
              <w:fldChar w:fldCharType="separate"/>
            </w:r>
            <w:r w:rsidR="00AB0458">
              <w:rPr>
                <w:noProof/>
                <w:webHidden/>
              </w:rPr>
              <w:t>6</w:t>
            </w:r>
            <w:r w:rsidR="00DF7889">
              <w:rPr>
                <w:noProof/>
                <w:webHidden/>
              </w:rPr>
              <w:fldChar w:fldCharType="end"/>
            </w:r>
          </w:hyperlink>
        </w:p>
        <w:p w14:paraId="48581C5D" w14:textId="1DA40C92" w:rsidR="00DF7889" w:rsidRDefault="00764BC2" w:rsidP="00DF7889">
          <w:pPr>
            <w:pStyle w:val="Sommario1"/>
            <w:tabs>
              <w:tab w:val="right" w:leader="dot" w:pos="9628"/>
            </w:tabs>
            <w:spacing w:before="120" w:after="0"/>
            <w:rPr>
              <w:noProof/>
              <w:kern w:val="2"/>
              <w:sz w:val="24"/>
              <w:szCs w:val="24"/>
              <w14:ligatures w14:val="standardContextual"/>
            </w:rPr>
          </w:pPr>
          <w:hyperlink w:anchor="_Toc223460587" w:history="1">
            <w:r w:rsidR="00DF7889" w:rsidRPr="00CB2032">
              <w:rPr>
                <w:rStyle w:val="Collegamentoipertestuale"/>
                <w:rFonts w:asciiTheme="majorHAnsi" w:eastAsiaTheme="majorEastAsia" w:hAnsiTheme="majorHAnsi" w:cstheme="majorBidi"/>
                <w:noProof/>
              </w:rPr>
              <w:t>SEZIONE 2: STRUTTURE, ORGANIZZAZIONE, RICERCA E TERZA MISSIONE</w:t>
            </w:r>
            <w:r w:rsidR="00DF7889">
              <w:rPr>
                <w:noProof/>
                <w:webHidden/>
              </w:rPr>
              <w:tab/>
            </w:r>
            <w:r w:rsidR="00DF7889">
              <w:rPr>
                <w:noProof/>
                <w:webHidden/>
              </w:rPr>
              <w:fldChar w:fldCharType="begin"/>
            </w:r>
            <w:r w:rsidR="00DF7889">
              <w:rPr>
                <w:noProof/>
                <w:webHidden/>
              </w:rPr>
              <w:instrText xml:space="preserve"> PAGEREF _Toc223460587 \h </w:instrText>
            </w:r>
            <w:r w:rsidR="00DF7889">
              <w:rPr>
                <w:noProof/>
                <w:webHidden/>
              </w:rPr>
            </w:r>
            <w:r w:rsidR="00DF7889">
              <w:rPr>
                <w:noProof/>
                <w:webHidden/>
              </w:rPr>
              <w:fldChar w:fldCharType="separate"/>
            </w:r>
            <w:r w:rsidR="00AB0458">
              <w:rPr>
                <w:noProof/>
                <w:webHidden/>
              </w:rPr>
              <w:t>7</w:t>
            </w:r>
            <w:r w:rsidR="00DF7889">
              <w:rPr>
                <w:noProof/>
                <w:webHidden/>
              </w:rPr>
              <w:fldChar w:fldCharType="end"/>
            </w:r>
          </w:hyperlink>
        </w:p>
        <w:p w14:paraId="7744F0C0" w14:textId="434E269F"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588" w:history="1">
            <w:r w:rsidR="00DF7889" w:rsidRPr="00CB2032">
              <w:rPr>
                <w:rStyle w:val="Collegamentoipertestuale"/>
                <w:rFonts w:cstheme="minorHAnsi"/>
              </w:rPr>
              <w:t>1.</w:t>
            </w:r>
            <w:r w:rsidR="00DF7889">
              <w:rPr>
                <w:rFonts w:asciiTheme="minorHAnsi" w:eastAsiaTheme="minorEastAsia" w:hAnsiTheme="minorHAnsi" w:cstheme="minorBidi"/>
                <w:kern w:val="2"/>
                <w:sz w:val="24"/>
                <w:szCs w:val="24"/>
                <w14:ligatures w14:val="standardContextual"/>
              </w:rPr>
              <w:tab/>
            </w:r>
            <w:r w:rsidR="00DF7889" w:rsidRPr="00CB2032">
              <w:rPr>
                <w:rStyle w:val="Collegamentoipertestuale"/>
                <w:rFonts w:cstheme="minorHAnsi"/>
              </w:rPr>
              <w:t>RISORSE, STRUTTURE E GESTIONE DEL DIPARTIMENTO</w:t>
            </w:r>
            <w:r w:rsidR="00DF7889">
              <w:rPr>
                <w:webHidden/>
              </w:rPr>
              <w:tab/>
            </w:r>
            <w:r w:rsidR="00DF7889">
              <w:rPr>
                <w:webHidden/>
              </w:rPr>
              <w:fldChar w:fldCharType="begin"/>
            </w:r>
            <w:r w:rsidR="00DF7889">
              <w:rPr>
                <w:webHidden/>
              </w:rPr>
              <w:instrText xml:space="preserve"> PAGEREF _Toc223460588 \h </w:instrText>
            </w:r>
            <w:r w:rsidR="00DF7889">
              <w:rPr>
                <w:webHidden/>
              </w:rPr>
            </w:r>
            <w:r w:rsidR="00DF7889">
              <w:rPr>
                <w:webHidden/>
              </w:rPr>
              <w:fldChar w:fldCharType="separate"/>
            </w:r>
            <w:r w:rsidR="00AB0458">
              <w:rPr>
                <w:webHidden/>
              </w:rPr>
              <w:t>7</w:t>
            </w:r>
            <w:r w:rsidR="00DF7889">
              <w:rPr>
                <w:webHidden/>
              </w:rPr>
              <w:fldChar w:fldCharType="end"/>
            </w:r>
          </w:hyperlink>
        </w:p>
        <w:p w14:paraId="2AD4F534" w14:textId="6CD9946D"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589" w:history="1">
            <w:r w:rsidR="00DF7889" w:rsidRPr="00CB2032">
              <w:rPr>
                <w:rStyle w:val="Collegamentoipertestuale"/>
                <w:rFonts w:cstheme="majorBidi"/>
              </w:rPr>
              <w:t>1.1 Risorse e infrastrutture</w:t>
            </w:r>
            <w:r w:rsidR="00DF7889">
              <w:rPr>
                <w:webHidden/>
              </w:rPr>
              <w:tab/>
            </w:r>
            <w:r w:rsidR="00DF7889">
              <w:rPr>
                <w:webHidden/>
              </w:rPr>
              <w:fldChar w:fldCharType="begin"/>
            </w:r>
            <w:r w:rsidR="00DF7889">
              <w:rPr>
                <w:webHidden/>
              </w:rPr>
              <w:instrText xml:space="preserve"> PAGEREF _Toc223460589 \h </w:instrText>
            </w:r>
            <w:r w:rsidR="00DF7889">
              <w:rPr>
                <w:webHidden/>
              </w:rPr>
            </w:r>
            <w:r w:rsidR="00DF7889">
              <w:rPr>
                <w:webHidden/>
              </w:rPr>
              <w:fldChar w:fldCharType="separate"/>
            </w:r>
            <w:r w:rsidR="00AB0458">
              <w:rPr>
                <w:webHidden/>
              </w:rPr>
              <w:t>7</w:t>
            </w:r>
            <w:r w:rsidR="00DF7889">
              <w:rPr>
                <w:webHidden/>
              </w:rPr>
              <w:fldChar w:fldCharType="end"/>
            </w:r>
          </w:hyperlink>
        </w:p>
        <w:p w14:paraId="46CFA4AE" w14:textId="5652CD1C" w:rsidR="00DF7889" w:rsidRDefault="00764BC2" w:rsidP="00DF7889">
          <w:pPr>
            <w:pStyle w:val="Sommario5"/>
            <w:spacing w:after="0"/>
            <w:rPr>
              <w:rFonts w:eastAsiaTheme="minorEastAsia"/>
              <w:noProof/>
              <w:kern w:val="2"/>
              <w:sz w:val="24"/>
              <w:szCs w:val="24"/>
              <w:lang w:eastAsia="it-IT"/>
              <w14:ligatures w14:val="standardContextual"/>
            </w:rPr>
          </w:pPr>
          <w:hyperlink w:anchor="_Toc223460590" w:history="1">
            <w:r w:rsidR="00DF7889" w:rsidRPr="00CB2032">
              <w:rPr>
                <w:rStyle w:val="Collegamentoipertestuale"/>
                <w:rFonts w:asciiTheme="majorHAnsi" w:eastAsiaTheme="majorEastAsia" w:hAnsiTheme="majorHAnsi" w:cstheme="majorBidi"/>
                <w:i/>
                <w:noProof/>
              </w:rPr>
              <w:t>1.1.1 Personale docente, di ricerca e tecnico amministrativo</w:t>
            </w:r>
            <w:r w:rsidR="00DF7889">
              <w:rPr>
                <w:noProof/>
                <w:webHidden/>
              </w:rPr>
              <w:tab/>
            </w:r>
            <w:r w:rsidR="00DF7889">
              <w:rPr>
                <w:noProof/>
                <w:webHidden/>
              </w:rPr>
              <w:fldChar w:fldCharType="begin"/>
            </w:r>
            <w:r w:rsidR="00DF7889">
              <w:rPr>
                <w:noProof/>
                <w:webHidden/>
              </w:rPr>
              <w:instrText xml:space="preserve"> PAGEREF _Toc223460590 \h </w:instrText>
            </w:r>
            <w:r w:rsidR="00DF7889">
              <w:rPr>
                <w:noProof/>
                <w:webHidden/>
              </w:rPr>
            </w:r>
            <w:r w:rsidR="00DF7889">
              <w:rPr>
                <w:noProof/>
                <w:webHidden/>
              </w:rPr>
              <w:fldChar w:fldCharType="separate"/>
            </w:r>
            <w:r w:rsidR="00AB0458">
              <w:rPr>
                <w:noProof/>
                <w:webHidden/>
              </w:rPr>
              <w:t>7</w:t>
            </w:r>
            <w:r w:rsidR="00DF7889">
              <w:rPr>
                <w:noProof/>
                <w:webHidden/>
              </w:rPr>
              <w:fldChar w:fldCharType="end"/>
            </w:r>
          </w:hyperlink>
        </w:p>
        <w:p w14:paraId="26ED8A6B" w14:textId="0778C9E6" w:rsidR="00DF7889" w:rsidRDefault="00764BC2" w:rsidP="00DF7889">
          <w:pPr>
            <w:pStyle w:val="Sommario5"/>
            <w:spacing w:after="0"/>
            <w:rPr>
              <w:rFonts w:eastAsiaTheme="minorEastAsia"/>
              <w:noProof/>
              <w:kern w:val="2"/>
              <w:sz w:val="24"/>
              <w:szCs w:val="24"/>
              <w:lang w:eastAsia="it-IT"/>
              <w14:ligatures w14:val="standardContextual"/>
            </w:rPr>
          </w:pPr>
          <w:hyperlink w:anchor="_Toc223460591" w:history="1">
            <w:r w:rsidR="00DF7889" w:rsidRPr="00CB2032">
              <w:rPr>
                <w:rStyle w:val="Collegamentoipertestuale"/>
                <w:rFonts w:asciiTheme="majorHAnsi" w:eastAsiaTheme="majorEastAsia" w:hAnsiTheme="majorHAnsi" w:cstheme="majorBidi"/>
                <w:i/>
                <w:noProof/>
              </w:rPr>
              <w:t>1.1.2 Promozione della partecipazione di docenti e tutor didattici a iniziative di formazione/aggiornamento didattico</w:t>
            </w:r>
            <w:r w:rsidR="00DF7889">
              <w:rPr>
                <w:noProof/>
                <w:webHidden/>
              </w:rPr>
              <w:tab/>
            </w:r>
            <w:r w:rsidR="00DF7889">
              <w:rPr>
                <w:noProof/>
                <w:webHidden/>
              </w:rPr>
              <w:fldChar w:fldCharType="begin"/>
            </w:r>
            <w:r w:rsidR="00DF7889">
              <w:rPr>
                <w:noProof/>
                <w:webHidden/>
              </w:rPr>
              <w:instrText xml:space="preserve"> PAGEREF _Toc223460591 \h </w:instrText>
            </w:r>
            <w:r w:rsidR="00DF7889">
              <w:rPr>
                <w:noProof/>
                <w:webHidden/>
              </w:rPr>
            </w:r>
            <w:r w:rsidR="00DF7889">
              <w:rPr>
                <w:noProof/>
                <w:webHidden/>
              </w:rPr>
              <w:fldChar w:fldCharType="separate"/>
            </w:r>
            <w:r w:rsidR="00AB0458">
              <w:rPr>
                <w:noProof/>
                <w:webHidden/>
              </w:rPr>
              <w:t>7</w:t>
            </w:r>
            <w:r w:rsidR="00DF7889">
              <w:rPr>
                <w:noProof/>
                <w:webHidden/>
              </w:rPr>
              <w:fldChar w:fldCharType="end"/>
            </w:r>
          </w:hyperlink>
        </w:p>
        <w:p w14:paraId="01E3F13C" w14:textId="4A140281" w:rsidR="00DF7889" w:rsidRDefault="00764BC2" w:rsidP="00DF7889">
          <w:pPr>
            <w:pStyle w:val="Sommario5"/>
            <w:spacing w:after="0"/>
            <w:rPr>
              <w:rFonts w:eastAsiaTheme="minorEastAsia"/>
              <w:noProof/>
              <w:kern w:val="2"/>
              <w:sz w:val="24"/>
              <w:szCs w:val="24"/>
              <w:lang w:eastAsia="it-IT"/>
              <w14:ligatures w14:val="standardContextual"/>
            </w:rPr>
          </w:pPr>
          <w:hyperlink w:anchor="_Toc223460592" w:history="1">
            <w:r w:rsidR="00DF7889" w:rsidRPr="00CB2032">
              <w:rPr>
                <w:rStyle w:val="Collegamentoipertestuale"/>
                <w:rFonts w:asciiTheme="majorHAnsi" w:eastAsiaTheme="majorEastAsia" w:hAnsiTheme="majorHAnsi" w:cstheme="majorBidi"/>
                <w:i/>
                <w:noProof/>
              </w:rPr>
              <w:t>1.1.3 Promozione della partecipazione del personale tecnico amministrativo a iniziative di formazione/aggiornamento</w:t>
            </w:r>
            <w:r w:rsidR="00DF7889">
              <w:rPr>
                <w:noProof/>
                <w:webHidden/>
              </w:rPr>
              <w:tab/>
            </w:r>
            <w:r w:rsidR="00DF7889">
              <w:rPr>
                <w:noProof/>
                <w:webHidden/>
              </w:rPr>
              <w:fldChar w:fldCharType="begin"/>
            </w:r>
            <w:r w:rsidR="00DF7889">
              <w:rPr>
                <w:noProof/>
                <w:webHidden/>
              </w:rPr>
              <w:instrText xml:space="preserve"> PAGEREF _Toc223460592 \h </w:instrText>
            </w:r>
            <w:r w:rsidR="00DF7889">
              <w:rPr>
                <w:noProof/>
                <w:webHidden/>
              </w:rPr>
            </w:r>
            <w:r w:rsidR="00DF7889">
              <w:rPr>
                <w:noProof/>
                <w:webHidden/>
              </w:rPr>
              <w:fldChar w:fldCharType="separate"/>
            </w:r>
            <w:r w:rsidR="00AB0458">
              <w:rPr>
                <w:noProof/>
                <w:webHidden/>
              </w:rPr>
              <w:t>8</w:t>
            </w:r>
            <w:r w:rsidR="00DF7889">
              <w:rPr>
                <w:noProof/>
                <w:webHidden/>
              </w:rPr>
              <w:fldChar w:fldCharType="end"/>
            </w:r>
          </w:hyperlink>
        </w:p>
        <w:p w14:paraId="20AA2D6A" w14:textId="76773AD6" w:rsidR="00DF7889" w:rsidRDefault="00764BC2" w:rsidP="00DF7889">
          <w:pPr>
            <w:pStyle w:val="Sommario5"/>
            <w:spacing w:after="0"/>
            <w:rPr>
              <w:rFonts w:eastAsiaTheme="minorEastAsia"/>
              <w:noProof/>
              <w:kern w:val="2"/>
              <w:sz w:val="24"/>
              <w:szCs w:val="24"/>
              <w:lang w:eastAsia="it-IT"/>
              <w14:ligatures w14:val="standardContextual"/>
            </w:rPr>
          </w:pPr>
          <w:hyperlink w:anchor="_Toc223460593" w:history="1">
            <w:r w:rsidR="00DF7889" w:rsidRPr="00CB2032">
              <w:rPr>
                <w:rStyle w:val="Collegamentoipertestuale"/>
                <w:rFonts w:asciiTheme="majorHAnsi" w:eastAsiaTheme="majorEastAsia" w:hAnsiTheme="majorHAnsi" w:cstheme="majorBidi"/>
                <w:i/>
                <w:noProof/>
              </w:rPr>
              <w:t>1.1.4 Infrastrutture</w:t>
            </w:r>
            <w:r w:rsidR="00DF7889">
              <w:rPr>
                <w:noProof/>
                <w:webHidden/>
              </w:rPr>
              <w:tab/>
            </w:r>
            <w:r w:rsidR="00DF7889">
              <w:rPr>
                <w:noProof/>
                <w:webHidden/>
              </w:rPr>
              <w:fldChar w:fldCharType="begin"/>
            </w:r>
            <w:r w:rsidR="00DF7889">
              <w:rPr>
                <w:noProof/>
                <w:webHidden/>
              </w:rPr>
              <w:instrText xml:space="preserve"> PAGEREF _Toc223460593 \h </w:instrText>
            </w:r>
            <w:r w:rsidR="00DF7889">
              <w:rPr>
                <w:noProof/>
                <w:webHidden/>
              </w:rPr>
            </w:r>
            <w:r w:rsidR="00DF7889">
              <w:rPr>
                <w:noProof/>
                <w:webHidden/>
              </w:rPr>
              <w:fldChar w:fldCharType="separate"/>
            </w:r>
            <w:r w:rsidR="00AB0458">
              <w:rPr>
                <w:noProof/>
                <w:webHidden/>
              </w:rPr>
              <w:t>8</w:t>
            </w:r>
            <w:r w:rsidR="00DF7889">
              <w:rPr>
                <w:noProof/>
                <w:webHidden/>
              </w:rPr>
              <w:fldChar w:fldCharType="end"/>
            </w:r>
          </w:hyperlink>
        </w:p>
        <w:p w14:paraId="3B9D1234" w14:textId="231952A9"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594" w:history="1">
            <w:r w:rsidR="00DF7889" w:rsidRPr="00CB2032">
              <w:rPr>
                <w:rStyle w:val="Collegamentoipertestuale"/>
                <w:rFonts w:cstheme="majorBidi"/>
              </w:rPr>
              <w:t>1.2 Struttura e organizzazione</w:t>
            </w:r>
            <w:r w:rsidR="00DF7889">
              <w:rPr>
                <w:webHidden/>
              </w:rPr>
              <w:tab/>
            </w:r>
            <w:r w:rsidR="00DF7889">
              <w:rPr>
                <w:webHidden/>
              </w:rPr>
              <w:fldChar w:fldCharType="begin"/>
            </w:r>
            <w:r w:rsidR="00DF7889">
              <w:rPr>
                <w:webHidden/>
              </w:rPr>
              <w:instrText xml:space="preserve"> PAGEREF _Toc223460594 \h </w:instrText>
            </w:r>
            <w:r w:rsidR="00DF7889">
              <w:rPr>
                <w:webHidden/>
              </w:rPr>
            </w:r>
            <w:r w:rsidR="00DF7889">
              <w:rPr>
                <w:webHidden/>
              </w:rPr>
              <w:fldChar w:fldCharType="separate"/>
            </w:r>
            <w:r w:rsidR="00AB0458">
              <w:rPr>
                <w:webHidden/>
              </w:rPr>
              <w:t>9</w:t>
            </w:r>
            <w:r w:rsidR="00DF7889">
              <w:rPr>
                <w:webHidden/>
              </w:rPr>
              <w:fldChar w:fldCharType="end"/>
            </w:r>
          </w:hyperlink>
        </w:p>
        <w:p w14:paraId="13D02571" w14:textId="2D9295C4" w:rsidR="00DF7889" w:rsidRDefault="00764BC2" w:rsidP="00DF7889">
          <w:pPr>
            <w:pStyle w:val="Sommario5"/>
            <w:spacing w:after="0"/>
            <w:rPr>
              <w:rFonts w:eastAsiaTheme="minorEastAsia"/>
              <w:noProof/>
              <w:kern w:val="2"/>
              <w:sz w:val="24"/>
              <w:szCs w:val="24"/>
              <w:lang w:eastAsia="it-IT"/>
              <w14:ligatures w14:val="standardContextual"/>
            </w:rPr>
          </w:pPr>
          <w:hyperlink w:anchor="_Toc223460595" w:history="1">
            <w:r w:rsidR="00DF7889" w:rsidRPr="00CB2032">
              <w:rPr>
                <w:rStyle w:val="Collegamentoipertestuale"/>
                <w:rFonts w:asciiTheme="majorHAnsi" w:eastAsiaTheme="majorEastAsia" w:hAnsiTheme="majorHAnsi" w:cstheme="majorBidi"/>
                <w:i/>
                <w:noProof/>
              </w:rPr>
              <w:t>1.2.1 Sistema di gestione</w:t>
            </w:r>
            <w:r w:rsidR="00DF7889">
              <w:rPr>
                <w:noProof/>
                <w:webHidden/>
              </w:rPr>
              <w:tab/>
            </w:r>
            <w:r w:rsidR="00DF7889">
              <w:rPr>
                <w:noProof/>
                <w:webHidden/>
              </w:rPr>
              <w:fldChar w:fldCharType="begin"/>
            </w:r>
            <w:r w:rsidR="00DF7889">
              <w:rPr>
                <w:noProof/>
                <w:webHidden/>
              </w:rPr>
              <w:instrText xml:space="preserve"> PAGEREF _Toc223460595 \h </w:instrText>
            </w:r>
            <w:r w:rsidR="00DF7889">
              <w:rPr>
                <w:noProof/>
                <w:webHidden/>
              </w:rPr>
            </w:r>
            <w:r w:rsidR="00DF7889">
              <w:rPr>
                <w:noProof/>
                <w:webHidden/>
              </w:rPr>
              <w:fldChar w:fldCharType="separate"/>
            </w:r>
            <w:r w:rsidR="00AB0458">
              <w:rPr>
                <w:noProof/>
                <w:webHidden/>
              </w:rPr>
              <w:t>9</w:t>
            </w:r>
            <w:r w:rsidR="00DF7889">
              <w:rPr>
                <w:noProof/>
                <w:webHidden/>
              </w:rPr>
              <w:fldChar w:fldCharType="end"/>
            </w:r>
          </w:hyperlink>
        </w:p>
        <w:p w14:paraId="33391DA5" w14:textId="02CD4C45" w:rsidR="00DF7889" w:rsidRDefault="00764BC2" w:rsidP="00DF7889">
          <w:pPr>
            <w:pStyle w:val="Sommario5"/>
            <w:spacing w:after="0"/>
            <w:rPr>
              <w:rFonts w:eastAsiaTheme="minorEastAsia"/>
              <w:noProof/>
              <w:kern w:val="2"/>
              <w:sz w:val="24"/>
              <w:szCs w:val="24"/>
              <w:lang w:eastAsia="it-IT"/>
              <w14:ligatures w14:val="standardContextual"/>
            </w:rPr>
          </w:pPr>
          <w:hyperlink w:anchor="_Toc223460596" w:history="1">
            <w:r w:rsidR="00DF7889" w:rsidRPr="00CB2032">
              <w:rPr>
                <w:rStyle w:val="Collegamentoipertestuale"/>
                <w:rFonts w:asciiTheme="majorHAnsi" w:eastAsiaTheme="majorEastAsia" w:hAnsiTheme="majorHAnsi" w:cstheme="majorBidi"/>
                <w:i/>
                <w:noProof/>
              </w:rPr>
              <w:t>1.2.2 Struttura amministrativa</w:t>
            </w:r>
            <w:r w:rsidR="00DF7889">
              <w:rPr>
                <w:noProof/>
                <w:webHidden/>
              </w:rPr>
              <w:tab/>
            </w:r>
            <w:r w:rsidR="00DF7889">
              <w:rPr>
                <w:noProof/>
                <w:webHidden/>
              </w:rPr>
              <w:fldChar w:fldCharType="begin"/>
            </w:r>
            <w:r w:rsidR="00DF7889">
              <w:rPr>
                <w:noProof/>
                <w:webHidden/>
              </w:rPr>
              <w:instrText xml:space="preserve"> PAGEREF _Toc223460596 \h </w:instrText>
            </w:r>
            <w:r w:rsidR="00DF7889">
              <w:rPr>
                <w:noProof/>
                <w:webHidden/>
              </w:rPr>
            </w:r>
            <w:r w:rsidR="00DF7889">
              <w:rPr>
                <w:noProof/>
                <w:webHidden/>
              </w:rPr>
              <w:fldChar w:fldCharType="separate"/>
            </w:r>
            <w:r w:rsidR="00AB0458">
              <w:rPr>
                <w:noProof/>
                <w:webHidden/>
              </w:rPr>
              <w:t>9</w:t>
            </w:r>
            <w:r w:rsidR="00DF7889">
              <w:rPr>
                <w:noProof/>
                <w:webHidden/>
              </w:rPr>
              <w:fldChar w:fldCharType="end"/>
            </w:r>
          </w:hyperlink>
        </w:p>
        <w:p w14:paraId="31330242" w14:textId="0640CD6D"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597" w:history="1">
            <w:r w:rsidR="00DF7889" w:rsidRPr="00CB2032">
              <w:rPr>
                <w:rStyle w:val="Collegamentoipertestuale"/>
                <w:rFonts w:cstheme="majorBidi"/>
              </w:rPr>
              <w:t>1.3 Fondi di Dipartimento per attività di didattica, ricerca e terza missione</w:t>
            </w:r>
            <w:r w:rsidR="00DF7889">
              <w:rPr>
                <w:webHidden/>
              </w:rPr>
              <w:tab/>
            </w:r>
            <w:r w:rsidR="00DF7889">
              <w:rPr>
                <w:webHidden/>
              </w:rPr>
              <w:fldChar w:fldCharType="begin"/>
            </w:r>
            <w:r w:rsidR="00DF7889">
              <w:rPr>
                <w:webHidden/>
              </w:rPr>
              <w:instrText xml:space="preserve"> PAGEREF _Toc223460597 \h </w:instrText>
            </w:r>
            <w:r w:rsidR="00DF7889">
              <w:rPr>
                <w:webHidden/>
              </w:rPr>
            </w:r>
            <w:r w:rsidR="00DF7889">
              <w:rPr>
                <w:webHidden/>
              </w:rPr>
              <w:fldChar w:fldCharType="separate"/>
            </w:r>
            <w:r w:rsidR="00AB0458">
              <w:rPr>
                <w:webHidden/>
              </w:rPr>
              <w:t>9</w:t>
            </w:r>
            <w:r w:rsidR="00DF7889">
              <w:rPr>
                <w:webHidden/>
              </w:rPr>
              <w:fldChar w:fldCharType="end"/>
            </w:r>
          </w:hyperlink>
        </w:p>
        <w:p w14:paraId="0CEA641D" w14:textId="360A8948" w:rsidR="00DF7889" w:rsidRDefault="00764BC2" w:rsidP="00DF7889">
          <w:pPr>
            <w:pStyle w:val="Sommario5"/>
            <w:spacing w:after="0"/>
            <w:rPr>
              <w:rFonts w:eastAsiaTheme="minorEastAsia"/>
              <w:noProof/>
              <w:kern w:val="2"/>
              <w:sz w:val="24"/>
              <w:szCs w:val="24"/>
              <w:lang w:eastAsia="it-IT"/>
              <w14:ligatures w14:val="standardContextual"/>
            </w:rPr>
          </w:pPr>
          <w:hyperlink w:anchor="_Toc223460598" w:history="1">
            <w:r w:rsidR="00DF7889" w:rsidRPr="00CB2032">
              <w:rPr>
                <w:rStyle w:val="Collegamentoipertestuale"/>
                <w:rFonts w:asciiTheme="majorHAnsi" w:eastAsiaTheme="majorEastAsia" w:hAnsiTheme="majorHAnsi" w:cstheme="majorBidi"/>
                <w:i/>
                <w:noProof/>
              </w:rPr>
              <w:t>1.3.1 Risorse economiche assegnate al Dipartimento</w:t>
            </w:r>
            <w:r w:rsidR="00DF7889">
              <w:rPr>
                <w:noProof/>
                <w:webHidden/>
              </w:rPr>
              <w:tab/>
            </w:r>
            <w:r w:rsidR="00DF7889">
              <w:rPr>
                <w:noProof/>
                <w:webHidden/>
              </w:rPr>
              <w:fldChar w:fldCharType="begin"/>
            </w:r>
            <w:r w:rsidR="00DF7889">
              <w:rPr>
                <w:noProof/>
                <w:webHidden/>
              </w:rPr>
              <w:instrText xml:space="preserve"> PAGEREF _Toc223460598 \h </w:instrText>
            </w:r>
            <w:r w:rsidR="00DF7889">
              <w:rPr>
                <w:noProof/>
                <w:webHidden/>
              </w:rPr>
            </w:r>
            <w:r w:rsidR="00DF7889">
              <w:rPr>
                <w:noProof/>
                <w:webHidden/>
              </w:rPr>
              <w:fldChar w:fldCharType="separate"/>
            </w:r>
            <w:r w:rsidR="00AB0458">
              <w:rPr>
                <w:noProof/>
                <w:webHidden/>
              </w:rPr>
              <w:t>9</w:t>
            </w:r>
            <w:r w:rsidR="00DF7889">
              <w:rPr>
                <w:noProof/>
                <w:webHidden/>
              </w:rPr>
              <w:fldChar w:fldCharType="end"/>
            </w:r>
          </w:hyperlink>
        </w:p>
        <w:p w14:paraId="170F609D" w14:textId="333EFC8C" w:rsidR="00DF7889" w:rsidRDefault="00764BC2" w:rsidP="00DF7889">
          <w:pPr>
            <w:pStyle w:val="Sommario5"/>
            <w:spacing w:after="0"/>
            <w:rPr>
              <w:rFonts w:eastAsiaTheme="minorEastAsia"/>
              <w:noProof/>
              <w:kern w:val="2"/>
              <w:sz w:val="24"/>
              <w:szCs w:val="24"/>
              <w:lang w:eastAsia="it-IT"/>
              <w14:ligatures w14:val="standardContextual"/>
            </w:rPr>
          </w:pPr>
          <w:hyperlink w:anchor="_Toc223460599" w:history="1">
            <w:r w:rsidR="00DF7889" w:rsidRPr="00CB2032">
              <w:rPr>
                <w:rStyle w:val="Collegamentoipertestuale"/>
                <w:rFonts w:asciiTheme="majorHAnsi" w:eastAsiaTheme="majorEastAsia" w:hAnsiTheme="majorHAnsi" w:cstheme="majorBidi"/>
                <w:i/>
                <w:noProof/>
              </w:rPr>
              <w:t>1.3.2 Criteri di distribuzione delle risorse economiche</w:t>
            </w:r>
            <w:r w:rsidR="00DF7889">
              <w:rPr>
                <w:noProof/>
                <w:webHidden/>
              </w:rPr>
              <w:tab/>
            </w:r>
            <w:r w:rsidR="00DF7889">
              <w:rPr>
                <w:noProof/>
                <w:webHidden/>
              </w:rPr>
              <w:fldChar w:fldCharType="begin"/>
            </w:r>
            <w:r w:rsidR="00DF7889">
              <w:rPr>
                <w:noProof/>
                <w:webHidden/>
              </w:rPr>
              <w:instrText xml:space="preserve"> PAGEREF _Toc223460599 \h </w:instrText>
            </w:r>
            <w:r w:rsidR="00DF7889">
              <w:rPr>
                <w:noProof/>
                <w:webHidden/>
              </w:rPr>
            </w:r>
            <w:r w:rsidR="00DF7889">
              <w:rPr>
                <w:noProof/>
                <w:webHidden/>
              </w:rPr>
              <w:fldChar w:fldCharType="separate"/>
            </w:r>
            <w:r w:rsidR="00AB0458">
              <w:rPr>
                <w:noProof/>
                <w:webHidden/>
              </w:rPr>
              <w:t>9</w:t>
            </w:r>
            <w:r w:rsidR="00DF7889">
              <w:rPr>
                <w:noProof/>
                <w:webHidden/>
              </w:rPr>
              <w:fldChar w:fldCharType="end"/>
            </w:r>
          </w:hyperlink>
        </w:p>
        <w:p w14:paraId="43FA23BA" w14:textId="02D155CA" w:rsidR="00DF7889" w:rsidRDefault="00764BC2" w:rsidP="00DF7889">
          <w:pPr>
            <w:pStyle w:val="Sommario5"/>
            <w:spacing w:after="0"/>
            <w:rPr>
              <w:rFonts w:eastAsiaTheme="minorEastAsia"/>
              <w:noProof/>
              <w:kern w:val="2"/>
              <w:sz w:val="24"/>
              <w:szCs w:val="24"/>
              <w:lang w:eastAsia="it-IT"/>
              <w14:ligatures w14:val="standardContextual"/>
            </w:rPr>
          </w:pPr>
          <w:hyperlink w:anchor="_Toc223460600" w:history="1">
            <w:r w:rsidR="00DF7889" w:rsidRPr="00CB2032">
              <w:rPr>
                <w:rStyle w:val="Collegamentoipertestuale"/>
                <w:rFonts w:asciiTheme="majorHAnsi" w:eastAsiaTheme="majorEastAsia" w:hAnsiTheme="majorHAnsi" w:cstheme="majorBidi"/>
                <w:i/>
                <w:noProof/>
              </w:rPr>
              <w:t>1.3.3 Criteri per l’assegnazione di incentivi e premialità</w:t>
            </w:r>
            <w:r w:rsidR="00DF7889">
              <w:rPr>
                <w:noProof/>
                <w:webHidden/>
              </w:rPr>
              <w:tab/>
            </w:r>
            <w:r w:rsidR="00DF7889">
              <w:rPr>
                <w:noProof/>
                <w:webHidden/>
              </w:rPr>
              <w:fldChar w:fldCharType="begin"/>
            </w:r>
            <w:r w:rsidR="00DF7889">
              <w:rPr>
                <w:noProof/>
                <w:webHidden/>
              </w:rPr>
              <w:instrText xml:space="preserve"> PAGEREF _Toc223460600 \h </w:instrText>
            </w:r>
            <w:r w:rsidR="00DF7889">
              <w:rPr>
                <w:noProof/>
                <w:webHidden/>
              </w:rPr>
            </w:r>
            <w:r w:rsidR="00DF7889">
              <w:rPr>
                <w:noProof/>
                <w:webHidden/>
              </w:rPr>
              <w:fldChar w:fldCharType="separate"/>
            </w:r>
            <w:r w:rsidR="00AB0458">
              <w:rPr>
                <w:noProof/>
                <w:webHidden/>
              </w:rPr>
              <w:t>10</w:t>
            </w:r>
            <w:r w:rsidR="00DF7889">
              <w:rPr>
                <w:noProof/>
                <w:webHidden/>
              </w:rPr>
              <w:fldChar w:fldCharType="end"/>
            </w:r>
          </w:hyperlink>
        </w:p>
        <w:p w14:paraId="6E39755A" w14:textId="7747436C"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601" w:history="1">
            <w:r w:rsidR="00DF7889" w:rsidRPr="00CB2032">
              <w:rPr>
                <w:rStyle w:val="Collegamentoipertestuale"/>
                <w:rFonts w:cstheme="minorHAnsi"/>
              </w:rPr>
              <w:t>2.</w:t>
            </w:r>
            <w:r w:rsidR="00DF7889">
              <w:rPr>
                <w:rFonts w:asciiTheme="minorHAnsi" w:eastAsiaTheme="minorEastAsia" w:hAnsiTheme="minorHAnsi" w:cstheme="minorBidi"/>
                <w:kern w:val="2"/>
                <w:sz w:val="24"/>
                <w:szCs w:val="24"/>
                <w14:ligatures w14:val="standardContextual"/>
              </w:rPr>
              <w:tab/>
            </w:r>
            <w:r w:rsidR="00DF7889" w:rsidRPr="00CB2032">
              <w:rPr>
                <w:rStyle w:val="Collegamentoipertestuale"/>
                <w:rFonts w:cstheme="minorHAnsi"/>
              </w:rPr>
              <w:t>SISTEMA ASSICURAZIONE QUALITÀ DI DIPARTIMENTO</w:t>
            </w:r>
            <w:r w:rsidR="00DF7889">
              <w:rPr>
                <w:webHidden/>
              </w:rPr>
              <w:tab/>
            </w:r>
            <w:r w:rsidR="00DF7889">
              <w:rPr>
                <w:webHidden/>
              </w:rPr>
              <w:fldChar w:fldCharType="begin"/>
            </w:r>
            <w:r w:rsidR="00DF7889">
              <w:rPr>
                <w:webHidden/>
              </w:rPr>
              <w:instrText xml:space="preserve"> PAGEREF _Toc223460601 \h </w:instrText>
            </w:r>
            <w:r w:rsidR="00DF7889">
              <w:rPr>
                <w:webHidden/>
              </w:rPr>
            </w:r>
            <w:r w:rsidR="00DF7889">
              <w:rPr>
                <w:webHidden/>
              </w:rPr>
              <w:fldChar w:fldCharType="separate"/>
            </w:r>
            <w:r w:rsidR="00AB0458">
              <w:rPr>
                <w:webHidden/>
              </w:rPr>
              <w:t>10</w:t>
            </w:r>
            <w:r w:rsidR="00DF7889">
              <w:rPr>
                <w:webHidden/>
              </w:rPr>
              <w:fldChar w:fldCharType="end"/>
            </w:r>
          </w:hyperlink>
        </w:p>
        <w:p w14:paraId="2D57F548" w14:textId="7CC602FA"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02" w:history="1">
            <w:r w:rsidR="00DF7889" w:rsidRPr="00CB2032">
              <w:rPr>
                <w:rStyle w:val="Collegamentoipertestuale"/>
                <w:rFonts w:cstheme="majorBidi"/>
              </w:rPr>
              <w:t>2.1 Sistema di Assicurazione Qualità di Dipartimento</w:t>
            </w:r>
            <w:r w:rsidR="00DF7889">
              <w:rPr>
                <w:webHidden/>
              </w:rPr>
              <w:tab/>
            </w:r>
            <w:r w:rsidR="00DF7889">
              <w:rPr>
                <w:webHidden/>
              </w:rPr>
              <w:fldChar w:fldCharType="begin"/>
            </w:r>
            <w:r w:rsidR="00DF7889">
              <w:rPr>
                <w:webHidden/>
              </w:rPr>
              <w:instrText xml:space="preserve"> PAGEREF _Toc223460602 \h </w:instrText>
            </w:r>
            <w:r w:rsidR="00DF7889">
              <w:rPr>
                <w:webHidden/>
              </w:rPr>
            </w:r>
            <w:r w:rsidR="00DF7889">
              <w:rPr>
                <w:webHidden/>
              </w:rPr>
              <w:fldChar w:fldCharType="separate"/>
            </w:r>
            <w:r w:rsidR="00AB0458">
              <w:rPr>
                <w:webHidden/>
              </w:rPr>
              <w:t>10</w:t>
            </w:r>
            <w:r w:rsidR="00DF7889">
              <w:rPr>
                <w:webHidden/>
              </w:rPr>
              <w:fldChar w:fldCharType="end"/>
            </w:r>
          </w:hyperlink>
        </w:p>
        <w:p w14:paraId="2269A11A" w14:textId="4AD906BF"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03" w:history="1">
            <w:r w:rsidR="00DF7889" w:rsidRPr="00CB2032">
              <w:rPr>
                <w:rStyle w:val="Collegamentoipertestuale"/>
                <w:rFonts w:cstheme="majorBidi"/>
              </w:rPr>
              <w:t>2.2 Riunioni</w:t>
            </w:r>
            <w:r w:rsidR="00DF7889">
              <w:rPr>
                <w:webHidden/>
              </w:rPr>
              <w:tab/>
            </w:r>
            <w:r w:rsidR="00DF7889">
              <w:rPr>
                <w:webHidden/>
              </w:rPr>
              <w:fldChar w:fldCharType="begin"/>
            </w:r>
            <w:r w:rsidR="00DF7889">
              <w:rPr>
                <w:webHidden/>
              </w:rPr>
              <w:instrText xml:space="preserve"> PAGEREF _Toc223460603 \h </w:instrText>
            </w:r>
            <w:r w:rsidR="00DF7889">
              <w:rPr>
                <w:webHidden/>
              </w:rPr>
            </w:r>
            <w:r w:rsidR="00DF7889">
              <w:rPr>
                <w:webHidden/>
              </w:rPr>
              <w:fldChar w:fldCharType="separate"/>
            </w:r>
            <w:r w:rsidR="00AB0458">
              <w:rPr>
                <w:webHidden/>
              </w:rPr>
              <w:t>11</w:t>
            </w:r>
            <w:r w:rsidR="00DF7889">
              <w:rPr>
                <w:webHidden/>
              </w:rPr>
              <w:fldChar w:fldCharType="end"/>
            </w:r>
          </w:hyperlink>
        </w:p>
        <w:p w14:paraId="49562309" w14:textId="2EA5A106"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604" w:history="1">
            <w:r w:rsidR="00DF7889" w:rsidRPr="00CB2032">
              <w:rPr>
                <w:rStyle w:val="Collegamentoipertestuale"/>
                <w:rFonts w:cstheme="minorHAnsi"/>
              </w:rPr>
              <w:t>3.</w:t>
            </w:r>
            <w:r w:rsidR="00DF7889">
              <w:rPr>
                <w:rFonts w:asciiTheme="minorHAnsi" w:eastAsiaTheme="minorEastAsia" w:hAnsiTheme="minorHAnsi" w:cstheme="minorBidi"/>
                <w:kern w:val="2"/>
                <w:sz w:val="24"/>
                <w:szCs w:val="24"/>
                <w14:ligatures w14:val="standardContextual"/>
              </w:rPr>
              <w:tab/>
            </w:r>
            <w:r w:rsidR="00DF7889" w:rsidRPr="00CB2032">
              <w:rPr>
                <w:rStyle w:val="Collegamentoipertestuale"/>
                <w:rFonts w:cstheme="minorHAnsi"/>
              </w:rPr>
              <w:t>DIDATTICA</w:t>
            </w:r>
            <w:r w:rsidR="00DF7889">
              <w:rPr>
                <w:webHidden/>
              </w:rPr>
              <w:tab/>
            </w:r>
            <w:r w:rsidR="00DF7889">
              <w:rPr>
                <w:webHidden/>
              </w:rPr>
              <w:fldChar w:fldCharType="begin"/>
            </w:r>
            <w:r w:rsidR="00DF7889">
              <w:rPr>
                <w:webHidden/>
              </w:rPr>
              <w:instrText xml:space="preserve"> PAGEREF _Toc223460604 \h </w:instrText>
            </w:r>
            <w:r w:rsidR="00DF7889">
              <w:rPr>
                <w:webHidden/>
              </w:rPr>
            </w:r>
            <w:r w:rsidR="00DF7889">
              <w:rPr>
                <w:webHidden/>
              </w:rPr>
              <w:fldChar w:fldCharType="separate"/>
            </w:r>
            <w:r w:rsidR="00AB0458">
              <w:rPr>
                <w:webHidden/>
              </w:rPr>
              <w:t>11</w:t>
            </w:r>
            <w:r w:rsidR="00DF7889">
              <w:rPr>
                <w:webHidden/>
              </w:rPr>
              <w:fldChar w:fldCharType="end"/>
            </w:r>
          </w:hyperlink>
        </w:p>
        <w:p w14:paraId="088AD9C7" w14:textId="76CB6DE5"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05" w:history="1">
            <w:r w:rsidR="00DF7889" w:rsidRPr="00CB2032">
              <w:rPr>
                <w:rStyle w:val="Collegamentoipertestuale"/>
                <w:rFonts w:cstheme="majorBidi"/>
              </w:rPr>
              <w:t>3.1 Collaborazioni istituzionalizzate</w:t>
            </w:r>
            <w:r w:rsidR="00DF7889">
              <w:rPr>
                <w:webHidden/>
              </w:rPr>
              <w:tab/>
            </w:r>
            <w:r w:rsidR="00DF7889">
              <w:rPr>
                <w:webHidden/>
              </w:rPr>
              <w:fldChar w:fldCharType="begin"/>
            </w:r>
            <w:r w:rsidR="00DF7889">
              <w:rPr>
                <w:webHidden/>
              </w:rPr>
              <w:instrText xml:space="preserve"> PAGEREF _Toc223460605 \h </w:instrText>
            </w:r>
            <w:r w:rsidR="00DF7889">
              <w:rPr>
                <w:webHidden/>
              </w:rPr>
            </w:r>
            <w:r w:rsidR="00DF7889">
              <w:rPr>
                <w:webHidden/>
              </w:rPr>
              <w:fldChar w:fldCharType="separate"/>
            </w:r>
            <w:r w:rsidR="00AB0458">
              <w:rPr>
                <w:webHidden/>
              </w:rPr>
              <w:t>11</w:t>
            </w:r>
            <w:r w:rsidR="00DF7889">
              <w:rPr>
                <w:webHidden/>
              </w:rPr>
              <w:fldChar w:fldCharType="end"/>
            </w:r>
          </w:hyperlink>
        </w:p>
        <w:p w14:paraId="51D16209" w14:textId="230E0E0C"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606" w:history="1">
            <w:r w:rsidR="00DF7889" w:rsidRPr="00CB2032">
              <w:rPr>
                <w:rStyle w:val="Collegamentoipertestuale"/>
                <w:rFonts w:cstheme="minorHAnsi"/>
              </w:rPr>
              <w:t>4.</w:t>
            </w:r>
            <w:r w:rsidR="00DF7889">
              <w:rPr>
                <w:rFonts w:asciiTheme="minorHAnsi" w:eastAsiaTheme="minorEastAsia" w:hAnsiTheme="minorHAnsi" w:cstheme="minorBidi"/>
                <w:kern w:val="2"/>
                <w:sz w:val="24"/>
                <w:szCs w:val="24"/>
                <w14:ligatures w14:val="standardContextual"/>
              </w:rPr>
              <w:tab/>
            </w:r>
            <w:r w:rsidR="00DF7889" w:rsidRPr="00CB2032">
              <w:rPr>
                <w:rStyle w:val="Collegamentoipertestuale"/>
                <w:rFonts w:cstheme="minorHAnsi"/>
              </w:rPr>
              <w:t>RICERCA</w:t>
            </w:r>
            <w:r w:rsidR="00DF7889">
              <w:rPr>
                <w:webHidden/>
              </w:rPr>
              <w:tab/>
            </w:r>
            <w:r w:rsidR="00DF7889">
              <w:rPr>
                <w:webHidden/>
              </w:rPr>
              <w:fldChar w:fldCharType="begin"/>
            </w:r>
            <w:r w:rsidR="00DF7889">
              <w:rPr>
                <w:webHidden/>
              </w:rPr>
              <w:instrText xml:space="preserve"> PAGEREF _Toc223460606 \h </w:instrText>
            </w:r>
            <w:r w:rsidR="00DF7889">
              <w:rPr>
                <w:webHidden/>
              </w:rPr>
            </w:r>
            <w:r w:rsidR="00DF7889">
              <w:rPr>
                <w:webHidden/>
              </w:rPr>
              <w:fldChar w:fldCharType="separate"/>
            </w:r>
            <w:r w:rsidR="00AB0458">
              <w:rPr>
                <w:webHidden/>
              </w:rPr>
              <w:t>12</w:t>
            </w:r>
            <w:r w:rsidR="00DF7889">
              <w:rPr>
                <w:webHidden/>
              </w:rPr>
              <w:fldChar w:fldCharType="end"/>
            </w:r>
          </w:hyperlink>
        </w:p>
        <w:p w14:paraId="68AADCB1" w14:textId="7CEC6DFA"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07" w:history="1">
            <w:r w:rsidR="00DF7889" w:rsidRPr="00CB2032">
              <w:rPr>
                <w:rStyle w:val="Collegamentoipertestuale"/>
                <w:rFonts w:cstheme="majorBidi"/>
              </w:rPr>
              <w:t>4.1 Settori di ricerca</w:t>
            </w:r>
            <w:r w:rsidR="00DF7889">
              <w:rPr>
                <w:webHidden/>
              </w:rPr>
              <w:tab/>
            </w:r>
            <w:r w:rsidR="00DF7889">
              <w:rPr>
                <w:webHidden/>
              </w:rPr>
              <w:fldChar w:fldCharType="begin"/>
            </w:r>
            <w:r w:rsidR="00DF7889">
              <w:rPr>
                <w:webHidden/>
              </w:rPr>
              <w:instrText xml:space="preserve"> PAGEREF _Toc223460607 \h </w:instrText>
            </w:r>
            <w:r w:rsidR="00DF7889">
              <w:rPr>
                <w:webHidden/>
              </w:rPr>
            </w:r>
            <w:r w:rsidR="00DF7889">
              <w:rPr>
                <w:webHidden/>
              </w:rPr>
              <w:fldChar w:fldCharType="separate"/>
            </w:r>
            <w:r w:rsidR="00AB0458">
              <w:rPr>
                <w:webHidden/>
              </w:rPr>
              <w:t>12</w:t>
            </w:r>
            <w:r w:rsidR="00DF7889">
              <w:rPr>
                <w:webHidden/>
              </w:rPr>
              <w:fldChar w:fldCharType="end"/>
            </w:r>
          </w:hyperlink>
        </w:p>
        <w:p w14:paraId="7DE161F1" w14:textId="3773271D"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08" w:history="1">
            <w:r w:rsidR="00DF7889" w:rsidRPr="00CB2032">
              <w:rPr>
                <w:rStyle w:val="Collegamentoipertestuale"/>
                <w:rFonts w:cstheme="majorBidi"/>
              </w:rPr>
              <w:t>4.2 Accordi e convenzioni di ricerca</w:t>
            </w:r>
            <w:r w:rsidR="00DF7889">
              <w:rPr>
                <w:webHidden/>
              </w:rPr>
              <w:tab/>
            </w:r>
            <w:r w:rsidR="00DF7889">
              <w:rPr>
                <w:webHidden/>
              </w:rPr>
              <w:fldChar w:fldCharType="begin"/>
            </w:r>
            <w:r w:rsidR="00DF7889">
              <w:rPr>
                <w:webHidden/>
              </w:rPr>
              <w:instrText xml:space="preserve"> PAGEREF _Toc223460608 \h </w:instrText>
            </w:r>
            <w:r w:rsidR="00DF7889">
              <w:rPr>
                <w:webHidden/>
              </w:rPr>
            </w:r>
            <w:r w:rsidR="00DF7889">
              <w:rPr>
                <w:webHidden/>
              </w:rPr>
              <w:fldChar w:fldCharType="separate"/>
            </w:r>
            <w:r w:rsidR="00AB0458">
              <w:rPr>
                <w:webHidden/>
              </w:rPr>
              <w:t>12</w:t>
            </w:r>
            <w:r w:rsidR="00DF7889">
              <w:rPr>
                <w:webHidden/>
              </w:rPr>
              <w:fldChar w:fldCharType="end"/>
            </w:r>
          </w:hyperlink>
        </w:p>
        <w:p w14:paraId="4A774D1E" w14:textId="1B79CB41"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09" w:history="1">
            <w:r w:rsidR="00DF7889" w:rsidRPr="00CB2032">
              <w:rPr>
                <w:rStyle w:val="Collegamentoipertestuale"/>
                <w:rFonts w:cstheme="majorBidi"/>
              </w:rPr>
              <w:t>4.3 Progetti di Ricerca</w:t>
            </w:r>
            <w:r w:rsidR="00DF7889">
              <w:rPr>
                <w:webHidden/>
              </w:rPr>
              <w:tab/>
            </w:r>
            <w:r w:rsidR="00DF7889">
              <w:rPr>
                <w:webHidden/>
              </w:rPr>
              <w:fldChar w:fldCharType="begin"/>
            </w:r>
            <w:r w:rsidR="00DF7889">
              <w:rPr>
                <w:webHidden/>
              </w:rPr>
              <w:instrText xml:space="preserve"> PAGEREF _Toc223460609 \h </w:instrText>
            </w:r>
            <w:r w:rsidR="00DF7889">
              <w:rPr>
                <w:webHidden/>
              </w:rPr>
            </w:r>
            <w:r w:rsidR="00DF7889">
              <w:rPr>
                <w:webHidden/>
              </w:rPr>
              <w:fldChar w:fldCharType="separate"/>
            </w:r>
            <w:r w:rsidR="00AB0458">
              <w:rPr>
                <w:webHidden/>
              </w:rPr>
              <w:t>12</w:t>
            </w:r>
            <w:r w:rsidR="00DF7889">
              <w:rPr>
                <w:webHidden/>
              </w:rPr>
              <w:fldChar w:fldCharType="end"/>
            </w:r>
          </w:hyperlink>
        </w:p>
        <w:p w14:paraId="5DD64765" w14:textId="01140471"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10" w:history="1">
            <w:r w:rsidR="00DF7889" w:rsidRPr="00CB2032">
              <w:rPr>
                <w:rStyle w:val="Collegamentoipertestuale"/>
                <w:rFonts w:cstheme="majorBidi"/>
              </w:rPr>
              <w:t>4.4 Produzione scientifica</w:t>
            </w:r>
            <w:r w:rsidR="00DF7889">
              <w:rPr>
                <w:webHidden/>
              </w:rPr>
              <w:tab/>
            </w:r>
            <w:r w:rsidR="00DF7889">
              <w:rPr>
                <w:webHidden/>
              </w:rPr>
              <w:fldChar w:fldCharType="begin"/>
            </w:r>
            <w:r w:rsidR="00DF7889">
              <w:rPr>
                <w:webHidden/>
              </w:rPr>
              <w:instrText xml:space="preserve"> PAGEREF _Toc223460610 \h </w:instrText>
            </w:r>
            <w:r w:rsidR="00DF7889">
              <w:rPr>
                <w:webHidden/>
              </w:rPr>
            </w:r>
            <w:r w:rsidR="00DF7889">
              <w:rPr>
                <w:webHidden/>
              </w:rPr>
              <w:fldChar w:fldCharType="separate"/>
            </w:r>
            <w:r w:rsidR="00AB0458">
              <w:rPr>
                <w:webHidden/>
              </w:rPr>
              <w:t>13</w:t>
            </w:r>
            <w:r w:rsidR="00DF7889">
              <w:rPr>
                <w:webHidden/>
              </w:rPr>
              <w:fldChar w:fldCharType="end"/>
            </w:r>
          </w:hyperlink>
        </w:p>
        <w:p w14:paraId="007DE32F" w14:textId="4614C13E"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11" w:history="1">
            <w:r w:rsidR="00DF7889" w:rsidRPr="00CB2032">
              <w:rPr>
                <w:rStyle w:val="Collegamentoipertestuale"/>
                <w:rFonts w:cstheme="majorBidi"/>
              </w:rPr>
              <w:t>4.5 VQR</w:t>
            </w:r>
            <w:r w:rsidR="00DF7889">
              <w:rPr>
                <w:webHidden/>
              </w:rPr>
              <w:tab/>
            </w:r>
            <w:r w:rsidR="00DF7889">
              <w:rPr>
                <w:webHidden/>
              </w:rPr>
              <w:fldChar w:fldCharType="begin"/>
            </w:r>
            <w:r w:rsidR="00DF7889">
              <w:rPr>
                <w:webHidden/>
              </w:rPr>
              <w:instrText xml:space="preserve"> PAGEREF _Toc223460611 \h </w:instrText>
            </w:r>
            <w:r w:rsidR="00DF7889">
              <w:rPr>
                <w:webHidden/>
              </w:rPr>
            </w:r>
            <w:r w:rsidR="00DF7889">
              <w:rPr>
                <w:webHidden/>
              </w:rPr>
              <w:fldChar w:fldCharType="separate"/>
            </w:r>
            <w:r w:rsidR="00AB0458">
              <w:rPr>
                <w:webHidden/>
              </w:rPr>
              <w:t>13</w:t>
            </w:r>
            <w:r w:rsidR="00DF7889">
              <w:rPr>
                <w:webHidden/>
              </w:rPr>
              <w:fldChar w:fldCharType="end"/>
            </w:r>
          </w:hyperlink>
        </w:p>
        <w:p w14:paraId="78812E5B" w14:textId="13760052"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12" w:history="1">
            <w:r w:rsidR="00DF7889" w:rsidRPr="00CB2032">
              <w:rPr>
                <w:rStyle w:val="Collegamentoipertestuale"/>
                <w:rFonts w:cstheme="majorBidi"/>
              </w:rPr>
              <w:t>4.6 ASN</w:t>
            </w:r>
            <w:r w:rsidR="00DF7889">
              <w:rPr>
                <w:webHidden/>
              </w:rPr>
              <w:tab/>
            </w:r>
            <w:r w:rsidR="00DF7889">
              <w:rPr>
                <w:webHidden/>
              </w:rPr>
              <w:fldChar w:fldCharType="begin"/>
            </w:r>
            <w:r w:rsidR="00DF7889">
              <w:rPr>
                <w:webHidden/>
              </w:rPr>
              <w:instrText xml:space="preserve"> PAGEREF _Toc223460612 \h </w:instrText>
            </w:r>
            <w:r w:rsidR="00DF7889">
              <w:rPr>
                <w:webHidden/>
              </w:rPr>
            </w:r>
            <w:r w:rsidR="00DF7889">
              <w:rPr>
                <w:webHidden/>
              </w:rPr>
              <w:fldChar w:fldCharType="separate"/>
            </w:r>
            <w:r w:rsidR="00AB0458">
              <w:rPr>
                <w:webHidden/>
              </w:rPr>
              <w:t>14</w:t>
            </w:r>
            <w:r w:rsidR="00DF7889">
              <w:rPr>
                <w:webHidden/>
              </w:rPr>
              <w:fldChar w:fldCharType="end"/>
            </w:r>
          </w:hyperlink>
        </w:p>
        <w:p w14:paraId="0EDC4050" w14:textId="54FC30BB"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613" w:history="1">
            <w:r w:rsidR="00DF7889" w:rsidRPr="00CB2032">
              <w:rPr>
                <w:rStyle w:val="Collegamentoipertestuale"/>
                <w:rFonts w:cstheme="minorHAnsi"/>
              </w:rPr>
              <w:t>5.</w:t>
            </w:r>
            <w:r w:rsidR="00DF7889">
              <w:rPr>
                <w:rFonts w:asciiTheme="minorHAnsi" w:eastAsiaTheme="minorEastAsia" w:hAnsiTheme="minorHAnsi" w:cstheme="minorBidi"/>
                <w:kern w:val="2"/>
                <w:sz w:val="24"/>
                <w:szCs w:val="24"/>
                <w14:ligatures w14:val="standardContextual"/>
              </w:rPr>
              <w:tab/>
            </w:r>
            <w:r w:rsidR="00DF7889" w:rsidRPr="00CB2032">
              <w:rPr>
                <w:rStyle w:val="Collegamentoipertestuale"/>
                <w:rFonts w:cstheme="minorHAnsi"/>
              </w:rPr>
              <w:t>TERZA MISSIONE/IMPATTO SOCIALE</w:t>
            </w:r>
            <w:r w:rsidR="00DF7889">
              <w:rPr>
                <w:webHidden/>
              </w:rPr>
              <w:tab/>
            </w:r>
            <w:r w:rsidR="00DF7889">
              <w:rPr>
                <w:webHidden/>
              </w:rPr>
              <w:fldChar w:fldCharType="begin"/>
            </w:r>
            <w:r w:rsidR="00DF7889">
              <w:rPr>
                <w:webHidden/>
              </w:rPr>
              <w:instrText xml:space="preserve"> PAGEREF _Toc223460613 \h </w:instrText>
            </w:r>
            <w:r w:rsidR="00DF7889">
              <w:rPr>
                <w:webHidden/>
              </w:rPr>
            </w:r>
            <w:r w:rsidR="00DF7889">
              <w:rPr>
                <w:webHidden/>
              </w:rPr>
              <w:fldChar w:fldCharType="separate"/>
            </w:r>
            <w:r w:rsidR="00AB0458">
              <w:rPr>
                <w:webHidden/>
              </w:rPr>
              <w:t>14</w:t>
            </w:r>
            <w:r w:rsidR="00DF7889">
              <w:rPr>
                <w:webHidden/>
              </w:rPr>
              <w:fldChar w:fldCharType="end"/>
            </w:r>
          </w:hyperlink>
        </w:p>
        <w:p w14:paraId="329C079E" w14:textId="6389AB0E"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14" w:history="1">
            <w:r w:rsidR="00DF7889" w:rsidRPr="00CB2032">
              <w:rPr>
                <w:rStyle w:val="Collegamentoipertestuale"/>
                <w:rFonts w:cstheme="majorBidi"/>
              </w:rPr>
              <w:t>5.1 Ricerca Commissionata</w:t>
            </w:r>
            <w:r w:rsidR="00DF7889">
              <w:rPr>
                <w:webHidden/>
              </w:rPr>
              <w:tab/>
            </w:r>
            <w:r w:rsidR="00DF7889">
              <w:rPr>
                <w:webHidden/>
              </w:rPr>
              <w:fldChar w:fldCharType="begin"/>
            </w:r>
            <w:r w:rsidR="00DF7889">
              <w:rPr>
                <w:webHidden/>
              </w:rPr>
              <w:instrText xml:space="preserve"> PAGEREF _Toc223460614 \h </w:instrText>
            </w:r>
            <w:r w:rsidR="00DF7889">
              <w:rPr>
                <w:webHidden/>
              </w:rPr>
            </w:r>
            <w:r w:rsidR="00DF7889">
              <w:rPr>
                <w:webHidden/>
              </w:rPr>
              <w:fldChar w:fldCharType="separate"/>
            </w:r>
            <w:r w:rsidR="00AB0458">
              <w:rPr>
                <w:webHidden/>
              </w:rPr>
              <w:t>14</w:t>
            </w:r>
            <w:r w:rsidR="00DF7889">
              <w:rPr>
                <w:webHidden/>
              </w:rPr>
              <w:fldChar w:fldCharType="end"/>
            </w:r>
          </w:hyperlink>
        </w:p>
        <w:p w14:paraId="26DD07F9" w14:textId="6CCB7C7D"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15" w:history="1">
            <w:r w:rsidR="00DF7889" w:rsidRPr="00CB2032">
              <w:rPr>
                <w:rStyle w:val="Collegamentoipertestuale"/>
                <w:rFonts w:cstheme="majorBidi"/>
              </w:rPr>
              <w:t>5.2 Spin-off e brevetti</w:t>
            </w:r>
            <w:r w:rsidR="00DF7889">
              <w:rPr>
                <w:webHidden/>
              </w:rPr>
              <w:tab/>
            </w:r>
            <w:r w:rsidR="00DF7889">
              <w:rPr>
                <w:webHidden/>
              </w:rPr>
              <w:fldChar w:fldCharType="begin"/>
            </w:r>
            <w:r w:rsidR="00DF7889">
              <w:rPr>
                <w:webHidden/>
              </w:rPr>
              <w:instrText xml:space="preserve"> PAGEREF _Toc223460615 \h </w:instrText>
            </w:r>
            <w:r w:rsidR="00DF7889">
              <w:rPr>
                <w:webHidden/>
              </w:rPr>
            </w:r>
            <w:r w:rsidR="00DF7889">
              <w:rPr>
                <w:webHidden/>
              </w:rPr>
              <w:fldChar w:fldCharType="separate"/>
            </w:r>
            <w:r w:rsidR="00AB0458">
              <w:rPr>
                <w:webHidden/>
              </w:rPr>
              <w:t>14</w:t>
            </w:r>
            <w:r w:rsidR="00DF7889">
              <w:rPr>
                <w:webHidden/>
              </w:rPr>
              <w:fldChar w:fldCharType="end"/>
            </w:r>
          </w:hyperlink>
        </w:p>
        <w:p w14:paraId="0887B18E" w14:textId="38DEF2BF" w:rsidR="00DF7889" w:rsidRDefault="00764BC2" w:rsidP="00DF7889">
          <w:pPr>
            <w:pStyle w:val="Sommario5"/>
            <w:spacing w:after="0"/>
            <w:rPr>
              <w:rFonts w:eastAsiaTheme="minorEastAsia"/>
              <w:noProof/>
              <w:kern w:val="2"/>
              <w:sz w:val="24"/>
              <w:szCs w:val="24"/>
              <w:lang w:eastAsia="it-IT"/>
              <w14:ligatures w14:val="standardContextual"/>
            </w:rPr>
          </w:pPr>
          <w:hyperlink w:anchor="_Toc223460616" w:history="1">
            <w:r w:rsidR="00DF7889" w:rsidRPr="00CB2032">
              <w:rPr>
                <w:rStyle w:val="Collegamentoipertestuale"/>
                <w:rFonts w:asciiTheme="majorHAnsi" w:eastAsiaTheme="majorEastAsia" w:hAnsiTheme="majorHAnsi" w:cstheme="majorBidi"/>
                <w:i/>
                <w:noProof/>
              </w:rPr>
              <w:t>a)</w:t>
            </w:r>
            <w:r w:rsidR="00DF7889">
              <w:rPr>
                <w:rFonts w:eastAsiaTheme="minorEastAsia"/>
                <w:noProof/>
                <w:kern w:val="2"/>
                <w:sz w:val="24"/>
                <w:szCs w:val="24"/>
                <w:lang w:eastAsia="it-IT"/>
                <w14:ligatures w14:val="standardContextual"/>
              </w:rPr>
              <w:tab/>
            </w:r>
            <w:r w:rsidR="00DF7889" w:rsidRPr="00CB2032">
              <w:rPr>
                <w:rStyle w:val="Collegamentoipertestuale"/>
                <w:rFonts w:asciiTheme="majorHAnsi" w:eastAsiaTheme="majorEastAsia" w:hAnsiTheme="majorHAnsi" w:cstheme="majorBidi"/>
                <w:i/>
                <w:noProof/>
              </w:rPr>
              <w:t>Spin-off</w:t>
            </w:r>
            <w:r w:rsidR="00DF7889">
              <w:rPr>
                <w:noProof/>
                <w:webHidden/>
              </w:rPr>
              <w:tab/>
            </w:r>
            <w:r w:rsidR="00DF7889">
              <w:rPr>
                <w:noProof/>
                <w:webHidden/>
              </w:rPr>
              <w:fldChar w:fldCharType="begin"/>
            </w:r>
            <w:r w:rsidR="00DF7889">
              <w:rPr>
                <w:noProof/>
                <w:webHidden/>
              </w:rPr>
              <w:instrText xml:space="preserve"> PAGEREF _Toc223460616 \h </w:instrText>
            </w:r>
            <w:r w:rsidR="00DF7889">
              <w:rPr>
                <w:noProof/>
                <w:webHidden/>
              </w:rPr>
            </w:r>
            <w:r w:rsidR="00DF7889">
              <w:rPr>
                <w:noProof/>
                <w:webHidden/>
              </w:rPr>
              <w:fldChar w:fldCharType="separate"/>
            </w:r>
            <w:r w:rsidR="00AB0458">
              <w:rPr>
                <w:noProof/>
                <w:webHidden/>
              </w:rPr>
              <w:t>14</w:t>
            </w:r>
            <w:r w:rsidR="00DF7889">
              <w:rPr>
                <w:noProof/>
                <w:webHidden/>
              </w:rPr>
              <w:fldChar w:fldCharType="end"/>
            </w:r>
          </w:hyperlink>
        </w:p>
        <w:p w14:paraId="58B33CBF" w14:textId="595F0CE5" w:rsidR="00DF7889" w:rsidRDefault="00764BC2" w:rsidP="00DF7889">
          <w:pPr>
            <w:pStyle w:val="Sommario5"/>
            <w:spacing w:after="0"/>
            <w:rPr>
              <w:rFonts w:eastAsiaTheme="minorEastAsia"/>
              <w:noProof/>
              <w:kern w:val="2"/>
              <w:sz w:val="24"/>
              <w:szCs w:val="24"/>
              <w:lang w:eastAsia="it-IT"/>
              <w14:ligatures w14:val="standardContextual"/>
            </w:rPr>
          </w:pPr>
          <w:hyperlink w:anchor="_Toc223460617" w:history="1">
            <w:r w:rsidR="00DF7889" w:rsidRPr="00CB2032">
              <w:rPr>
                <w:rStyle w:val="Collegamentoipertestuale"/>
                <w:rFonts w:asciiTheme="majorHAnsi" w:eastAsiaTheme="majorEastAsia" w:hAnsiTheme="majorHAnsi" w:cstheme="majorBidi"/>
                <w:i/>
                <w:noProof/>
              </w:rPr>
              <w:t>b)</w:t>
            </w:r>
            <w:r w:rsidR="00DF7889">
              <w:rPr>
                <w:rFonts w:eastAsiaTheme="minorEastAsia"/>
                <w:noProof/>
                <w:kern w:val="2"/>
                <w:sz w:val="24"/>
                <w:szCs w:val="24"/>
                <w:lang w:eastAsia="it-IT"/>
                <w14:ligatures w14:val="standardContextual"/>
              </w:rPr>
              <w:tab/>
            </w:r>
            <w:r w:rsidR="00DF7889" w:rsidRPr="00CB2032">
              <w:rPr>
                <w:rStyle w:val="Collegamentoipertestuale"/>
                <w:rFonts w:asciiTheme="majorHAnsi" w:eastAsiaTheme="majorEastAsia" w:hAnsiTheme="majorHAnsi" w:cstheme="majorBidi"/>
                <w:i/>
                <w:noProof/>
              </w:rPr>
              <w:t>Brevetti</w:t>
            </w:r>
            <w:r w:rsidR="00DF7889">
              <w:rPr>
                <w:noProof/>
                <w:webHidden/>
              </w:rPr>
              <w:tab/>
            </w:r>
            <w:r w:rsidR="00DF7889">
              <w:rPr>
                <w:noProof/>
                <w:webHidden/>
              </w:rPr>
              <w:fldChar w:fldCharType="begin"/>
            </w:r>
            <w:r w:rsidR="00DF7889">
              <w:rPr>
                <w:noProof/>
                <w:webHidden/>
              </w:rPr>
              <w:instrText xml:space="preserve"> PAGEREF _Toc223460617 \h </w:instrText>
            </w:r>
            <w:r w:rsidR="00DF7889">
              <w:rPr>
                <w:noProof/>
                <w:webHidden/>
              </w:rPr>
            </w:r>
            <w:r w:rsidR="00DF7889">
              <w:rPr>
                <w:noProof/>
                <w:webHidden/>
              </w:rPr>
              <w:fldChar w:fldCharType="separate"/>
            </w:r>
            <w:r w:rsidR="00AB0458">
              <w:rPr>
                <w:noProof/>
                <w:webHidden/>
              </w:rPr>
              <w:t>14</w:t>
            </w:r>
            <w:r w:rsidR="00DF7889">
              <w:rPr>
                <w:noProof/>
                <w:webHidden/>
              </w:rPr>
              <w:fldChar w:fldCharType="end"/>
            </w:r>
          </w:hyperlink>
        </w:p>
        <w:p w14:paraId="6F2E5303" w14:textId="4EB64684"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18" w:history="1">
            <w:r w:rsidR="00DF7889" w:rsidRPr="00CB2032">
              <w:rPr>
                <w:rStyle w:val="Collegamentoipertestuale"/>
                <w:rFonts w:cstheme="majorBidi"/>
              </w:rPr>
              <w:t>5.3</w:t>
            </w:r>
            <w:r w:rsidR="00DF7889">
              <w:rPr>
                <w:rFonts w:asciiTheme="minorHAnsi" w:eastAsiaTheme="minorEastAsia" w:hAnsiTheme="minorHAnsi" w:cstheme="minorBidi"/>
                <w:i w:val="0"/>
                <w:iCs w:val="0"/>
                <w:kern w:val="2"/>
                <w:sz w:val="24"/>
                <w:szCs w:val="24"/>
                <w:lang w:eastAsia="it-IT"/>
                <w14:ligatures w14:val="standardContextual"/>
              </w:rPr>
              <w:tab/>
            </w:r>
            <w:r w:rsidR="00DF7889" w:rsidRPr="00CB2032">
              <w:rPr>
                <w:rStyle w:val="Collegamentoipertestuale"/>
                <w:rFonts w:cstheme="majorBidi"/>
              </w:rPr>
              <w:t>Iniziative di Public Engagement</w:t>
            </w:r>
            <w:r w:rsidR="00DF7889">
              <w:rPr>
                <w:webHidden/>
              </w:rPr>
              <w:tab/>
            </w:r>
            <w:r w:rsidR="00DF7889">
              <w:rPr>
                <w:webHidden/>
              </w:rPr>
              <w:fldChar w:fldCharType="begin"/>
            </w:r>
            <w:r w:rsidR="00DF7889">
              <w:rPr>
                <w:webHidden/>
              </w:rPr>
              <w:instrText xml:space="preserve"> PAGEREF _Toc223460618 \h </w:instrText>
            </w:r>
            <w:r w:rsidR="00DF7889">
              <w:rPr>
                <w:webHidden/>
              </w:rPr>
            </w:r>
            <w:r w:rsidR="00DF7889">
              <w:rPr>
                <w:webHidden/>
              </w:rPr>
              <w:fldChar w:fldCharType="separate"/>
            </w:r>
            <w:r w:rsidR="00AB0458">
              <w:rPr>
                <w:webHidden/>
              </w:rPr>
              <w:t>14</w:t>
            </w:r>
            <w:r w:rsidR="00DF7889">
              <w:rPr>
                <w:webHidden/>
              </w:rPr>
              <w:fldChar w:fldCharType="end"/>
            </w:r>
          </w:hyperlink>
        </w:p>
        <w:p w14:paraId="5F337BF2" w14:textId="23D37AEB"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19" w:history="1">
            <w:r w:rsidR="00DF7889" w:rsidRPr="00CB2032">
              <w:rPr>
                <w:rStyle w:val="Collegamentoipertestuale"/>
                <w:rFonts w:cstheme="majorBidi"/>
              </w:rPr>
              <w:t>5.4</w:t>
            </w:r>
            <w:r w:rsidR="00DF7889">
              <w:rPr>
                <w:rFonts w:asciiTheme="minorHAnsi" w:eastAsiaTheme="minorEastAsia" w:hAnsiTheme="minorHAnsi" w:cstheme="minorBidi"/>
                <w:i w:val="0"/>
                <w:iCs w:val="0"/>
                <w:kern w:val="2"/>
                <w:sz w:val="24"/>
                <w:szCs w:val="24"/>
                <w:lang w:eastAsia="it-IT"/>
                <w14:ligatures w14:val="standardContextual"/>
              </w:rPr>
              <w:tab/>
            </w:r>
            <w:r w:rsidR="00DF7889" w:rsidRPr="00CB2032">
              <w:rPr>
                <w:rStyle w:val="Collegamentoipertestuale"/>
                <w:rFonts w:cstheme="majorBidi"/>
              </w:rPr>
              <w:t>Iniziative di Formazione Continua</w:t>
            </w:r>
            <w:r w:rsidR="00DF7889">
              <w:rPr>
                <w:webHidden/>
              </w:rPr>
              <w:tab/>
            </w:r>
            <w:r w:rsidR="00DF7889">
              <w:rPr>
                <w:webHidden/>
              </w:rPr>
              <w:fldChar w:fldCharType="begin"/>
            </w:r>
            <w:r w:rsidR="00DF7889">
              <w:rPr>
                <w:webHidden/>
              </w:rPr>
              <w:instrText xml:space="preserve"> PAGEREF _Toc223460619 \h </w:instrText>
            </w:r>
            <w:r w:rsidR="00DF7889">
              <w:rPr>
                <w:webHidden/>
              </w:rPr>
            </w:r>
            <w:r w:rsidR="00DF7889">
              <w:rPr>
                <w:webHidden/>
              </w:rPr>
              <w:fldChar w:fldCharType="separate"/>
            </w:r>
            <w:r w:rsidR="00AB0458">
              <w:rPr>
                <w:webHidden/>
              </w:rPr>
              <w:t>15</w:t>
            </w:r>
            <w:r w:rsidR="00DF7889">
              <w:rPr>
                <w:webHidden/>
              </w:rPr>
              <w:fldChar w:fldCharType="end"/>
            </w:r>
          </w:hyperlink>
        </w:p>
        <w:p w14:paraId="5526D572" w14:textId="08ECA0C3"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20" w:history="1">
            <w:r w:rsidR="00DF7889" w:rsidRPr="00CB2032">
              <w:rPr>
                <w:rStyle w:val="Collegamentoipertestuale"/>
                <w:rFonts w:cstheme="majorBidi"/>
              </w:rPr>
              <w:t>5.5 Convenzioni di didattica e Job Placement</w:t>
            </w:r>
            <w:r w:rsidR="00DF7889">
              <w:rPr>
                <w:webHidden/>
              </w:rPr>
              <w:tab/>
            </w:r>
            <w:r w:rsidR="00DF7889">
              <w:rPr>
                <w:webHidden/>
              </w:rPr>
              <w:fldChar w:fldCharType="begin"/>
            </w:r>
            <w:r w:rsidR="00DF7889">
              <w:rPr>
                <w:webHidden/>
              </w:rPr>
              <w:instrText xml:space="preserve"> PAGEREF _Toc223460620 \h </w:instrText>
            </w:r>
            <w:r w:rsidR="00DF7889">
              <w:rPr>
                <w:webHidden/>
              </w:rPr>
            </w:r>
            <w:r w:rsidR="00DF7889">
              <w:rPr>
                <w:webHidden/>
              </w:rPr>
              <w:fldChar w:fldCharType="separate"/>
            </w:r>
            <w:r w:rsidR="00AB0458">
              <w:rPr>
                <w:webHidden/>
              </w:rPr>
              <w:t>15</w:t>
            </w:r>
            <w:r w:rsidR="00DF7889">
              <w:rPr>
                <w:webHidden/>
              </w:rPr>
              <w:fldChar w:fldCharType="end"/>
            </w:r>
          </w:hyperlink>
        </w:p>
        <w:p w14:paraId="4DD74AC8" w14:textId="341CB91C" w:rsidR="00DF7889" w:rsidRDefault="00764BC2" w:rsidP="00DF7889">
          <w:pPr>
            <w:pStyle w:val="Sommario3"/>
            <w:spacing w:after="0"/>
            <w:rPr>
              <w:rFonts w:asciiTheme="minorHAnsi" w:eastAsiaTheme="minorEastAsia" w:hAnsiTheme="minorHAnsi" w:cstheme="minorBidi"/>
              <w:i w:val="0"/>
              <w:iCs w:val="0"/>
              <w:kern w:val="2"/>
              <w:sz w:val="24"/>
              <w:szCs w:val="24"/>
              <w:lang w:eastAsia="it-IT"/>
              <w14:ligatures w14:val="standardContextual"/>
            </w:rPr>
          </w:pPr>
          <w:hyperlink w:anchor="_Toc223460621" w:history="1">
            <w:r w:rsidR="00DF7889" w:rsidRPr="00CB2032">
              <w:rPr>
                <w:rStyle w:val="Collegamentoipertestuale"/>
                <w:rFonts w:cstheme="majorBidi"/>
              </w:rPr>
              <w:t>5.6 Iniziative di Terza Missione di carattere strategico</w:t>
            </w:r>
            <w:r w:rsidR="00DF7889">
              <w:rPr>
                <w:webHidden/>
              </w:rPr>
              <w:tab/>
            </w:r>
            <w:r w:rsidR="00DF7889">
              <w:rPr>
                <w:webHidden/>
              </w:rPr>
              <w:fldChar w:fldCharType="begin"/>
            </w:r>
            <w:r w:rsidR="00DF7889">
              <w:rPr>
                <w:webHidden/>
              </w:rPr>
              <w:instrText xml:space="preserve"> PAGEREF _Toc223460621 \h </w:instrText>
            </w:r>
            <w:r w:rsidR="00DF7889">
              <w:rPr>
                <w:webHidden/>
              </w:rPr>
            </w:r>
            <w:r w:rsidR="00DF7889">
              <w:rPr>
                <w:webHidden/>
              </w:rPr>
              <w:fldChar w:fldCharType="separate"/>
            </w:r>
            <w:r w:rsidR="00AB0458">
              <w:rPr>
                <w:webHidden/>
              </w:rPr>
              <w:t>16</w:t>
            </w:r>
            <w:r w:rsidR="00DF7889">
              <w:rPr>
                <w:webHidden/>
              </w:rPr>
              <w:fldChar w:fldCharType="end"/>
            </w:r>
          </w:hyperlink>
        </w:p>
        <w:p w14:paraId="575CC8BA" w14:textId="22D7E3FB" w:rsidR="00DF7889" w:rsidRDefault="00764BC2" w:rsidP="00DF7889">
          <w:pPr>
            <w:pStyle w:val="Sommario1"/>
            <w:tabs>
              <w:tab w:val="right" w:leader="dot" w:pos="9628"/>
            </w:tabs>
            <w:spacing w:before="120" w:after="0"/>
            <w:rPr>
              <w:noProof/>
              <w:kern w:val="2"/>
              <w:sz w:val="24"/>
              <w:szCs w:val="24"/>
              <w14:ligatures w14:val="standardContextual"/>
            </w:rPr>
          </w:pPr>
          <w:hyperlink w:anchor="_Toc223460622" w:history="1">
            <w:r w:rsidR="00DF7889" w:rsidRPr="00CB2032">
              <w:rPr>
                <w:rStyle w:val="Collegamentoipertestuale"/>
                <w:rFonts w:asciiTheme="majorHAnsi" w:eastAsiaTheme="majorEastAsia" w:hAnsiTheme="majorHAnsi" w:cstheme="majorBidi"/>
                <w:noProof/>
              </w:rPr>
              <w:t>SEZIONE 3: VALUTAZIONE COMPLESSIVA</w:t>
            </w:r>
            <w:r w:rsidR="00DF7889">
              <w:rPr>
                <w:noProof/>
                <w:webHidden/>
              </w:rPr>
              <w:tab/>
            </w:r>
            <w:r w:rsidR="00DF7889">
              <w:rPr>
                <w:noProof/>
                <w:webHidden/>
              </w:rPr>
              <w:fldChar w:fldCharType="begin"/>
            </w:r>
            <w:r w:rsidR="00DF7889">
              <w:rPr>
                <w:noProof/>
                <w:webHidden/>
              </w:rPr>
              <w:instrText xml:space="preserve"> PAGEREF _Toc223460622 \h </w:instrText>
            </w:r>
            <w:r w:rsidR="00DF7889">
              <w:rPr>
                <w:noProof/>
                <w:webHidden/>
              </w:rPr>
            </w:r>
            <w:r w:rsidR="00DF7889">
              <w:rPr>
                <w:noProof/>
                <w:webHidden/>
              </w:rPr>
              <w:fldChar w:fldCharType="separate"/>
            </w:r>
            <w:r w:rsidR="00AB0458">
              <w:rPr>
                <w:noProof/>
                <w:webHidden/>
              </w:rPr>
              <w:t>17</w:t>
            </w:r>
            <w:r w:rsidR="00DF7889">
              <w:rPr>
                <w:noProof/>
                <w:webHidden/>
              </w:rPr>
              <w:fldChar w:fldCharType="end"/>
            </w:r>
          </w:hyperlink>
        </w:p>
        <w:p w14:paraId="1D8D5AE5" w14:textId="3C74897F"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623" w:history="1">
            <w:r w:rsidR="00DF7889" w:rsidRPr="00CB2032">
              <w:rPr>
                <w:rStyle w:val="Collegamentoipertestuale"/>
                <w:rFonts w:cstheme="minorHAnsi"/>
              </w:rPr>
              <w:t>1. Quadro riepilogativo degli esiti della SEZIONE 1: MONITORAGGIO PSD OBIETTIVI – AZIONI – ATTIVITÀ</w:t>
            </w:r>
            <w:r w:rsidR="00DF7889">
              <w:rPr>
                <w:webHidden/>
              </w:rPr>
              <w:tab/>
            </w:r>
            <w:r w:rsidR="00DF7889">
              <w:rPr>
                <w:webHidden/>
              </w:rPr>
              <w:fldChar w:fldCharType="begin"/>
            </w:r>
            <w:r w:rsidR="00DF7889">
              <w:rPr>
                <w:webHidden/>
              </w:rPr>
              <w:instrText xml:space="preserve"> PAGEREF _Toc223460623 \h </w:instrText>
            </w:r>
            <w:r w:rsidR="00DF7889">
              <w:rPr>
                <w:webHidden/>
              </w:rPr>
            </w:r>
            <w:r w:rsidR="00DF7889">
              <w:rPr>
                <w:webHidden/>
              </w:rPr>
              <w:fldChar w:fldCharType="separate"/>
            </w:r>
            <w:r w:rsidR="00AB0458">
              <w:rPr>
                <w:webHidden/>
              </w:rPr>
              <w:t>17</w:t>
            </w:r>
            <w:r w:rsidR="00DF7889">
              <w:rPr>
                <w:webHidden/>
              </w:rPr>
              <w:fldChar w:fldCharType="end"/>
            </w:r>
          </w:hyperlink>
        </w:p>
        <w:p w14:paraId="52E4B611" w14:textId="67A35B6C" w:rsidR="00DF7889" w:rsidRDefault="00764BC2" w:rsidP="00DF7889">
          <w:pPr>
            <w:pStyle w:val="Sommario5"/>
            <w:spacing w:after="0"/>
            <w:rPr>
              <w:rFonts w:eastAsiaTheme="minorEastAsia"/>
              <w:noProof/>
              <w:kern w:val="2"/>
              <w:sz w:val="24"/>
              <w:szCs w:val="24"/>
              <w:lang w:eastAsia="it-IT"/>
              <w14:ligatures w14:val="standardContextual"/>
            </w:rPr>
          </w:pPr>
          <w:hyperlink w:anchor="_Toc223460624" w:history="1">
            <w:r w:rsidR="00DF7889" w:rsidRPr="00CB2032">
              <w:rPr>
                <w:rStyle w:val="Collegamentoipertestuale"/>
                <w:rFonts w:asciiTheme="majorHAnsi" w:eastAsiaTheme="majorEastAsia" w:hAnsiTheme="majorHAnsi" w:cstheme="majorBidi"/>
                <w:i/>
                <w:noProof/>
              </w:rPr>
              <w:t>a)</w:t>
            </w:r>
            <w:r w:rsidR="00DF7889">
              <w:rPr>
                <w:rFonts w:eastAsiaTheme="minorEastAsia"/>
                <w:noProof/>
                <w:kern w:val="2"/>
                <w:sz w:val="24"/>
                <w:szCs w:val="24"/>
                <w:lang w:eastAsia="it-IT"/>
                <w14:ligatures w14:val="standardContextual"/>
              </w:rPr>
              <w:tab/>
            </w:r>
            <w:r w:rsidR="00DF7889" w:rsidRPr="00CB2032">
              <w:rPr>
                <w:rStyle w:val="Collegamentoipertestuale"/>
                <w:rFonts w:asciiTheme="majorHAnsi" w:eastAsiaTheme="majorEastAsia" w:hAnsiTheme="majorHAnsi" w:cstheme="majorBidi"/>
                <w:i/>
                <w:noProof/>
              </w:rPr>
              <w:t>Esito del monitoraggio degli indicatori</w:t>
            </w:r>
            <w:r w:rsidR="00DF7889">
              <w:rPr>
                <w:noProof/>
                <w:webHidden/>
              </w:rPr>
              <w:tab/>
            </w:r>
            <w:r w:rsidR="00DF7889">
              <w:rPr>
                <w:noProof/>
                <w:webHidden/>
              </w:rPr>
              <w:fldChar w:fldCharType="begin"/>
            </w:r>
            <w:r w:rsidR="00DF7889">
              <w:rPr>
                <w:noProof/>
                <w:webHidden/>
              </w:rPr>
              <w:instrText xml:space="preserve"> PAGEREF _Toc223460624 \h </w:instrText>
            </w:r>
            <w:r w:rsidR="00DF7889">
              <w:rPr>
                <w:noProof/>
                <w:webHidden/>
              </w:rPr>
            </w:r>
            <w:r w:rsidR="00DF7889">
              <w:rPr>
                <w:noProof/>
                <w:webHidden/>
              </w:rPr>
              <w:fldChar w:fldCharType="separate"/>
            </w:r>
            <w:r w:rsidR="00AB0458">
              <w:rPr>
                <w:noProof/>
                <w:webHidden/>
              </w:rPr>
              <w:t>17</w:t>
            </w:r>
            <w:r w:rsidR="00DF7889">
              <w:rPr>
                <w:noProof/>
                <w:webHidden/>
              </w:rPr>
              <w:fldChar w:fldCharType="end"/>
            </w:r>
          </w:hyperlink>
        </w:p>
        <w:p w14:paraId="2B2990D4" w14:textId="5B6A92A4" w:rsidR="00DF7889" w:rsidRDefault="00764BC2" w:rsidP="00DF7889">
          <w:pPr>
            <w:pStyle w:val="Sommario5"/>
            <w:spacing w:after="0"/>
            <w:rPr>
              <w:rFonts w:eastAsiaTheme="minorEastAsia"/>
              <w:noProof/>
              <w:kern w:val="2"/>
              <w:sz w:val="24"/>
              <w:szCs w:val="24"/>
              <w:lang w:eastAsia="it-IT"/>
              <w14:ligatures w14:val="standardContextual"/>
            </w:rPr>
          </w:pPr>
          <w:hyperlink w:anchor="_Toc223460625" w:history="1">
            <w:r w:rsidR="00DF7889" w:rsidRPr="00CB2032">
              <w:rPr>
                <w:rStyle w:val="Collegamentoipertestuale"/>
                <w:rFonts w:asciiTheme="majorHAnsi" w:eastAsiaTheme="majorEastAsia" w:hAnsiTheme="majorHAnsi" w:cstheme="majorBidi"/>
                <w:i/>
                <w:noProof/>
              </w:rPr>
              <w:t>b) Azioni di miglioramento</w:t>
            </w:r>
            <w:r w:rsidR="00DF7889">
              <w:rPr>
                <w:noProof/>
                <w:webHidden/>
              </w:rPr>
              <w:tab/>
            </w:r>
            <w:r w:rsidR="00DF7889">
              <w:rPr>
                <w:noProof/>
                <w:webHidden/>
              </w:rPr>
              <w:fldChar w:fldCharType="begin"/>
            </w:r>
            <w:r w:rsidR="00DF7889">
              <w:rPr>
                <w:noProof/>
                <w:webHidden/>
              </w:rPr>
              <w:instrText xml:space="preserve"> PAGEREF _Toc223460625 \h </w:instrText>
            </w:r>
            <w:r w:rsidR="00DF7889">
              <w:rPr>
                <w:noProof/>
                <w:webHidden/>
              </w:rPr>
            </w:r>
            <w:r w:rsidR="00DF7889">
              <w:rPr>
                <w:noProof/>
                <w:webHidden/>
              </w:rPr>
              <w:fldChar w:fldCharType="separate"/>
            </w:r>
            <w:r w:rsidR="00AB0458">
              <w:rPr>
                <w:noProof/>
                <w:webHidden/>
              </w:rPr>
              <w:t>17</w:t>
            </w:r>
            <w:r w:rsidR="00DF7889">
              <w:rPr>
                <w:noProof/>
                <w:webHidden/>
              </w:rPr>
              <w:fldChar w:fldCharType="end"/>
            </w:r>
          </w:hyperlink>
        </w:p>
        <w:p w14:paraId="74A5E902" w14:textId="3DEBDFD2"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626" w:history="1">
            <w:r w:rsidR="00DF7889" w:rsidRPr="00CB2032">
              <w:rPr>
                <w:rStyle w:val="Collegamentoipertestuale"/>
                <w:rFonts w:cstheme="minorHAnsi"/>
              </w:rPr>
              <w:t>2. Esiti del monitoraggio della</w:t>
            </w:r>
            <w:r w:rsidR="00DF7889" w:rsidRPr="00CB2032">
              <w:rPr>
                <w:rStyle w:val="Collegamentoipertestuale"/>
                <w:rFonts w:cstheme="majorBidi"/>
              </w:rPr>
              <w:t xml:space="preserve"> </w:t>
            </w:r>
            <w:r w:rsidR="00DF7889" w:rsidRPr="00CB2032">
              <w:rPr>
                <w:rStyle w:val="Collegamentoipertestuale"/>
                <w:rFonts w:cstheme="minorHAnsi"/>
              </w:rPr>
              <w:t>SEZIONE 2: STRUTTURE, ORGANIZZAZIONE, RICERCA E TERZA MISSIONE</w:t>
            </w:r>
            <w:r w:rsidR="00DF7889">
              <w:rPr>
                <w:webHidden/>
              </w:rPr>
              <w:tab/>
            </w:r>
            <w:r w:rsidR="00DF7889">
              <w:rPr>
                <w:webHidden/>
              </w:rPr>
              <w:fldChar w:fldCharType="begin"/>
            </w:r>
            <w:r w:rsidR="00DF7889">
              <w:rPr>
                <w:webHidden/>
              </w:rPr>
              <w:instrText xml:space="preserve"> PAGEREF _Toc223460626 \h </w:instrText>
            </w:r>
            <w:r w:rsidR="00DF7889">
              <w:rPr>
                <w:webHidden/>
              </w:rPr>
            </w:r>
            <w:r w:rsidR="00DF7889">
              <w:rPr>
                <w:webHidden/>
              </w:rPr>
              <w:fldChar w:fldCharType="separate"/>
            </w:r>
            <w:r w:rsidR="00AB0458">
              <w:rPr>
                <w:webHidden/>
              </w:rPr>
              <w:t>17</w:t>
            </w:r>
            <w:r w:rsidR="00DF7889">
              <w:rPr>
                <w:webHidden/>
              </w:rPr>
              <w:fldChar w:fldCharType="end"/>
            </w:r>
          </w:hyperlink>
        </w:p>
        <w:p w14:paraId="1BE8E352" w14:textId="53889906" w:rsidR="00DF7889" w:rsidRDefault="00764BC2" w:rsidP="00DF7889">
          <w:pPr>
            <w:pStyle w:val="Sommario5"/>
            <w:spacing w:after="0"/>
            <w:rPr>
              <w:rFonts w:eastAsiaTheme="minorEastAsia"/>
              <w:noProof/>
              <w:kern w:val="2"/>
              <w:sz w:val="24"/>
              <w:szCs w:val="24"/>
              <w:lang w:eastAsia="it-IT"/>
              <w14:ligatures w14:val="standardContextual"/>
            </w:rPr>
          </w:pPr>
          <w:hyperlink w:anchor="_Toc223460627" w:history="1">
            <w:r w:rsidR="00DF7889" w:rsidRPr="00CB2032">
              <w:rPr>
                <w:rStyle w:val="Collegamentoipertestuale"/>
                <w:rFonts w:asciiTheme="majorHAnsi" w:eastAsiaTheme="majorEastAsia" w:hAnsiTheme="majorHAnsi" w:cstheme="majorBidi"/>
                <w:i/>
                <w:noProof/>
              </w:rPr>
              <w:t xml:space="preserve">a) Quadro riepilogativo SMA-PSD </w:t>
            </w:r>
            <w:r w:rsidR="00817E8C">
              <w:rPr>
                <w:rStyle w:val="Collegamentoipertestuale"/>
                <w:rFonts w:asciiTheme="majorHAnsi" w:eastAsiaTheme="majorEastAsia" w:hAnsiTheme="majorHAnsi" w:cstheme="majorBidi"/>
                <w:i/>
                <w:noProof/>
              </w:rPr>
              <w:t>SEZIONE 2</w:t>
            </w:r>
            <w:r w:rsidR="00DF7889">
              <w:rPr>
                <w:noProof/>
                <w:webHidden/>
              </w:rPr>
              <w:tab/>
            </w:r>
            <w:r w:rsidR="00DF7889">
              <w:rPr>
                <w:noProof/>
                <w:webHidden/>
              </w:rPr>
              <w:fldChar w:fldCharType="begin"/>
            </w:r>
            <w:r w:rsidR="00DF7889">
              <w:rPr>
                <w:noProof/>
                <w:webHidden/>
              </w:rPr>
              <w:instrText xml:space="preserve"> PAGEREF _Toc223460627 \h </w:instrText>
            </w:r>
            <w:r w:rsidR="00DF7889">
              <w:rPr>
                <w:noProof/>
                <w:webHidden/>
              </w:rPr>
            </w:r>
            <w:r w:rsidR="00DF7889">
              <w:rPr>
                <w:noProof/>
                <w:webHidden/>
              </w:rPr>
              <w:fldChar w:fldCharType="separate"/>
            </w:r>
            <w:r w:rsidR="00AB0458">
              <w:rPr>
                <w:noProof/>
                <w:webHidden/>
              </w:rPr>
              <w:t>17</w:t>
            </w:r>
            <w:r w:rsidR="00DF7889">
              <w:rPr>
                <w:noProof/>
                <w:webHidden/>
              </w:rPr>
              <w:fldChar w:fldCharType="end"/>
            </w:r>
          </w:hyperlink>
        </w:p>
        <w:p w14:paraId="5065825A" w14:textId="434DE294" w:rsidR="00DF7889" w:rsidRDefault="00764BC2" w:rsidP="00DF7889">
          <w:pPr>
            <w:pStyle w:val="Sommario5"/>
            <w:spacing w:after="0"/>
            <w:rPr>
              <w:rFonts w:eastAsiaTheme="minorEastAsia"/>
              <w:noProof/>
              <w:kern w:val="2"/>
              <w:sz w:val="24"/>
              <w:szCs w:val="24"/>
              <w:lang w:eastAsia="it-IT"/>
              <w14:ligatures w14:val="standardContextual"/>
            </w:rPr>
          </w:pPr>
          <w:hyperlink w:anchor="_Toc223460628" w:history="1">
            <w:r w:rsidR="00DF7889" w:rsidRPr="00CB2032">
              <w:rPr>
                <w:rStyle w:val="Collegamentoipertestuale"/>
                <w:rFonts w:asciiTheme="majorHAnsi" w:eastAsiaTheme="majorEastAsia" w:hAnsiTheme="majorHAnsi" w:cstheme="majorBidi"/>
                <w:i/>
                <w:noProof/>
              </w:rPr>
              <w:t>b) Azioni di miglioramento</w:t>
            </w:r>
            <w:r w:rsidR="00DF7889">
              <w:rPr>
                <w:noProof/>
                <w:webHidden/>
              </w:rPr>
              <w:tab/>
            </w:r>
            <w:r w:rsidR="00DF7889">
              <w:rPr>
                <w:noProof/>
                <w:webHidden/>
              </w:rPr>
              <w:fldChar w:fldCharType="begin"/>
            </w:r>
            <w:r w:rsidR="00DF7889">
              <w:rPr>
                <w:noProof/>
                <w:webHidden/>
              </w:rPr>
              <w:instrText xml:space="preserve"> PAGEREF _Toc223460628 \h </w:instrText>
            </w:r>
            <w:r w:rsidR="00DF7889">
              <w:rPr>
                <w:noProof/>
                <w:webHidden/>
              </w:rPr>
            </w:r>
            <w:r w:rsidR="00DF7889">
              <w:rPr>
                <w:noProof/>
                <w:webHidden/>
              </w:rPr>
              <w:fldChar w:fldCharType="separate"/>
            </w:r>
            <w:r w:rsidR="00AB0458">
              <w:rPr>
                <w:noProof/>
                <w:webHidden/>
              </w:rPr>
              <w:t>18</w:t>
            </w:r>
            <w:r w:rsidR="00DF7889">
              <w:rPr>
                <w:noProof/>
                <w:webHidden/>
              </w:rPr>
              <w:fldChar w:fldCharType="end"/>
            </w:r>
          </w:hyperlink>
        </w:p>
        <w:p w14:paraId="61468E0F" w14:textId="1B994897" w:rsidR="00DF7889" w:rsidRDefault="00764BC2" w:rsidP="00DF7889">
          <w:pPr>
            <w:pStyle w:val="Sommario5"/>
            <w:spacing w:after="0"/>
            <w:rPr>
              <w:rFonts w:eastAsiaTheme="minorEastAsia"/>
              <w:noProof/>
              <w:kern w:val="2"/>
              <w:sz w:val="24"/>
              <w:szCs w:val="24"/>
              <w:lang w:eastAsia="it-IT"/>
              <w14:ligatures w14:val="standardContextual"/>
            </w:rPr>
          </w:pPr>
          <w:hyperlink w:anchor="_Toc223460629" w:history="1">
            <w:r w:rsidR="00DF7889" w:rsidRPr="00CB2032">
              <w:rPr>
                <w:rStyle w:val="Collegamentoipertestuale"/>
                <w:rFonts w:asciiTheme="majorHAnsi" w:eastAsiaTheme="majorEastAsia" w:hAnsiTheme="majorHAnsi" w:cstheme="majorBidi"/>
                <w:i/>
                <w:noProof/>
              </w:rPr>
              <w:t>c) Note ulteriori:</w:t>
            </w:r>
            <w:r w:rsidR="00DF7889">
              <w:rPr>
                <w:noProof/>
                <w:webHidden/>
              </w:rPr>
              <w:tab/>
            </w:r>
            <w:r w:rsidR="00DF7889">
              <w:rPr>
                <w:noProof/>
                <w:webHidden/>
              </w:rPr>
              <w:fldChar w:fldCharType="begin"/>
            </w:r>
            <w:r w:rsidR="00DF7889">
              <w:rPr>
                <w:noProof/>
                <w:webHidden/>
              </w:rPr>
              <w:instrText xml:space="preserve"> PAGEREF _Toc223460629 \h </w:instrText>
            </w:r>
            <w:r w:rsidR="00DF7889">
              <w:rPr>
                <w:noProof/>
                <w:webHidden/>
              </w:rPr>
            </w:r>
            <w:r w:rsidR="00DF7889">
              <w:rPr>
                <w:noProof/>
                <w:webHidden/>
              </w:rPr>
              <w:fldChar w:fldCharType="separate"/>
            </w:r>
            <w:r w:rsidR="00AB0458">
              <w:rPr>
                <w:noProof/>
                <w:webHidden/>
              </w:rPr>
              <w:t>18</w:t>
            </w:r>
            <w:r w:rsidR="00DF7889">
              <w:rPr>
                <w:noProof/>
                <w:webHidden/>
              </w:rPr>
              <w:fldChar w:fldCharType="end"/>
            </w:r>
          </w:hyperlink>
        </w:p>
        <w:p w14:paraId="6AC4CDB5" w14:textId="3A68A246"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630" w:history="1">
            <w:r w:rsidR="00DF7889" w:rsidRPr="00CB2032">
              <w:rPr>
                <w:rStyle w:val="Collegamentoipertestuale"/>
                <w:rFonts w:cstheme="minorHAnsi"/>
              </w:rPr>
              <w:t>3. Analisi della RELAZIONE ANNUALE DELLA CPDS DI DIPARTIMENTO</w:t>
            </w:r>
            <w:r w:rsidR="00DF7889">
              <w:rPr>
                <w:webHidden/>
              </w:rPr>
              <w:tab/>
            </w:r>
            <w:r w:rsidR="00DF7889">
              <w:rPr>
                <w:webHidden/>
              </w:rPr>
              <w:fldChar w:fldCharType="begin"/>
            </w:r>
            <w:r w:rsidR="00DF7889">
              <w:rPr>
                <w:webHidden/>
              </w:rPr>
              <w:instrText xml:space="preserve"> PAGEREF _Toc223460630 \h </w:instrText>
            </w:r>
            <w:r w:rsidR="00DF7889">
              <w:rPr>
                <w:webHidden/>
              </w:rPr>
            </w:r>
            <w:r w:rsidR="00DF7889">
              <w:rPr>
                <w:webHidden/>
              </w:rPr>
              <w:fldChar w:fldCharType="separate"/>
            </w:r>
            <w:r w:rsidR="00AB0458">
              <w:rPr>
                <w:webHidden/>
              </w:rPr>
              <w:t>18</w:t>
            </w:r>
            <w:r w:rsidR="00DF7889">
              <w:rPr>
                <w:webHidden/>
              </w:rPr>
              <w:fldChar w:fldCharType="end"/>
            </w:r>
          </w:hyperlink>
        </w:p>
        <w:p w14:paraId="1B14870D" w14:textId="71D0FBFE"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631" w:history="1">
            <w:r w:rsidR="00DF7889" w:rsidRPr="00CB2032">
              <w:rPr>
                <w:rStyle w:val="Collegamentoipertestuale"/>
                <w:rFonts w:cstheme="minorHAnsi"/>
              </w:rPr>
              <w:t>4. Analisi della SCHEDA ANNUALE DI MONITORAGGIO E RIESAME PHD</w:t>
            </w:r>
            <w:r w:rsidR="00DF7889">
              <w:rPr>
                <w:webHidden/>
              </w:rPr>
              <w:tab/>
            </w:r>
            <w:r w:rsidR="00DF7889">
              <w:rPr>
                <w:webHidden/>
              </w:rPr>
              <w:fldChar w:fldCharType="begin"/>
            </w:r>
            <w:r w:rsidR="00DF7889">
              <w:rPr>
                <w:webHidden/>
              </w:rPr>
              <w:instrText xml:space="preserve"> PAGEREF _Toc223460631 \h </w:instrText>
            </w:r>
            <w:r w:rsidR="00DF7889">
              <w:rPr>
                <w:webHidden/>
              </w:rPr>
            </w:r>
            <w:r w:rsidR="00DF7889">
              <w:rPr>
                <w:webHidden/>
              </w:rPr>
              <w:fldChar w:fldCharType="separate"/>
            </w:r>
            <w:r w:rsidR="00AB0458">
              <w:rPr>
                <w:webHidden/>
              </w:rPr>
              <w:t>19</w:t>
            </w:r>
            <w:r w:rsidR="00DF7889">
              <w:rPr>
                <w:webHidden/>
              </w:rPr>
              <w:fldChar w:fldCharType="end"/>
            </w:r>
          </w:hyperlink>
        </w:p>
        <w:p w14:paraId="7D8DBF95" w14:textId="653C812A"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632" w:history="1">
            <w:r w:rsidR="00DF7889" w:rsidRPr="00CB2032">
              <w:rPr>
                <w:rStyle w:val="Collegamentoipertestuale"/>
                <w:rFonts w:cstheme="minorHAnsi"/>
              </w:rPr>
              <w:t>5. Esito complessivo del monitoraggio</w:t>
            </w:r>
            <w:r w:rsidR="00DF7889">
              <w:rPr>
                <w:webHidden/>
              </w:rPr>
              <w:tab/>
            </w:r>
            <w:r w:rsidR="00DF7889">
              <w:rPr>
                <w:webHidden/>
              </w:rPr>
              <w:fldChar w:fldCharType="begin"/>
            </w:r>
            <w:r w:rsidR="00DF7889">
              <w:rPr>
                <w:webHidden/>
              </w:rPr>
              <w:instrText xml:space="preserve"> PAGEREF _Toc223460632 \h </w:instrText>
            </w:r>
            <w:r w:rsidR="00DF7889">
              <w:rPr>
                <w:webHidden/>
              </w:rPr>
            </w:r>
            <w:r w:rsidR="00DF7889">
              <w:rPr>
                <w:webHidden/>
              </w:rPr>
              <w:fldChar w:fldCharType="separate"/>
            </w:r>
            <w:r w:rsidR="00AB0458">
              <w:rPr>
                <w:webHidden/>
              </w:rPr>
              <w:t>19</w:t>
            </w:r>
            <w:r w:rsidR="00DF7889">
              <w:rPr>
                <w:webHidden/>
              </w:rPr>
              <w:fldChar w:fldCharType="end"/>
            </w:r>
          </w:hyperlink>
        </w:p>
        <w:p w14:paraId="41FBAA5E" w14:textId="79E8B109" w:rsidR="00DF7889" w:rsidRDefault="00764BC2" w:rsidP="00DF7889">
          <w:pPr>
            <w:pStyle w:val="Sommario2"/>
            <w:spacing w:after="0"/>
            <w:rPr>
              <w:rFonts w:asciiTheme="minorHAnsi" w:eastAsiaTheme="minorEastAsia" w:hAnsiTheme="minorHAnsi" w:cstheme="minorBidi"/>
              <w:kern w:val="2"/>
              <w:sz w:val="24"/>
              <w:szCs w:val="24"/>
              <w14:ligatures w14:val="standardContextual"/>
            </w:rPr>
          </w:pPr>
          <w:hyperlink w:anchor="_Toc223460633" w:history="1">
            <w:r w:rsidR="00DF7889" w:rsidRPr="00CB2032">
              <w:rPr>
                <w:rStyle w:val="Collegamentoipertestuale"/>
                <w:rFonts w:cstheme="minorHAnsi"/>
              </w:rPr>
              <w:t>4. Note per il riesame</w:t>
            </w:r>
            <w:r w:rsidR="00DF7889">
              <w:rPr>
                <w:webHidden/>
              </w:rPr>
              <w:tab/>
            </w:r>
            <w:r w:rsidR="00DF7889">
              <w:rPr>
                <w:webHidden/>
              </w:rPr>
              <w:fldChar w:fldCharType="begin"/>
            </w:r>
            <w:r w:rsidR="00DF7889">
              <w:rPr>
                <w:webHidden/>
              </w:rPr>
              <w:instrText xml:space="preserve"> PAGEREF _Toc223460633 \h </w:instrText>
            </w:r>
            <w:r w:rsidR="00DF7889">
              <w:rPr>
                <w:webHidden/>
              </w:rPr>
            </w:r>
            <w:r w:rsidR="00DF7889">
              <w:rPr>
                <w:webHidden/>
              </w:rPr>
              <w:fldChar w:fldCharType="separate"/>
            </w:r>
            <w:r w:rsidR="00AB0458">
              <w:rPr>
                <w:webHidden/>
              </w:rPr>
              <w:t>20</w:t>
            </w:r>
            <w:r w:rsidR="00DF7889">
              <w:rPr>
                <w:webHidden/>
              </w:rPr>
              <w:fldChar w:fldCharType="end"/>
            </w:r>
          </w:hyperlink>
        </w:p>
        <w:p w14:paraId="53A4EE6F" w14:textId="6EC3C012" w:rsidR="00867757" w:rsidRPr="002511E6" w:rsidRDefault="00031631" w:rsidP="008A66CF">
          <w:pPr>
            <w:rPr>
              <w:rFonts w:ascii="Calibri Light" w:hAnsi="Calibri Light" w:cs="Calibri Light"/>
              <w:sz w:val="24"/>
              <w:szCs w:val="24"/>
            </w:rPr>
          </w:pPr>
          <w:r w:rsidRPr="00BB1139">
            <w:rPr>
              <w:rFonts w:ascii="Calibri Light" w:eastAsiaTheme="minorEastAsia" w:hAnsi="Calibri Light" w:cs="Calibri Light"/>
              <w:sz w:val="24"/>
              <w:szCs w:val="24"/>
              <w:lang w:eastAsia="it-IT"/>
            </w:rPr>
            <w:fldChar w:fldCharType="end"/>
          </w:r>
        </w:p>
      </w:sdtContent>
    </w:sdt>
    <w:bookmarkEnd w:id="0" w:displacedByCustomXml="prev"/>
    <w:p w14:paraId="103080AA" w14:textId="4238C339" w:rsidR="000E21DC" w:rsidRDefault="000E21DC">
      <w:pPr>
        <w:rPr>
          <w:rFonts w:asciiTheme="majorHAnsi" w:hAnsiTheme="majorHAnsi" w:cstheme="majorHAnsi"/>
          <w:b/>
          <w:bCs/>
          <w:sz w:val="28"/>
          <w:szCs w:val="28"/>
        </w:rPr>
      </w:pPr>
      <w:r>
        <w:rPr>
          <w:rFonts w:asciiTheme="majorHAnsi" w:hAnsiTheme="majorHAnsi" w:cstheme="majorHAnsi"/>
          <w:b/>
          <w:bCs/>
          <w:sz w:val="28"/>
          <w:szCs w:val="28"/>
        </w:rPr>
        <w:br w:type="page"/>
      </w:r>
    </w:p>
    <w:p w14:paraId="3D7DD0BF" w14:textId="77777777" w:rsidR="00C77A71" w:rsidRDefault="00C77A71" w:rsidP="00C77A71"/>
    <w:p w14:paraId="1CA7FA95" w14:textId="583EFADA" w:rsidR="006264FE" w:rsidRPr="000240E8" w:rsidRDefault="000240E8" w:rsidP="000240E8">
      <w:pPr>
        <w:pStyle w:val="Titolo1"/>
        <w:jc w:val="center"/>
      </w:pPr>
      <w:bookmarkStart w:id="1" w:name="_Toc223460577"/>
      <w:r w:rsidRPr="000240E8">
        <w:t>PROCESSO DI MONITORAGGIO ANNUALE ANNO</w:t>
      </w:r>
      <w:r w:rsidR="002511E6">
        <w:t xml:space="preserve"> 202X</w:t>
      </w:r>
      <w:bookmarkEnd w:id="1"/>
    </w:p>
    <w:p w14:paraId="358A87E4" w14:textId="77777777" w:rsidR="006264FE" w:rsidRDefault="006264FE" w:rsidP="006264FE">
      <w:pPr>
        <w:ind w:left="113"/>
        <w:rPr>
          <w:rFonts w:ascii="Calibri Light" w:hAnsi="Calibri Light"/>
          <w:i/>
          <w:sz w:val="20"/>
        </w:rPr>
      </w:pPr>
    </w:p>
    <w:p w14:paraId="3FCE258A" w14:textId="132B5A87" w:rsidR="00E51507" w:rsidRDefault="008B7B7C" w:rsidP="00E51507">
      <w:pPr>
        <w:spacing w:before="119"/>
        <w:ind w:left="113"/>
        <w:rPr>
          <w:rFonts w:ascii="Calibri Light" w:hAnsi="Calibri Light" w:cs="Calibri Light"/>
          <w:bCs/>
          <w:i/>
          <w:sz w:val="18"/>
          <w:szCs w:val="18"/>
          <w:u w:val="single"/>
        </w:rPr>
      </w:pPr>
      <w:r>
        <w:rPr>
          <w:rFonts w:ascii="Calibri Light" w:hAnsi="Calibri Light" w:cs="Calibri Light"/>
          <w:bCs/>
          <w:i/>
          <w:sz w:val="18"/>
          <w:szCs w:val="1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51507">
        <w:rPr>
          <w:rFonts w:ascii="Calibri Light" w:hAnsi="Calibri Light" w:cs="Calibri Light"/>
          <w:bCs/>
          <w:i/>
          <w:sz w:val="18"/>
          <w:szCs w:val="18"/>
          <w:u w:val="single"/>
        </w:rPr>
        <w:t>__________________________________________________________________________________________________________</w:t>
      </w:r>
    </w:p>
    <w:p w14:paraId="6A1E27D2" w14:textId="77777777" w:rsidR="008B7B7C" w:rsidRDefault="008B7B7C" w:rsidP="006264FE">
      <w:pPr>
        <w:spacing w:before="119"/>
        <w:ind w:left="113"/>
        <w:rPr>
          <w:rFonts w:ascii="Calibri Light"/>
          <w:spacing w:val="-2"/>
          <w:szCs w:val="24"/>
          <w:u w:val="single"/>
        </w:rPr>
      </w:pPr>
    </w:p>
    <w:p w14:paraId="5D6A3676" w14:textId="605C268F" w:rsidR="006264FE" w:rsidRPr="00C77A71" w:rsidRDefault="006264FE" w:rsidP="006264FE">
      <w:pPr>
        <w:spacing w:before="119"/>
        <w:ind w:left="113"/>
        <w:rPr>
          <w:rFonts w:ascii="Calibri Light"/>
          <w:szCs w:val="24"/>
        </w:rPr>
      </w:pPr>
      <w:r w:rsidRPr="00C77A71">
        <w:rPr>
          <w:rFonts w:ascii="Calibri Light"/>
          <w:spacing w:val="-2"/>
          <w:szCs w:val="24"/>
          <w:u w:val="single"/>
        </w:rPr>
        <w:t>Componenti</w:t>
      </w:r>
      <w:r w:rsidRPr="00C77A71">
        <w:rPr>
          <w:rFonts w:ascii="Calibri Light"/>
          <w:spacing w:val="8"/>
          <w:szCs w:val="24"/>
          <w:u w:val="single"/>
        </w:rPr>
        <w:t xml:space="preserve"> </w:t>
      </w:r>
      <w:r w:rsidRPr="00C77A71">
        <w:rPr>
          <w:rFonts w:ascii="Calibri Light"/>
          <w:spacing w:val="-2"/>
          <w:szCs w:val="24"/>
          <w:u w:val="single"/>
        </w:rPr>
        <w:t>(esempio)</w:t>
      </w:r>
    </w:p>
    <w:p w14:paraId="4EB82AFA" w14:textId="6D2E4E75" w:rsidR="006264FE" w:rsidRPr="00C77A71" w:rsidRDefault="006264FE" w:rsidP="006264FE">
      <w:pPr>
        <w:tabs>
          <w:tab w:val="left" w:pos="2945"/>
        </w:tabs>
        <w:ind w:left="113"/>
        <w:rPr>
          <w:rFonts w:ascii="Calibri Light"/>
          <w:szCs w:val="24"/>
        </w:rPr>
      </w:pPr>
      <w:r w:rsidRPr="00C77A71">
        <w:rPr>
          <w:rFonts w:ascii="Calibri Light"/>
          <w:spacing w:val="-2"/>
          <w:szCs w:val="24"/>
        </w:rPr>
        <w:t>Prof.ssa/Prof.</w:t>
      </w:r>
      <w:r w:rsidRPr="00C77A71">
        <w:rPr>
          <w:rFonts w:ascii="Calibri Light"/>
          <w:szCs w:val="24"/>
        </w:rPr>
        <w:tab/>
      </w:r>
      <w:r w:rsidRPr="00C77A71">
        <w:rPr>
          <w:rFonts w:ascii="Calibri Light"/>
          <w:spacing w:val="-2"/>
          <w:szCs w:val="24"/>
        </w:rPr>
        <w:t>(Direttore</w:t>
      </w:r>
      <w:r w:rsidR="00727DED">
        <w:rPr>
          <w:rFonts w:ascii="Calibri Light"/>
          <w:spacing w:val="-2"/>
          <w:szCs w:val="24"/>
        </w:rPr>
        <w:t xml:space="preserve"> del Dipartimento</w:t>
      </w:r>
      <w:r w:rsidRPr="00C77A71">
        <w:rPr>
          <w:rFonts w:ascii="Calibri Light"/>
          <w:spacing w:val="-2"/>
          <w:szCs w:val="24"/>
        </w:rPr>
        <w:t>)</w:t>
      </w:r>
    </w:p>
    <w:p w14:paraId="0A55980F" w14:textId="77777777" w:rsidR="006264FE" w:rsidRPr="00C77A71" w:rsidRDefault="006264FE" w:rsidP="006264FE">
      <w:pPr>
        <w:tabs>
          <w:tab w:val="left" w:pos="2945"/>
        </w:tabs>
        <w:spacing w:before="1" w:line="243" w:lineRule="exact"/>
        <w:ind w:left="113"/>
        <w:rPr>
          <w:rFonts w:ascii="Calibri Light"/>
          <w:szCs w:val="24"/>
        </w:rPr>
      </w:pPr>
      <w:r w:rsidRPr="00C77A71">
        <w:rPr>
          <w:rFonts w:ascii="Calibri Light"/>
          <w:spacing w:val="-2"/>
          <w:szCs w:val="24"/>
        </w:rPr>
        <w:t>Prof.ssa/Prof.</w:t>
      </w:r>
      <w:r w:rsidRPr="00C77A71">
        <w:rPr>
          <w:rFonts w:ascii="Calibri Light"/>
          <w:szCs w:val="24"/>
        </w:rPr>
        <w:tab/>
        <w:t>(Delegato</w:t>
      </w:r>
      <w:r w:rsidRPr="00C77A71">
        <w:rPr>
          <w:rFonts w:ascii="Calibri Light"/>
          <w:spacing w:val="-8"/>
          <w:szCs w:val="24"/>
        </w:rPr>
        <w:t xml:space="preserve"> </w:t>
      </w:r>
      <w:r w:rsidRPr="00C77A71">
        <w:rPr>
          <w:rFonts w:ascii="Calibri Light"/>
          <w:szCs w:val="24"/>
        </w:rPr>
        <w:t>alla</w:t>
      </w:r>
      <w:r w:rsidRPr="00C77A71">
        <w:rPr>
          <w:rFonts w:ascii="Calibri Light"/>
          <w:spacing w:val="-4"/>
          <w:szCs w:val="24"/>
        </w:rPr>
        <w:t xml:space="preserve"> </w:t>
      </w:r>
      <w:r w:rsidRPr="00C77A71">
        <w:rPr>
          <w:rFonts w:ascii="Calibri Light"/>
          <w:szCs w:val="24"/>
        </w:rPr>
        <w:t>Ricerca/Delegato</w:t>
      </w:r>
      <w:r w:rsidRPr="00C77A71">
        <w:rPr>
          <w:rFonts w:ascii="Calibri Light"/>
          <w:spacing w:val="-7"/>
          <w:szCs w:val="24"/>
        </w:rPr>
        <w:t xml:space="preserve"> </w:t>
      </w:r>
      <w:r w:rsidRPr="00C77A71">
        <w:rPr>
          <w:rFonts w:ascii="Calibri Light"/>
          <w:szCs w:val="24"/>
        </w:rPr>
        <w:t>alla</w:t>
      </w:r>
      <w:r w:rsidRPr="00C77A71">
        <w:rPr>
          <w:rFonts w:ascii="Calibri Light"/>
          <w:spacing w:val="-7"/>
          <w:szCs w:val="24"/>
        </w:rPr>
        <w:t xml:space="preserve"> </w:t>
      </w:r>
      <w:r w:rsidRPr="00C77A71">
        <w:rPr>
          <w:rFonts w:ascii="Calibri Light"/>
          <w:szCs w:val="24"/>
        </w:rPr>
        <w:t>Terza</w:t>
      </w:r>
      <w:r w:rsidRPr="00C77A71">
        <w:rPr>
          <w:rFonts w:ascii="Calibri Light"/>
          <w:spacing w:val="-7"/>
          <w:szCs w:val="24"/>
        </w:rPr>
        <w:t xml:space="preserve"> </w:t>
      </w:r>
      <w:r w:rsidRPr="00C77A71">
        <w:rPr>
          <w:rFonts w:ascii="Calibri Light"/>
          <w:spacing w:val="-2"/>
          <w:szCs w:val="24"/>
        </w:rPr>
        <w:t>Missione)</w:t>
      </w:r>
    </w:p>
    <w:p w14:paraId="10B725C2" w14:textId="77777777" w:rsidR="006264FE" w:rsidRPr="00C77A71" w:rsidRDefault="006264FE" w:rsidP="006264FE">
      <w:pPr>
        <w:tabs>
          <w:tab w:val="left" w:pos="2945"/>
        </w:tabs>
        <w:spacing w:line="243" w:lineRule="exact"/>
        <w:ind w:left="113"/>
        <w:rPr>
          <w:rFonts w:ascii="Calibri Light"/>
          <w:szCs w:val="24"/>
        </w:rPr>
      </w:pPr>
      <w:r w:rsidRPr="00C77A71">
        <w:rPr>
          <w:rFonts w:ascii="Calibri Light"/>
          <w:spacing w:val="-2"/>
          <w:szCs w:val="24"/>
        </w:rPr>
        <w:t>Prof.ssa/Prof.</w:t>
      </w:r>
      <w:r w:rsidRPr="00C77A71">
        <w:rPr>
          <w:rFonts w:ascii="Calibri Light"/>
          <w:szCs w:val="24"/>
        </w:rPr>
        <w:tab/>
      </w:r>
      <w:r w:rsidRPr="00C77A71">
        <w:rPr>
          <w:rFonts w:ascii="Calibri Light"/>
          <w:spacing w:val="-2"/>
          <w:szCs w:val="24"/>
        </w:rPr>
        <w:t>(Responsabile</w:t>
      </w:r>
      <w:r w:rsidRPr="00C77A71">
        <w:rPr>
          <w:rFonts w:ascii="Calibri Light"/>
          <w:spacing w:val="11"/>
          <w:szCs w:val="24"/>
        </w:rPr>
        <w:t xml:space="preserve"> </w:t>
      </w:r>
      <w:r w:rsidRPr="00C77A71">
        <w:rPr>
          <w:rFonts w:ascii="Calibri Light"/>
          <w:spacing w:val="-5"/>
          <w:szCs w:val="24"/>
        </w:rPr>
        <w:t>AQ)</w:t>
      </w:r>
    </w:p>
    <w:p w14:paraId="5D3040B1" w14:textId="77777777" w:rsidR="006264FE" w:rsidRPr="00C77A71" w:rsidRDefault="006264FE" w:rsidP="006264FE">
      <w:pPr>
        <w:tabs>
          <w:tab w:val="left" w:pos="2945"/>
        </w:tabs>
        <w:spacing w:before="1"/>
        <w:ind w:left="113"/>
        <w:rPr>
          <w:rFonts w:ascii="Calibri Light"/>
          <w:szCs w:val="24"/>
        </w:rPr>
      </w:pPr>
      <w:r w:rsidRPr="00C77A71">
        <w:rPr>
          <w:rFonts w:ascii="Calibri Light"/>
          <w:spacing w:val="-2"/>
          <w:szCs w:val="24"/>
        </w:rPr>
        <w:t>Prof.ssa/Prof.</w:t>
      </w:r>
      <w:r w:rsidRPr="00C77A71">
        <w:rPr>
          <w:rFonts w:ascii="Calibri Light"/>
          <w:szCs w:val="24"/>
        </w:rPr>
        <w:tab/>
      </w:r>
      <w:r w:rsidRPr="00C77A71">
        <w:rPr>
          <w:rFonts w:ascii="Calibri Light"/>
          <w:spacing w:val="-2"/>
          <w:szCs w:val="24"/>
        </w:rPr>
        <w:t>(Membri)</w:t>
      </w:r>
    </w:p>
    <w:p w14:paraId="1F2EAF81" w14:textId="0B253F83" w:rsidR="006264FE" w:rsidRPr="00C77A71" w:rsidRDefault="006264FE" w:rsidP="006264FE">
      <w:pPr>
        <w:tabs>
          <w:tab w:val="left" w:pos="2945"/>
        </w:tabs>
        <w:ind w:left="113"/>
        <w:rPr>
          <w:rFonts w:ascii="Calibri Light"/>
          <w:szCs w:val="24"/>
        </w:rPr>
      </w:pPr>
      <w:r w:rsidRPr="00C77A71">
        <w:rPr>
          <w:rFonts w:ascii="Calibri Light"/>
          <w:szCs w:val="24"/>
        </w:rPr>
        <w:t>Dr.ssa/</w:t>
      </w:r>
      <w:r w:rsidRPr="00C77A71">
        <w:rPr>
          <w:rFonts w:ascii="Calibri Light"/>
          <w:spacing w:val="-5"/>
          <w:szCs w:val="24"/>
        </w:rPr>
        <w:t>Dr.</w:t>
      </w:r>
      <w:r w:rsidRPr="00C77A71">
        <w:rPr>
          <w:rFonts w:ascii="Calibri Light"/>
          <w:szCs w:val="24"/>
        </w:rPr>
        <w:tab/>
        <w:t>(Personale</w:t>
      </w:r>
      <w:r w:rsidRPr="00C77A71">
        <w:rPr>
          <w:rFonts w:ascii="Calibri Light"/>
          <w:spacing w:val="-10"/>
          <w:szCs w:val="24"/>
        </w:rPr>
        <w:t xml:space="preserve"> </w:t>
      </w:r>
      <w:r w:rsidRPr="00C77A71">
        <w:rPr>
          <w:rFonts w:ascii="Calibri Light"/>
          <w:szCs w:val="24"/>
        </w:rPr>
        <w:t>Tecnico</w:t>
      </w:r>
      <w:r w:rsidRPr="00C77A71">
        <w:rPr>
          <w:rFonts w:ascii="Calibri Light"/>
          <w:spacing w:val="-9"/>
          <w:szCs w:val="24"/>
        </w:rPr>
        <w:t xml:space="preserve"> </w:t>
      </w:r>
      <w:r w:rsidRPr="00C77A71">
        <w:rPr>
          <w:rFonts w:ascii="Calibri Light"/>
          <w:spacing w:val="-2"/>
          <w:szCs w:val="24"/>
        </w:rPr>
        <w:t>Amministrativo)</w:t>
      </w:r>
    </w:p>
    <w:p w14:paraId="5D0F9C3D" w14:textId="77777777" w:rsidR="006264FE" w:rsidRPr="00C77A71" w:rsidRDefault="006264FE" w:rsidP="006264FE">
      <w:pPr>
        <w:pStyle w:val="Corpotesto"/>
        <w:rPr>
          <w:rFonts w:ascii="Calibri Light"/>
          <w:szCs w:val="24"/>
        </w:rPr>
      </w:pPr>
    </w:p>
    <w:p w14:paraId="3AE9A8BA" w14:textId="77777777" w:rsidR="006264FE" w:rsidRPr="00C77A71" w:rsidRDefault="006264FE" w:rsidP="006264FE">
      <w:pPr>
        <w:pStyle w:val="Corpotesto"/>
        <w:spacing w:before="120"/>
        <w:rPr>
          <w:rFonts w:ascii="Calibri Light"/>
          <w:szCs w:val="24"/>
        </w:rPr>
      </w:pPr>
    </w:p>
    <w:p w14:paraId="7CF6492C" w14:textId="77777777" w:rsidR="008B7B7C" w:rsidRDefault="006264FE" w:rsidP="008B7B7C">
      <w:pPr>
        <w:spacing w:after="0"/>
        <w:ind w:left="113"/>
        <w:rPr>
          <w:rFonts w:ascii="Calibri Light" w:hAnsi="Calibri Light"/>
          <w:szCs w:val="24"/>
        </w:rPr>
      </w:pPr>
      <w:r w:rsidRPr="00C77A71">
        <w:rPr>
          <w:rFonts w:ascii="Calibri Light" w:hAnsi="Calibri Light"/>
          <w:szCs w:val="24"/>
        </w:rPr>
        <w:t>Sono</w:t>
      </w:r>
      <w:r w:rsidRPr="00C77A71">
        <w:rPr>
          <w:rFonts w:ascii="Calibri Light" w:hAnsi="Calibri Light"/>
          <w:spacing w:val="-6"/>
          <w:szCs w:val="24"/>
        </w:rPr>
        <w:t xml:space="preserve"> </w:t>
      </w:r>
      <w:r w:rsidRPr="00C77A71">
        <w:rPr>
          <w:rFonts w:ascii="Calibri Light" w:hAnsi="Calibri Light"/>
          <w:szCs w:val="24"/>
        </w:rPr>
        <w:t>stati</w:t>
      </w:r>
      <w:r w:rsidRPr="00C77A71">
        <w:rPr>
          <w:rFonts w:ascii="Calibri Light" w:hAnsi="Calibri Light"/>
          <w:spacing w:val="-2"/>
          <w:szCs w:val="24"/>
        </w:rPr>
        <w:t xml:space="preserve"> </w:t>
      </w:r>
      <w:r w:rsidRPr="00C77A71">
        <w:rPr>
          <w:rFonts w:ascii="Calibri Light" w:hAnsi="Calibri Light"/>
          <w:szCs w:val="24"/>
        </w:rPr>
        <w:t>inoltre</w:t>
      </w:r>
      <w:r w:rsidR="008B7B7C" w:rsidRPr="008B7B7C">
        <w:rPr>
          <w:rFonts w:ascii="Calibri Light" w:hAnsi="Calibri Light"/>
          <w:szCs w:val="24"/>
        </w:rPr>
        <w:t xml:space="preserve"> </w:t>
      </w:r>
      <w:r w:rsidR="008B7B7C" w:rsidRPr="00C77A71">
        <w:rPr>
          <w:rFonts w:ascii="Calibri Light" w:hAnsi="Calibri Light"/>
          <w:szCs w:val="24"/>
        </w:rPr>
        <w:t>consultati</w:t>
      </w:r>
      <w:r w:rsidRPr="00C77A71">
        <w:rPr>
          <w:rFonts w:ascii="Calibri Light" w:hAnsi="Calibri Light"/>
          <w:szCs w:val="24"/>
        </w:rPr>
        <w:t>:</w:t>
      </w:r>
      <w:r w:rsidRPr="00C77A71">
        <w:rPr>
          <w:rFonts w:ascii="Calibri Light" w:hAnsi="Calibri Light"/>
          <w:spacing w:val="-3"/>
          <w:szCs w:val="24"/>
        </w:rPr>
        <w:t xml:space="preserve"> </w:t>
      </w:r>
      <w:r w:rsidR="008B7B7C">
        <w:rPr>
          <w:rFonts w:ascii="Calibri Light" w:hAnsi="Calibri Light"/>
          <w:szCs w:val="24"/>
        </w:rPr>
        <w:t>_______________________________________________________________</w:t>
      </w:r>
    </w:p>
    <w:p w14:paraId="7FDB985F" w14:textId="0E640FBD" w:rsidR="00855A07" w:rsidRPr="00D40468" w:rsidRDefault="008B7B7C" w:rsidP="00D40468">
      <w:pPr>
        <w:spacing w:after="0"/>
        <w:ind w:left="113"/>
        <w:rPr>
          <w:rFonts w:ascii="Calibri Light" w:hAnsi="Calibri Light"/>
          <w:szCs w:val="24"/>
        </w:rPr>
      </w:pPr>
      <w:r>
        <w:rPr>
          <w:rFonts w:ascii="Calibri Light" w:hAnsi="Calibri Light"/>
          <w:szCs w:val="24"/>
        </w:rPr>
        <w:t>______________________________________________________________________________________</w:t>
      </w:r>
      <w:r w:rsidR="00E07287" w:rsidRPr="00D40468">
        <w:rPr>
          <w:rFonts w:ascii="Calibri Light" w:hAnsi="Calibri Light"/>
          <w:szCs w:val="24"/>
        </w:rPr>
        <w:t xml:space="preserve"> </w:t>
      </w:r>
    </w:p>
    <w:p w14:paraId="36238ADB" w14:textId="77777777" w:rsidR="00D40468" w:rsidRPr="00D40468" w:rsidRDefault="00D40468" w:rsidP="00D40468">
      <w:pPr>
        <w:spacing w:after="0"/>
        <w:ind w:left="113"/>
        <w:rPr>
          <w:rFonts w:ascii="Calibri Light" w:hAnsi="Calibri Light"/>
          <w:szCs w:val="24"/>
        </w:rPr>
      </w:pPr>
      <w:r>
        <w:rPr>
          <w:rFonts w:ascii="Calibri Light" w:hAnsi="Calibri Light"/>
          <w:szCs w:val="24"/>
        </w:rPr>
        <w:t>______________________________________________________________________________________</w:t>
      </w:r>
      <w:r w:rsidRPr="00D40468">
        <w:rPr>
          <w:rFonts w:ascii="Calibri Light" w:hAnsi="Calibri Light"/>
          <w:szCs w:val="24"/>
        </w:rPr>
        <w:t xml:space="preserve"> </w:t>
      </w:r>
    </w:p>
    <w:p w14:paraId="2D8B40EA" w14:textId="77777777" w:rsidR="00CE0403" w:rsidRPr="00D40468" w:rsidRDefault="00CE0403" w:rsidP="00CE0403">
      <w:pPr>
        <w:spacing w:after="0"/>
        <w:ind w:left="113"/>
        <w:rPr>
          <w:rFonts w:ascii="Calibri Light" w:hAnsi="Calibri Light"/>
          <w:szCs w:val="24"/>
        </w:rPr>
      </w:pPr>
      <w:r>
        <w:rPr>
          <w:rFonts w:ascii="Calibri Light" w:hAnsi="Calibri Light"/>
          <w:szCs w:val="24"/>
        </w:rPr>
        <w:t>______________________________________________________________________________________</w:t>
      </w:r>
      <w:r w:rsidRPr="00D40468">
        <w:rPr>
          <w:rFonts w:ascii="Calibri Light" w:hAnsi="Calibri Light"/>
          <w:szCs w:val="24"/>
        </w:rPr>
        <w:t xml:space="preserve"> </w:t>
      </w:r>
    </w:p>
    <w:p w14:paraId="3C7DA3D7" w14:textId="77777777" w:rsidR="008B7B7C" w:rsidRDefault="008B7B7C" w:rsidP="00855A07">
      <w:pPr>
        <w:ind w:left="-360" w:firstLine="360"/>
        <w:jc w:val="both"/>
        <w:rPr>
          <w:rFonts w:ascii="Calibri Light" w:hAnsi="Calibri Light" w:cs="Calibri Light"/>
          <w:bCs/>
          <w:i/>
          <w:sz w:val="18"/>
          <w:szCs w:val="18"/>
          <w:u w:val="single"/>
        </w:rPr>
      </w:pPr>
    </w:p>
    <w:p w14:paraId="6F4E0217" w14:textId="1E8C4568" w:rsidR="008B7B7C" w:rsidRDefault="00765998" w:rsidP="008B7B7C">
      <w:pPr>
        <w:spacing w:after="0"/>
        <w:ind w:left="113"/>
        <w:rPr>
          <w:rFonts w:ascii="Calibri Light" w:hAnsi="Calibri Light"/>
          <w:szCs w:val="24"/>
        </w:rPr>
      </w:pPr>
      <w:r>
        <w:rPr>
          <w:rFonts w:ascii="Calibri Light" w:hAnsi="Calibri Light"/>
          <w:szCs w:val="24"/>
        </w:rPr>
        <w:t>Organizzazione dei lavori:</w:t>
      </w:r>
      <w:r w:rsidR="008B7B7C" w:rsidRPr="008B7B7C">
        <w:rPr>
          <w:rFonts w:ascii="Calibri Light" w:hAnsi="Calibri Light"/>
          <w:szCs w:val="24"/>
        </w:rPr>
        <w:t xml:space="preserve"> </w:t>
      </w:r>
      <w:r w:rsidR="008B7B7C">
        <w:rPr>
          <w:rFonts w:ascii="Calibri Light" w:hAnsi="Calibri Light"/>
          <w:szCs w:val="24"/>
        </w:rPr>
        <w:t>_______________________________________________________________</w:t>
      </w:r>
      <w:r w:rsidR="00727DED">
        <w:rPr>
          <w:rFonts w:ascii="Calibri Light" w:hAnsi="Calibri Light"/>
          <w:szCs w:val="24"/>
        </w:rPr>
        <w:t>__</w:t>
      </w:r>
    </w:p>
    <w:p w14:paraId="1EB32F42" w14:textId="77777777" w:rsidR="008B7B7C" w:rsidRPr="009D357E" w:rsidRDefault="008B7B7C" w:rsidP="009D357E">
      <w:pPr>
        <w:spacing w:after="0"/>
        <w:ind w:left="113"/>
        <w:rPr>
          <w:rFonts w:ascii="Calibri Light" w:hAnsi="Calibri Light"/>
          <w:szCs w:val="24"/>
        </w:rPr>
      </w:pPr>
      <w:r>
        <w:rPr>
          <w:rFonts w:ascii="Calibri Light" w:hAnsi="Calibri Light"/>
          <w:szCs w:val="24"/>
        </w:rPr>
        <w:t>______________________________________________________________________________________</w:t>
      </w:r>
      <w:r w:rsidRPr="009D357E">
        <w:rPr>
          <w:rFonts w:ascii="Calibri Light" w:hAnsi="Calibri Light"/>
          <w:szCs w:val="24"/>
        </w:rPr>
        <w:t xml:space="preserve"> </w:t>
      </w:r>
    </w:p>
    <w:p w14:paraId="42C446CE" w14:textId="77777777" w:rsidR="009D357E" w:rsidRPr="009D357E" w:rsidRDefault="009D357E" w:rsidP="009D357E">
      <w:pPr>
        <w:spacing w:after="0"/>
        <w:ind w:left="113"/>
        <w:rPr>
          <w:rFonts w:ascii="Calibri Light" w:hAnsi="Calibri Light"/>
          <w:szCs w:val="24"/>
        </w:rPr>
      </w:pPr>
      <w:r>
        <w:rPr>
          <w:rFonts w:ascii="Calibri Light" w:hAnsi="Calibri Light"/>
          <w:szCs w:val="24"/>
        </w:rPr>
        <w:t>______________________________________________________________________________________</w:t>
      </w:r>
      <w:r w:rsidRPr="009D357E">
        <w:rPr>
          <w:rFonts w:ascii="Calibri Light" w:hAnsi="Calibri Light"/>
          <w:szCs w:val="24"/>
        </w:rPr>
        <w:t xml:space="preserve"> </w:t>
      </w:r>
    </w:p>
    <w:p w14:paraId="54D92237" w14:textId="77777777" w:rsidR="00803B83" w:rsidRPr="00D40468" w:rsidRDefault="00803B83" w:rsidP="00803B83">
      <w:pPr>
        <w:spacing w:after="0"/>
        <w:ind w:left="113"/>
        <w:rPr>
          <w:rFonts w:ascii="Calibri Light" w:hAnsi="Calibri Light"/>
          <w:szCs w:val="24"/>
        </w:rPr>
      </w:pPr>
      <w:r>
        <w:rPr>
          <w:rFonts w:ascii="Calibri Light" w:hAnsi="Calibri Light"/>
          <w:szCs w:val="24"/>
        </w:rPr>
        <w:t>______________________________________________________________________________________</w:t>
      </w:r>
      <w:r w:rsidRPr="00D40468">
        <w:rPr>
          <w:rFonts w:ascii="Calibri Light" w:hAnsi="Calibri Light"/>
          <w:szCs w:val="24"/>
        </w:rPr>
        <w:t xml:space="preserve"> </w:t>
      </w:r>
    </w:p>
    <w:p w14:paraId="7AD3D1ED" w14:textId="77777777" w:rsidR="008B7B7C" w:rsidRDefault="008B7B7C" w:rsidP="00855A07">
      <w:pPr>
        <w:ind w:left="-360" w:firstLine="360"/>
        <w:jc w:val="both"/>
        <w:rPr>
          <w:rFonts w:ascii="Calibri Light" w:hAnsi="Calibri Light" w:cs="Calibri Light"/>
          <w:bCs/>
          <w:i/>
          <w:sz w:val="18"/>
          <w:szCs w:val="18"/>
          <w:u w:val="single"/>
        </w:rPr>
      </w:pPr>
    </w:p>
    <w:p w14:paraId="7C8F12E3" w14:textId="77777777" w:rsidR="009D357E" w:rsidRDefault="009D357E" w:rsidP="00855A07">
      <w:pPr>
        <w:ind w:left="-360" w:firstLine="360"/>
        <w:jc w:val="both"/>
        <w:rPr>
          <w:rFonts w:ascii="Calibri Light" w:hAnsi="Calibri Light" w:cs="Calibri Light"/>
          <w:bCs/>
          <w:i/>
          <w:sz w:val="18"/>
          <w:szCs w:val="18"/>
          <w:u w:val="single"/>
        </w:rPr>
      </w:pPr>
    </w:p>
    <w:p w14:paraId="1CB6FFAB" w14:textId="6AECE5AC" w:rsidR="00855A07" w:rsidRPr="00855A07" w:rsidRDefault="00855A07" w:rsidP="00855A07">
      <w:pPr>
        <w:ind w:left="-360" w:firstLine="360"/>
        <w:jc w:val="both"/>
        <w:rPr>
          <w:rFonts w:ascii="Calibri Light" w:hAnsi="Calibri Light"/>
          <w:szCs w:val="24"/>
        </w:rPr>
      </w:pPr>
      <w:r w:rsidRPr="00855A07">
        <w:rPr>
          <w:rFonts w:ascii="Calibri Light" w:hAnsi="Calibri Light"/>
          <w:szCs w:val="24"/>
        </w:rPr>
        <w:t>Calendario delle riunioni e degli oggetti della discussione</w:t>
      </w:r>
      <w:r w:rsidR="00765998">
        <w:rPr>
          <w:rFonts w:ascii="Calibri Light" w:hAnsi="Calibri Light"/>
          <w:szCs w:val="24"/>
        </w:rPr>
        <w:t xml:space="preserve"> </w:t>
      </w:r>
      <w:r w:rsidR="00805A48">
        <w:rPr>
          <w:rFonts w:ascii="Calibri Light" w:hAnsi="Calibri Light"/>
          <w:szCs w:val="24"/>
        </w:rPr>
        <w:t xml:space="preserve">(eventualmente anche di </w:t>
      </w:r>
      <w:r w:rsidR="00096D30">
        <w:rPr>
          <w:rFonts w:ascii="Calibri Light" w:hAnsi="Calibri Light"/>
          <w:szCs w:val="24"/>
        </w:rPr>
        <w:t>sottogruppi</w:t>
      </w:r>
      <w:r w:rsidR="00805A48">
        <w:rPr>
          <w:rFonts w:ascii="Calibri Light" w:hAnsi="Calibri Light"/>
          <w:szCs w:val="24"/>
        </w:rPr>
        <w:t xml:space="preserve"> dedicati)</w:t>
      </w:r>
      <w:r w:rsidRPr="00855A07">
        <w:rPr>
          <w:rFonts w:ascii="Calibri Light" w:hAnsi="Calibri Light"/>
          <w:szCs w:val="24"/>
        </w:rPr>
        <w:t>:</w:t>
      </w:r>
    </w:p>
    <w:tbl>
      <w:tblPr>
        <w:tblStyle w:val="Grigliatabella"/>
        <w:tblW w:w="0" w:type="auto"/>
        <w:tblLook w:val="04A0" w:firstRow="1" w:lastRow="0" w:firstColumn="1" w:lastColumn="0" w:noHBand="0" w:noVBand="1"/>
      </w:tblPr>
      <w:tblGrid>
        <w:gridCol w:w="1458"/>
        <w:gridCol w:w="4323"/>
        <w:gridCol w:w="3847"/>
      </w:tblGrid>
      <w:tr w:rsidR="004D09B9" w:rsidRPr="00BE0CF2" w14:paraId="041FACC0" w14:textId="5F1DAB8F" w:rsidTr="745133D0">
        <w:tc>
          <w:tcPr>
            <w:tcW w:w="1458" w:type="dxa"/>
            <w:shd w:val="clear" w:color="auto" w:fill="D9E2F3" w:themeFill="accent1" w:themeFillTint="33"/>
          </w:tcPr>
          <w:p w14:paraId="337B07E8" w14:textId="77777777" w:rsidR="004D09B9" w:rsidRPr="00BE0CF2" w:rsidRDefault="004D09B9" w:rsidP="00A52840">
            <w:pPr>
              <w:pStyle w:val="Paragrafoelenco"/>
              <w:ind w:left="0"/>
              <w:jc w:val="center"/>
              <w:rPr>
                <w:rFonts w:asciiTheme="majorHAnsi" w:hAnsiTheme="majorHAnsi" w:cstheme="majorHAnsi"/>
                <w:b/>
              </w:rPr>
            </w:pPr>
            <w:r w:rsidRPr="00BE0CF2">
              <w:rPr>
                <w:rFonts w:asciiTheme="majorHAnsi" w:hAnsiTheme="majorHAnsi" w:cstheme="majorHAnsi"/>
                <w:b/>
              </w:rPr>
              <w:t xml:space="preserve">Data </w:t>
            </w:r>
          </w:p>
        </w:tc>
        <w:tc>
          <w:tcPr>
            <w:tcW w:w="4323" w:type="dxa"/>
            <w:shd w:val="clear" w:color="auto" w:fill="D9E2F3" w:themeFill="accent1" w:themeFillTint="33"/>
          </w:tcPr>
          <w:p w14:paraId="11EB1F62" w14:textId="3DB6DCE8" w:rsidR="004D09B9" w:rsidRPr="00BE0CF2" w:rsidRDefault="004D09B9" w:rsidP="00A52840">
            <w:pPr>
              <w:pStyle w:val="Paragrafoelenco"/>
              <w:ind w:left="0"/>
              <w:jc w:val="center"/>
              <w:rPr>
                <w:rFonts w:asciiTheme="majorHAnsi" w:hAnsiTheme="majorHAnsi" w:cstheme="majorHAnsi"/>
                <w:b/>
              </w:rPr>
            </w:pPr>
            <w:r w:rsidRPr="00BE0CF2">
              <w:rPr>
                <w:rFonts w:asciiTheme="majorHAnsi" w:hAnsiTheme="majorHAnsi" w:cstheme="majorHAnsi"/>
                <w:b/>
              </w:rPr>
              <w:t>Breve sintesi degli argomenti trattati</w:t>
            </w:r>
            <w:r w:rsidR="00765998" w:rsidRPr="00BE0CF2">
              <w:rPr>
                <w:rFonts w:asciiTheme="majorHAnsi" w:hAnsiTheme="majorHAnsi" w:cstheme="majorHAnsi"/>
                <w:b/>
                <w:vertAlign w:val="superscript"/>
              </w:rPr>
              <w:t>1</w:t>
            </w:r>
          </w:p>
        </w:tc>
        <w:tc>
          <w:tcPr>
            <w:tcW w:w="3847" w:type="dxa"/>
            <w:shd w:val="clear" w:color="auto" w:fill="D9E2F3" w:themeFill="accent1" w:themeFillTint="33"/>
          </w:tcPr>
          <w:p w14:paraId="104B861D" w14:textId="23B40A50" w:rsidR="004D09B9" w:rsidRPr="00BE0CF2" w:rsidRDefault="004D09B9" w:rsidP="00A52840">
            <w:pPr>
              <w:pStyle w:val="Paragrafoelenco"/>
              <w:ind w:left="0"/>
              <w:jc w:val="center"/>
              <w:rPr>
                <w:rFonts w:asciiTheme="majorHAnsi" w:hAnsiTheme="majorHAnsi" w:cstheme="majorHAnsi"/>
                <w:b/>
              </w:rPr>
            </w:pPr>
            <w:r w:rsidRPr="00BE0CF2">
              <w:rPr>
                <w:rFonts w:asciiTheme="majorHAnsi" w:hAnsiTheme="majorHAnsi" w:cstheme="majorHAnsi"/>
                <w:b/>
              </w:rPr>
              <w:t>Link</w:t>
            </w:r>
          </w:p>
        </w:tc>
      </w:tr>
      <w:tr w:rsidR="004D09B9" w:rsidRPr="00BE0CF2" w14:paraId="1C8EFC0A" w14:textId="3C64AEFF" w:rsidTr="745133D0">
        <w:tc>
          <w:tcPr>
            <w:tcW w:w="1458" w:type="dxa"/>
          </w:tcPr>
          <w:p w14:paraId="4E32F36D" w14:textId="77777777" w:rsidR="004D09B9" w:rsidRPr="00BE0CF2" w:rsidRDefault="004D09B9" w:rsidP="00A52840">
            <w:pPr>
              <w:pStyle w:val="Paragrafoelenco"/>
              <w:ind w:left="0"/>
              <w:jc w:val="both"/>
              <w:rPr>
                <w:rFonts w:asciiTheme="majorHAnsi" w:hAnsiTheme="majorHAnsi" w:cstheme="majorHAnsi"/>
                <w:bCs/>
              </w:rPr>
            </w:pPr>
            <w:r w:rsidRPr="00BE0CF2">
              <w:rPr>
                <w:rFonts w:asciiTheme="majorHAnsi" w:hAnsiTheme="majorHAnsi" w:cstheme="majorHAnsi"/>
                <w:bCs/>
              </w:rPr>
              <w:t>gg/mm/aaaa</w:t>
            </w:r>
          </w:p>
        </w:tc>
        <w:tc>
          <w:tcPr>
            <w:tcW w:w="4323" w:type="dxa"/>
          </w:tcPr>
          <w:p w14:paraId="13B186D9" w14:textId="77777777" w:rsidR="004D09B9" w:rsidRPr="00BE0CF2" w:rsidRDefault="004D09B9" w:rsidP="00A52840">
            <w:pPr>
              <w:pStyle w:val="Paragrafoelenco"/>
              <w:ind w:left="0"/>
              <w:jc w:val="both"/>
              <w:rPr>
                <w:rFonts w:asciiTheme="majorHAnsi" w:hAnsiTheme="majorHAnsi" w:cstheme="majorHAnsi"/>
                <w:bCs/>
              </w:rPr>
            </w:pPr>
          </w:p>
        </w:tc>
        <w:tc>
          <w:tcPr>
            <w:tcW w:w="3847" w:type="dxa"/>
          </w:tcPr>
          <w:p w14:paraId="7D9A49C5" w14:textId="4839176C" w:rsidR="004D09B9" w:rsidRPr="00BE0CF2" w:rsidRDefault="004D09B9" w:rsidP="745133D0">
            <w:pPr>
              <w:pStyle w:val="Paragrafoelenco"/>
              <w:ind w:left="0"/>
              <w:rPr>
                <w:rFonts w:asciiTheme="majorHAnsi" w:hAnsiTheme="majorHAnsi" w:cstheme="majorHAnsi"/>
                <w:i/>
                <w:iCs/>
                <w:sz w:val="18"/>
                <w:szCs w:val="18"/>
              </w:rPr>
            </w:pPr>
            <w:r w:rsidRPr="00BE0CF2">
              <w:rPr>
                <w:rFonts w:asciiTheme="majorHAnsi" w:hAnsiTheme="majorHAnsi" w:cstheme="majorHAnsi"/>
                <w:i/>
                <w:iCs/>
                <w:sz w:val="18"/>
                <w:szCs w:val="18"/>
              </w:rPr>
              <w:t xml:space="preserve">Si suggerisce di inserire il link al verbale della riunione archiviato in uno spazio condiviso (ad accesso riservato, ad esempio una cartella di </w:t>
            </w:r>
            <w:r w:rsidR="005B2E14" w:rsidRPr="00BE0CF2">
              <w:rPr>
                <w:rFonts w:asciiTheme="majorHAnsi" w:hAnsiTheme="majorHAnsi" w:cstheme="majorHAnsi"/>
                <w:i/>
                <w:iCs/>
                <w:sz w:val="18"/>
                <w:szCs w:val="18"/>
              </w:rPr>
              <w:t xml:space="preserve">un canale </w:t>
            </w:r>
            <w:r w:rsidR="00404C3F" w:rsidRPr="00BE0CF2">
              <w:rPr>
                <w:rFonts w:asciiTheme="majorHAnsi" w:hAnsiTheme="majorHAnsi" w:cstheme="majorHAnsi"/>
                <w:i/>
                <w:iCs/>
                <w:sz w:val="18"/>
                <w:szCs w:val="18"/>
              </w:rPr>
              <w:t xml:space="preserve">Teams </w:t>
            </w:r>
            <w:r w:rsidR="005B2E14" w:rsidRPr="00BE0CF2">
              <w:rPr>
                <w:rFonts w:asciiTheme="majorHAnsi" w:hAnsiTheme="majorHAnsi" w:cstheme="majorHAnsi"/>
                <w:i/>
                <w:iCs/>
                <w:sz w:val="18"/>
                <w:szCs w:val="18"/>
              </w:rPr>
              <w:t>dedicato</w:t>
            </w:r>
            <w:r w:rsidRPr="00BE0CF2">
              <w:rPr>
                <w:rFonts w:asciiTheme="majorHAnsi" w:hAnsiTheme="majorHAnsi" w:cstheme="majorHAnsi"/>
                <w:i/>
                <w:iCs/>
                <w:sz w:val="18"/>
                <w:szCs w:val="18"/>
              </w:rPr>
              <w:t>).</w:t>
            </w:r>
          </w:p>
        </w:tc>
      </w:tr>
      <w:tr w:rsidR="004D09B9" w:rsidRPr="00BE0CF2" w14:paraId="4C754DF2" w14:textId="230D024E" w:rsidTr="745133D0">
        <w:tc>
          <w:tcPr>
            <w:tcW w:w="1458" w:type="dxa"/>
          </w:tcPr>
          <w:p w14:paraId="3467D0DE" w14:textId="77777777" w:rsidR="004D09B9" w:rsidRPr="00BE0CF2" w:rsidRDefault="004D09B9" w:rsidP="00A52840">
            <w:pPr>
              <w:pStyle w:val="Paragrafoelenco"/>
              <w:ind w:left="0"/>
              <w:jc w:val="both"/>
              <w:rPr>
                <w:rFonts w:asciiTheme="majorHAnsi" w:hAnsiTheme="majorHAnsi" w:cstheme="majorHAnsi"/>
                <w:bCs/>
              </w:rPr>
            </w:pPr>
            <w:r w:rsidRPr="00BE0CF2">
              <w:rPr>
                <w:rFonts w:asciiTheme="majorHAnsi" w:hAnsiTheme="majorHAnsi" w:cstheme="majorHAnsi"/>
                <w:bCs/>
              </w:rPr>
              <w:t>gg/mm/aaaa</w:t>
            </w:r>
          </w:p>
        </w:tc>
        <w:tc>
          <w:tcPr>
            <w:tcW w:w="4323" w:type="dxa"/>
          </w:tcPr>
          <w:p w14:paraId="0DC4A832" w14:textId="77777777" w:rsidR="004D09B9" w:rsidRPr="00BE0CF2" w:rsidRDefault="004D09B9" w:rsidP="00A52840">
            <w:pPr>
              <w:pStyle w:val="Paragrafoelenco"/>
              <w:ind w:left="0"/>
              <w:jc w:val="both"/>
              <w:rPr>
                <w:rFonts w:asciiTheme="majorHAnsi" w:hAnsiTheme="majorHAnsi" w:cstheme="majorHAnsi"/>
                <w:bCs/>
              </w:rPr>
            </w:pPr>
          </w:p>
        </w:tc>
        <w:tc>
          <w:tcPr>
            <w:tcW w:w="3847" w:type="dxa"/>
          </w:tcPr>
          <w:p w14:paraId="451E2800" w14:textId="77777777" w:rsidR="004D09B9" w:rsidRPr="00BE0CF2" w:rsidRDefault="004D09B9" w:rsidP="00A52840">
            <w:pPr>
              <w:pStyle w:val="Paragrafoelenco"/>
              <w:ind w:left="0"/>
              <w:jc w:val="both"/>
              <w:rPr>
                <w:rFonts w:asciiTheme="majorHAnsi" w:hAnsiTheme="majorHAnsi" w:cstheme="majorHAnsi"/>
                <w:bCs/>
              </w:rPr>
            </w:pPr>
          </w:p>
        </w:tc>
      </w:tr>
      <w:tr w:rsidR="004D09B9" w:rsidRPr="00BE0CF2" w14:paraId="197462C1" w14:textId="30F174A6" w:rsidTr="745133D0">
        <w:tc>
          <w:tcPr>
            <w:tcW w:w="1458" w:type="dxa"/>
          </w:tcPr>
          <w:p w14:paraId="4B3C1734" w14:textId="77777777" w:rsidR="004D09B9" w:rsidRPr="00BE0CF2" w:rsidRDefault="004D09B9" w:rsidP="00A52840">
            <w:pPr>
              <w:pStyle w:val="Paragrafoelenco"/>
              <w:ind w:left="0"/>
              <w:jc w:val="both"/>
              <w:rPr>
                <w:rFonts w:asciiTheme="majorHAnsi" w:hAnsiTheme="majorHAnsi" w:cstheme="majorHAnsi"/>
                <w:bCs/>
              </w:rPr>
            </w:pPr>
            <w:r w:rsidRPr="00BE0CF2">
              <w:rPr>
                <w:rFonts w:asciiTheme="majorHAnsi" w:hAnsiTheme="majorHAnsi" w:cstheme="majorHAnsi"/>
                <w:bCs/>
              </w:rPr>
              <w:t>gg/mm/aaaa</w:t>
            </w:r>
          </w:p>
        </w:tc>
        <w:tc>
          <w:tcPr>
            <w:tcW w:w="4323" w:type="dxa"/>
          </w:tcPr>
          <w:p w14:paraId="5B52FB02" w14:textId="77777777" w:rsidR="004D09B9" w:rsidRPr="00BE0CF2" w:rsidRDefault="004D09B9" w:rsidP="00A52840">
            <w:pPr>
              <w:pStyle w:val="Paragrafoelenco"/>
              <w:ind w:left="0"/>
              <w:jc w:val="both"/>
              <w:rPr>
                <w:rFonts w:asciiTheme="majorHAnsi" w:hAnsiTheme="majorHAnsi" w:cstheme="majorHAnsi"/>
                <w:bCs/>
              </w:rPr>
            </w:pPr>
          </w:p>
        </w:tc>
        <w:tc>
          <w:tcPr>
            <w:tcW w:w="3847" w:type="dxa"/>
          </w:tcPr>
          <w:p w14:paraId="3A14C651" w14:textId="77777777" w:rsidR="004D09B9" w:rsidRPr="00BE0CF2" w:rsidRDefault="004D09B9" w:rsidP="00A52840">
            <w:pPr>
              <w:pStyle w:val="Paragrafoelenco"/>
              <w:ind w:left="0"/>
              <w:jc w:val="both"/>
              <w:rPr>
                <w:rFonts w:asciiTheme="majorHAnsi" w:hAnsiTheme="majorHAnsi" w:cstheme="majorHAnsi"/>
                <w:bCs/>
              </w:rPr>
            </w:pPr>
          </w:p>
        </w:tc>
      </w:tr>
      <w:tr w:rsidR="004D09B9" w:rsidRPr="00BE0CF2" w14:paraId="4F46531E" w14:textId="4A08EC3D" w:rsidTr="745133D0">
        <w:tc>
          <w:tcPr>
            <w:tcW w:w="1458" w:type="dxa"/>
          </w:tcPr>
          <w:p w14:paraId="20FD5697" w14:textId="77777777" w:rsidR="004D09B9" w:rsidRPr="00BE0CF2" w:rsidRDefault="004D09B9" w:rsidP="00A52840">
            <w:pPr>
              <w:pStyle w:val="Paragrafoelenco"/>
              <w:ind w:left="0"/>
              <w:jc w:val="both"/>
              <w:rPr>
                <w:rFonts w:asciiTheme="majorHAnsi" w:hAnsiTheme="majorHAnsi" w:cstheme="majorHAnsi"/>
                <w:bCs/>
              </w:rPr>
            </w:pPr>
            <w:r w:rsidRPr="00BE0CF2">
              <w:rPr>
                <w:rFonts w:asciiTheme="majorHAnsi" w:hAnsiTheme="majorHAnsi" w:cstheme="majorHAnsi"/>
                <w:bCs/>
              </w:rPr>
              <w:t>gg/mm/aaaa</w:t>
            </w:r>
          </w:p>
        </w:tc>
        <w:tc>
          <w:tcPr>
            <w:tcW w:w="4323" w:type="dxa"/>
          </w:tcPr>
          <w:p w14:paraId="31EF957B" w14:textId="77777777" w:rsidR="004D09B9" w:rsidRPr="00BE0CF2" w:rsidRDefault="004D09B9" w:rsidP="00A52840">
            <w:pPr>
              <w:pStyle w:val="Paragrafoelenco"/>
              <w:ind w:left="0"/>
              <w:jc w:val="both"/>
              <w:rPr>
                <w:rFonts w:asciiTheme="majorHAnsi" w:hAnsiTheme="majorHAnsi" w:cstheme="majorHAnsi"/>
                <w:bCs/>
              </w:rPr>
            </w:pPr>
          </w:p>
        </w:tc>
        <w:tc>
          <w:tcPr>
            <w:tcW w:w="3847" w:type="dxa"/>
          </w:tcPr>
          <w:p w14:paraId="535BBFB1" w14:textId="77777777" w:rsidR="004D09B9" w:rsidRPr="00BE0CF2" w:rsidRDefault="004D09B9" w:rsidP="00A52840">
            <w:pPr>
              <w:pStyle w:val="Paragrafoelenco"/>
              <w:ind w:left="0"/>
              <w:jc w:val="both"/>
              <w:rPr>
                <w:rFonts w:asciiTheme="majorHAnsi" w:hAnsiTheme="majorHAnsi" w:cstheme="majorHAnsi"/>
                <w:bCs/>
              </w:rPr>
            </w:pPr>
          </w:p>
        </w:tc>
      </w:tr>
    </w:tbl>
    <w:p w14:paraId="480C171D" w14:textId="2FC31E7E" w:rsidR="00803B83" w:rsidRPr="005504F0" w:rsidRDefault="00765998" w:rsidP="005504F0">
      <w:pPr>
        <w:spacing w:before="119"/>
        <w:ind w:left="113"/>
        <w:rPr>
          <w:rFonts w:ascii="Calibri Light" w:hAnsi="Calibri Light"/>
          <w:sz w:val="18"/>
          <w:szCs w:val="20"/>
        </w:rPr>
      </w:pPr>
      <w:r w:rsidRPr="00805A48">
        <w:rPr>
          <w:rFonts w:ascii="Calibri Light" w:hAnsi="Calibri Light"/>
          <w:sz w:val="18"/>
          <w:szCs w:val="20"/>
          <w:vertAlign w:val="superscript"/>
        </w:rPr>
        <w:t>1</w:t>
      </w:r>
      <w:r w:rsidRPr="00805A48">
        <w:rPr>
          <w:rFonts w:ascii="Calibri Light" w:hAnsi="Calibri Light"/>
          <w:sz w:val="18"/>
          <w:szCs w:val="20"/>
        </w:rPr>
        <w:t xml:space="preserve"> È sufficiente riportare l’o.d.g.</w:t>
      </w:r>
    </w:p>
    <w:p w14:paraId="415358FC" w14:textId="77777777" w:rsidR="00DF7889" w:rsidRDefault="00DF7889">
      <w:pPr>
        <w:rPr>
          <w:rFonts w:asciiTheme="majorHAnsi" w:eastAsiaTheme="majorEastAsia" w:hAnsiTheme="majorHAnsi" w:cstheme="majorBidi"/>
          <w:color w:val="2F5496" w:themeColor="accent1" w:themeShade="BF"/>
          <w:sz w:val="32"/>
          <w:szCs w:val="32"/>
        </w:rPr>
      </w:pPr>
      <w:bookmarkStart w:id="2" w:name="_Toc223460578"/>
      <w:r>
        <w:br w:type="page"/>
      </w:r>
    </w:p>
    <w:p w14:paraId="7CA1ACB3" w14:textId="77777777" w:rsidR="00DF7889" w:rsidRDefault="00DF7889" w:rsidP="00DF7889"/>
    <w:p w14:paraId="2BEA1688" w14:textId="3589A592" w:rsidR="00867757" w:rsidRDefault="00867757" w:rsidP="00867757">
      <w:pPr>
        <w:pStyle w:val="Titolo1"/>
        <w:jc w:val="center"/>
      </w:pPr>
      <w:r>
        <w:t xml:space="preserve">SEZIONE </w:t>
      </w:r>
      <w:r w:rsidR="00995D6C">
        <w:t>1</w:t>
      </w:r>
      <w:r>
        <w:t xml:space="preserve">: MONITORAGGIO </w:t>
      </w:r>
      <w:r w:rsidR="00DF583C">
        <w:t xml:space="preserve">PSD </w:t>
      </w:r>
      <w:r>
        <w:t>OBIETTIVI – AZIONI – ATTIVITÀ</w:t>
      </w:r>
      <w:bookmarkEnd w:id="2"/>
    </w:p>
    <w:p w14:paraId="6243E836" w14:textId="77777777" w:rsidR="006465CA" w:rsidRDefault="006465CA" w:rsidP="00867757">
      <w:pPr>
        <w:spacing w:after="0"/>
        <w:rPr>
          <w:rFonts w:asciiTheme="majorHAnsi" w:hAnsiTheme="majorHAnsi" w:cstheme="majorHAnsi"/>
          <w:b/>
          <w:bCs/>
          <w:sz w:val="28"/>
          <w:szCs w:val="28"/>
        </w:rPr>
      </w:pPr>
    </w:p>
    <w:p w14:paraId="0A19EC4B" w14:textId="33E5EF46" w:rsidR="0070123E" w:rsidRPr="0070123E" w:rsidRDefault="0070123E" w:rsidP="0070123E">
      <w:pPr>
        <w:keepNext/>
        <w:keepLines/>
        <w:spacing w:before="120" w:after="240"/>
        <w:outlineLvl w:val="1"/>
        <w:rPr>
          <w:rFonts w:eastAsiaTheme="majorEastAsia" w:cstheme="minorHAnsi"/>
          <w:color w:val="2F5496" w:themeColor="accent1" w:themeShade="BF"/>
          <w:sz w:val="32"/>
          <w:szCs w:val="32"/>
        </w:rPr>
      </w:pPr>
      <w:bookmarkStart w:id="3" w:name="_Toc223460579"/>
      <w:r w:rsidRPr="0070123E">
        <w:rPr>
          <w:rFonts w:eastAsiaTheme="majorEastAsia" w:cstheme="minorHAnsi"/>
          <w:color w:val="2F5496" w:themeColor="accent1" w:themeShade="BF"/>
          <w:sz w:val="32"/>
          <w:szCs w:val="32"/>
        </w:rPr>
        <w:t xml:space="preserve">AREA </w:t>
      </w:r>
      <w:r w:rsidR="008B7B7C">
        <w:rPr>
          <w:rFonts w:eastAsiaTheme="majorEastAsia" w:cstheme="minorHAnsi"/>
          <w:color w:val="2F5496" w:themeColor="accent1" w:themeShade="BF"/>
          <w:sz w:val="32"/>
          <w:szCs w:val="32"/>
        </w:rPr>
        <w:t>XXXXXXX</w:t>
      </w:r>
      <w:bookmarkEnd w:id="3"/>
    </w:p>
    <w:p w14:paraId="7BDC8B6E" w14:textId="17192733" w:rsidR="00227831" w:rsidRPr="00DF583C" w:rsidRDefault="00227831" w:rsidP="0073630E">
      <w:pPr>
        <w:pStyle w:val="Paragrafoelenco"/>
        <w:keepNext/>
        <w:keepLines/>
        <w:numPr>
          <w:ilvl w:val="0"/>
          <w:numId w:val="10"/>
        </w:numPr>
        <w:spacing w:before="120" w:after="240"/>
        <w:ind w:left="284" w:hanging="284"/>
        <w:outlineLvl w:val="1"/>
        <w:rPr>
          <w:rFonts w:eastAsiaTheme="majorEastAsia" w:cstheme="minorHAnsi"/>
          <w:color w:val="2F5496" w:themeColor="accent1" w:themeShade="BF"/>
          <w:sz w:val="24"/>
          <w:szCs w:val="24"/>
        </w:rPr>
      </w:pPr>
      <w:bookmarkStart w:id="4" w:name="_Toc223460580"/>
      <w:bookmarkStart w:id="5" w:name="_Hlk186701008"/>
      <w:r>
        <w:rPr>
          <w:rFonts w:eastAsiaTheme="majorEastAsia" w:cstheme="minorHAnsi"/>
          <w:color w:val="2F5496" w:themeColor="accent1" w:themeShade="BF"/>
          <w:sz w:val="24"/>
          <w:szCs w:val="24"/>
        </w:rPr>
        <w:t>OBIETTI</w:t>
      </w:r>
      <w:r w:rsidR="00977A53">
        <w:rPr>
          <w:rFonts w:eastAsiaTheme="majorEastAsia" w:cstheme="minorHAnsi"/>
          <w:color w:val="2F5496" w:themeColor="accent1" w:themeShade="BF"/>
          <w:sz w:val="24"/>
          <w:szCs w:val="24"/>
        </w:rPr>
        <w:t>V</w:t>
      </w:r>
      <w:r>
        <w:rPr>
          <w:rFonts w:eastAsiaTheme="majorEastAsia" w:cstheme="minorHAnsi"/>
          <w:color w:val="2F5496" w:themeColor="accent1" w:themeShade="BF"/>
          <w:sz w:val="24"/>
          <w:szCs w:val="24"/>
        </w:rPr>
        <w:t xml:space="preserve">O N.1: </w:t>
      </w:r>
      <w:r w:rsidR="0070123E">
        <w:rPr>
          <w:rFonts w:eastAsiaTheme="majorEastAsia" w:cstheme="minorHAnsi"/>
          <w:color w:val="2F5496" w:themeColor="accent1" w:themeShade="BF"/>
          <w:sz w:val="24"/>
          <w:szCs w:val="24"/>
        </w:rPr>
        <w:t>(Inserire titolo dell’obiettivo)</w:t>
      </w:r>
      <w:bookmarkEnd w:id="4"/>
    </w:p>
    <w:p w14:paraId="735D5E07" w14:textId="70D08A0A" w:rsidR="006465CA" w:rsidRPr="0070123E" w:rsidRDefault="0070123E" w:rsidP="0070123E">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6" w:name="_Toc223460581"/>
      <w:r w:rsidRPr="0070123E">
        <w:rPr>
          <w:rFonts w:asciiTheme="majorHAnsi" w:eastAsiaTheme="majorEastAsia" w:hAnsiTheme="majorHAnsi" w:cstheme="majorBidi"/>
          <w:i/>
          <w:iCs/>
          <w:color w:val="2F5496" w:themeColor="accent1" w:themeShade="BF"/>
          <w:sz w:val="24"/>
          <w:szCs w:val="24"/>
        </w:rPr>
        <w:t>1.1 Azione 1.1 (inserire titolo dell’azione)</w:t>
      </w:r>
      <w:bookmarkEnd w:id="6"/>
    </w:p>
    <w:p w14:paraId="598E09D9" w14:textId="59240B73" w:rsidR="00BA791F" w:rsidRDefault="008B7B7C" w:rsidP="00196511">
      <w:pPr>
        <w:pStyle w:val="Titolo5"/>
        <w:keepNext w:val="0"/>
        <w:keepLines w:val="0"/>
        <w:widowControl w:val="0"/>
        <w:numPr>
          <w:ilvl w:val="0"/>
          <w:numId w:val="14"/>
        </w:numPr>
        <w:tabs>
          <w:tab w:val="left" w:pos="1669"/>
        </w:tabs>
        <w:autoSpaceDE w:val="0"/>
        <w:autoSpaceDN w:val="0"/>
        <w:spacing w:before="146" w:line="240" w:lineRule="auto"/>
        <w:ind w:left="284" w:hanging="284"/>
        <w:rPr>
          <w:i/>
          <w:color w:val="2E5395"/>
        </w:rPr>
      </w:pPr>
      <w:bookmarkStart w:id="7" w:name="_Toc223460582"/>
      <w:r w:rsidRPr="00D77931">
        <w:rPr>
          <w:i/>
          <w:color w:val="2E5395"/>
        </w:rPr>
        <w:t>Indicator</w:t>
      </w:r>
      <w:r>
        <w:rPr>
          <w:i/>
          <w:color w:val="2E5395"/>
        </w:rPr>
        <w:t>e/i</w:t>
      </w:r>
      <w:bookmarkEnd w:id="7"/>
    </w:p>
    <w:p w14:paraId="3B50DAEC" w14:textId="77777777" w:rsidR="00196511" w:rsidRPr="00196511" w:rsidRDefault="00196511" w:rsidP="00196511">
      <w:pPr>
        <w:rPr>
          <w:sz w:val="6"/>
          <w:szCs w:val="6"/>
        </w:rPr>
      </w:pPr>
    </w:p>
    <w:p w14:paraId="391CA8FE" w14:textId="4BF308B8" w:rsidR="00BA791F" w:rsidRPr="00BA791F" w:rsidRDefault="00BA791F" w:rsidP="00BA791F">
      <w:pPr>
        <w:tabs>
          <w:tab w:val="center" w:pos="4819"/>
        </w:tabs>
        <w:rPr>
          <w:rFonts w:ascii="Calibri Light" w:hAnsi="Calibri Light" w:cs="Calibri Light"/>
        </w:rPr>
      </w:pPr>
      <w:r w:rsidRPr="00196511">
        <w:rPr>
          <w:rFonts w:ascii="Calibri Light" w:hAnsi="Calibri Light" w:cs="Calibri Light"/>
          <w:bCs/>
        </w:rPr>
        <w:t>COD. INDICATORE</w:t>
      </w:r>
      <w:r w:rsidRPr="00BA791F">
        <w:rPr>
          <w:rFonts w:ascii="Calibri Light" w:hAnsi="Calibri Light" w:cs="Calibri Light"/>
          <w:bCs/>
        </w:rPr>
        <w:t xml:space="preserve"> – Titolo/nome</w:t>
      </w:r>
    </w:p>
    <w:tbl>
      <w:tblPr>
        <w:tblStyle w:val="Grigliatabella"/>
        <w:tblW w:w="9371" w:type="dxa"/>
        <w:tblInd w:w="-5"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Look w:val="04A0" w:firstRow="1" w:lastRow="0" w:firstColumn="1" w:lastColumn="0" w:noHBand="0" w:noVBand="1"/>
      </w:tblPr>
      <w:tblGrid>
        <w:gridCol w:w="1306"/>
        <w:gridCol w:w="95"/>
        <w:gridCol w:w="1402"/>
        <w:gridCol w:w="1816"/>
        <w:gridCol w:w="765"/>
        <w:gridCol w:w="3435"/>
        <w:gridCol w:w="552"/>
      </w:tblGrid>
      <w:tr w:rsidR="00BA791F" w:rsidRPr="00BA791F" w14:paraId="19A2156B" w14:textId="77777777" w:rsidTr="00BA791F">
        <w:tc>
          <w:tcPr>
            <w:tcW w:w="748" w:type="pct"/>
            <w:gridSpan w:val="2"/>
            <w:vAlign w:val="center"/>
          </w:tcPr>
          <w:p w14:paraId="1B8BE5FA" w14:textId="77777777" w:rsidR="00BA791F" w:rsidRPr="00BA791F" w:rsidRDefault="00BA791F" w:rsidP="001926EB">
            <w:pPr>
              <w:tabs>
                <w:tab w:val="center" w:pos="4819"/>
              </w:tabs>
              <w:jc w:val="center"/>
              <w:rPr>
                <w:rFonts w:ascii="Calibri Light" w:hAnsi="Calibri Light" w:cs="Calibri Light"/>
                <w:b/>
                <w:color w:val="2F5496" w:themeColor="accent1" w:themeShade="BF"/>
              </w:rPr>
            </w:pPr>
            <w:r w:rsidRPr="00BA791F">
              <w:rPr>
                <w:rFonts w:ascii="Calibri Light" w:hAnsi="Calibri Light" w:cs="Calibri Light"/>
                <w:b/>
                <w:color w:val="2F5496" w:themeColor="accent1" w:themeShade="BF"/>
              </w:rPr>
              <w:t>Valore iniziale</w:t>
            </w:r>
          </w:p>
          <w:p w14:paraId="61026928" w14:textId="76AD1F54" w:rsidR="00BA791F" w:rsidRPr="00BA791F" w:rsidRDefault="00BA791F" w:rsidP="001926EB">
            <w:pPr>
              <w:tabs>
                <w:tab w:val="center" w:pos="4819"/>
              </w:tabs>
              <w:jc w:val="center"/>
              <w:rPr>
                <w:rFonts w:ascii="Calibri Light" w:hAnsi="Calibri Light" w:cs="Calibri Light"/>
                <w:b/>
                <w:color w:val="2F5496" w:themeColor="accent1" w:themeShade="BF"/>
              </w:rPr>
            </w:pPr>
            <w:r w:rsidRPr="00BA791F">
              <w:rPr>
                <w:rFonts w:ascii="Calibri Light" w:hAnsi="Calibri Light" w:cs="Calibri Light"/>
                <w:b/>
                <w:color w:val="2F5496" w:themeColor="accent1" w:themeShade="BF"/>
              </w:rPr>
              <w:t>(&lt;periodo di riferimento&gt;)</w:t>
            </w:r>
          </w:p>
        </w:tc>
        <w:tc>
          <w:tcPr>
            <w:tcW w:w="748" w:type="pct"/>
            <w:vAlign w:val="center"/>
          </w:tcPr>
          <w:p w14:paraId="34890C5B" w14:textId="77777777" w:rsidR="00BA791F" w:rsidRPr="00BA791F" w:rsidRDefault="00BA791F" w:rsidP="001926EB">
            <w:pPr>
              <w:tabs>
                <w:tab w:val="center" w:pos="4819"/>
              </w:tabs>
              <w:jc w:val="center"/>
              <w:rPr>
                <w:rFonts w:ascii="Calibri Light" w:hAnsi="Calibri Light" w:cs="Calibri Light"/>
                <w:b/>
                <w:color w:val="2F5496" w:themeColor="accent1" w:themeShade="BF"/>
              </w:rPr>
            </w:pPr>
            <w:r w:rsidRPr="00BA791F">
              <w:rPr>
                <w:rFonts w:ascii="Calibri Light" w:hAnsi="Calibri Light" w:cs="Calibri Light"/>
                <w:b/>
                <w:color w:val="2F5496" w:themeColor="accent1" w:themeShade="BF"/>
              </w:rPr>
              <w:t>Target finale</w:t>
            </w:r>
          </w:p>
          <w:p w14:paraId="08ABDD52" w14:textId="62F63892" w:rsidR="00BA791F" w:rsidRPr="00BA791F" w:rsidRDefault="00BA791F" w:rsidP="001926EB">
            <w:pPr>
              <w:tabs>
                <w:tab w:val="center" w:pos="4819"/>
              </w:tabs>
              <w:jc w:val="center"/>
              <w:rPr>
                <w:rFonts w:ascii="Calibri Light" w:hAnsi="Calibri Light" w:cs="Calibri Light"/>
                <w:b/>
                <w:color w:val="2F5496" w:themeColor="accent1" w:themeShade="BF"/>
              </w:rPr>
            </w:pPr>
            <w:r w:rsidRPr="00BA791F">
              <w:rPr>
                <w:rFonts w:ascii="Calibri Light" w:hAnsi="Calibri Light" w:cs="Calibri Light"/>
                <w:b/>
                <w:color w:val="2F5496" w:themeColor="accent1" w:themeShade="BF"/>
              </w:rPr>
              <w:t>(&lt;periodo di riferimento&gt;)</w:t>
            </w:r>
          </w:p>
        </w:tc>
        <w:tc>
          <w:tcPr>
            <w:tcW w:w="969" w:type="pct"/>
            <w:vAlign w:val="center"/>
          </w:tcPr>
          <w:p w14:paraId="44565999" w14:textId="0D3F6E86" w:rsidR="00BA791F" w:rsidRPr="00BA791F" w:rsidRDefault="00BA791F" w:rsidP="001926EB">
            <w:pPr>
              <w:tabs>
                <w:tab w:val="center" w:pos="4819"/>
              </w:tabs>
              <w:jc w:val="center"/>
              <w:rPr>
                <w:rFonts w:ascii="Calibri Light" w:hAnsi="Calibri Light" w:cs="Calibri Light"/>
                <w:b/>
                <w:color w:val="2F5496" w:themeColor="accent1" w:themeShade="BF"/>
              </w:rPr>
            </w:pPr>
            <w:r w:rsidRPr="00BA791F">
              <w:rPr>
                <w:rFonts w:ascii="Calibri Light" w:hAnsi="Calibri Light" w:cs="Calibri Light"/>
                <w:b/>
                <w:color w:val="2F5496" w:themeColor="accent1" w:themeShade="BF"/>
              </w:rPr>
              <w:t>Monitoraggio al 31/12/202</w:t>
            </w:r>
            <w:r w:rsidR="009C5649">
              <w:rPr>
                <w:rFonts w:ascii="Calibri Light" w:hAnsi="Calibri Light" w:cs="Calibri Light"/>
                <w:b/>
                <w:color w:val="2F5496" w:themeColor="accent1" w:themeShade="BF"/>
              </w:rPr>
              <w:t>X</w:t>
            </w:r>
          </w:p>
          <w:p w14:paraId="3FB80F02" w14:textId="2AEC1824" w:rsidR="00BA791F" w:rsidRPr="00BA791F" w:rsidRDefault="00BA791F" w:rsidP="001926EB">
            <w:pPr>
              <w:tabs>
                <w:tab w:val="center" w:pos="4819"/>
              </w:tabs>
              <w:jc w:val="center"/>
              <w:rPr>
                <w:rFonts w:ascii="Calibri Light" w:hAnsi="Calibri Light" w:cs="Calibri Light"/>
                <w:b/>
                <w:color w:val="2F5496" w:themeColor="accent1" w:themeShade="BF"/>
              </w:rPr>
            </w:pPr>
            <w:r w:rsidRPr="00BA791F">
              <w:rPr>
                <w:rFonts w:ascii="Calibri Light" w:hAnsi="Calibri Light" w:cs="Calibri Light"/>
                <w:b/>
                <w:color w:val="2F5496" w:themeColor="accent1" w:themeShade="BF"/>
              </w:rPr>
              <w:t>(&lt;periodo di riferimento&gt;)</w:t>
            </w:r>
          </w:p>
        </w:tc>
        <w:tc>
          <w:tcPr>
            <w:tcW w:w="408" w:type="pct"/>
            <w:vAlign w:val="center"/>
          </w:tcPr>
          <w:p w14:paraId="1324A40F" w14:textId="6E9C2875" w:rsidR="00BA791F" w:rsidRPr="00BA791F" w:rsidRDefault="00BA791F" w:rsidP="001926EB">
            <w:pPr>
              <w:tabs>
                <w:tab w:val="center" w:pos="4819"/>
              </w:tabs>
              <w:jc w:val="center"/>
              <w:rPr>
                <w:rFonts w:ascii="Calibri Light" w:hAnsi="Calibri Light" w:cs="Calibri Light"/>
                <w:b/>
                <w:color w:val="2F5496" w:themeColor="accent1" w:themeShade="BF"/>
              </w:rPr>
            </w:pPr>
            <w:r w:rsidRPr="00BA791F">
              <w:rPr>
                <w:rFonts w:ascii="Calibri Light" w:hAnsi="Calibri Light" w:cs="Calibri Light"/>
                <w:b/>
                <w:color w:val="2F5496" w:themeColor="accent1" w:themeShade="BF"/>
              </w:rPr>
              <w:t>Esito</w:t>
            </w:r>
            <w:r w:rsidR="000260F9">
              <w:rPr>
                <w:rStyle w:val="Rimandonotaapidipagina"/>
                <w:rFonts w:ascii="Calibri Light" w:hAnsi="Calibri Light" w:cs="Calibri Light"/>
                <w:b/>
                <w:color w:val="2F5496" w:themeColor="accent1" w:themeShade="BF"/>
              </w:rPr>
              <w:footnoteReference w:id="1"/>
            </w:r>
          </w:p>
        </w:tc>
        <w:tc>
          <w:tcPr>
            <w:tcW w:w="2125" w:type="pct"/>
            <w:gridSpan w:val="2"/>
            <w:vAlign w:val="center"/>
          </w:tcPr>
          <w:p w14:paraId="7FB68F3D" w14:textId="77777777" w:rsidR="00BA791F" w:rsidRPr="00BA791F" w:rsidRDefault="00BA791F" w:rsidP="001926EB">
            <w:pPr>
              <w:tabs>
                <w:tab w:val="center" w:pos="4819"/>
              </w:tabs>
              <w:jc w:val="center"/>
              <w:rPr>
                <w:rFonts w:ascii="Calibri Light" w:hAnsi="Calibri Light" w:cs="Calibri Light"/>
                <w:b/>
                <w:color w:val="2F5496" w:themeColor="accent1" w:themeShade="BF"/>
              </w:rPr>
            </w:pPr>
            <w:r w:rsidRPr="00BA791F">
              <w:rPr>
                <w:rFonts w:ascii="Calibri Light" w:hAnsi="Calibri Light" w:cs="Calibri Light"/>
                <w:b/>
                <w:color w:val="2F5496" w:themeColor="accent1" w:themeShade="BF"/>
              </w:rPr>
              <w:t>Commento</w:t>
            </w:r>
          </w:p>
        </w:tc>
      </w:tr>
      <w:tr w:rsidR="00BA791F" w:rsidRPr="00BA791F" w14:paraId="233866BA" w14:textId="77777777" w:rsidTr="00BA791F">
        <w:tc>
          <w:tcPr>
            <w:tcW w:w="748" w:type="pct"/>
            <w:gridSpan w:val="2"/>
          </w:tcPr>
          <w:p w14:paraId="7A1C5FE4" w14:textId="3249FFB2" w:rsidR="00BA791F" w:rsidRPr="00BA791F" w:rsidRDefault="00BA791F" w:rsidP="001926EB">
            <w:pPr>
              <w:tabs>
                <w:tab w:val="center" w:pos="4819"/>
              </w:tabs>
              <w:jc w:val="center"/>
              <w:rPr>
                <w:rFonts w:ascii="Calibri Light" w:hAnsi="Calibri Light" w:cs="Calibri Light"/>
              </w:rPr>
            </w:pPr>
            <w:bookmarkStart w:id="8" w:name="_Hlk189115970"/>
            <w:r w:rsidRPr="00BA791F">
              <w:rPr>
                <w:rFonts w:ascii="Calibri Light" w:hAnsi="Calibri Light" w:cs="Calibri Light"/>
              </w:rPr>
              <w:t>V.A.</w:t>
            </w:r>
          </w:p>
          <w:p w14:paraId="2D97AC9C" w14:textId="77777777" w:rsidR="00BA791F" w:rsidRPr="00BA791F" w:rsidRDefault="00BA791F" w:rsidP="001926EB">
            <w:pPr>
              <w:tabs>
                <w:tab w:val="center" w:pos="4819"/>
              </w:tabs>
              <w:jc w:val="center"/>
              <w:rPr>
                <w:rFonts w:ascii="Calibri Light" w:hAnsi="Calibri Light" w:cs="Calibri Light"/>
              </w:rPr>
            </w:pPr>
          </w:p>
        </w:tc>
        <w:tc>
          <w:tcPr>
            <w:tcW w:w="748" w:type="pct"/>
          </w:tcPr>
          <w:p w14:paraId="2EC59D09" w14:textId="5B344F36" w:rsidR="00BA791F" w:rsidRPr="00BA791F" w:rsidRDefault="00BA791F" w:rsidP="001926EB">
            <w:pPr>
              <w:tabs>
                <w:tab w:val="center" w:pos="4819"/>
              </w:tabs>
              <w:jc w:val="center"/>
              <w:rPr>
                <w:rFonts w:ascii="Calibri Light" w:hAnsi="Calibri Light" w:cs="Calibri Light"/>
              </w:rPr>
            </w:pPr>
            <w:r w:rsidRPr="00BA791F">
              <w:rPr>
                <w:rFonts w:ascii="Calibri Light" w:hAnsi="Calibri Light" w:cs="Calibri Light"/>
              </w:rPr>
              <w:t>V.A.</w:t>
            </w:r>
          </w:p>
        </w:tc>
        <w:tc>
          <w:tcPr>
            <w:tcW w:w="969" w:type="pct"/>
          </w:tcPr>
          <w:p w14:paraId="6E263D3B" w14:textId="7088309E" w:rsidR="00BA791F" w:rsidRPr="00BA791F" w:rsidRDefault="00BA791F" w:rsidP="001926EB">
            <w:pPr>
              <w:tabs>
                <w:tab w:val="center" w:pos="4819"/>
              </w:tabs>
              <w:jc w:val="center"/>
              <w:rPr>
                <w:rFonts w:ascii="Calibri Light" w:hAnsi="Calibri Light" w:cs="Calibri Light"/>
              </w:rPr>
            </w:pPr>
            <w:r w:rsidRPr="00BA791F">
              <w:rPr>
                <w:rFonts w:ascii="Calibri Light" w:hAnsi="Calibri Light" w:cs="Calibri Light"/>
              </w:rPr>
              <w:t>Target al primo anno: V.A.</w:t>
            </w:r>
          </w:p>
          <w:p w14:paraId="4C07EDE7" w14:textId="77777777" w:rsidR="00BA791F" w:rsidRPr="00BA791F" w:rsidRDefault="00BA791F" w:rsidP="001926EB">
            <w:pPr>
              <w:tabs>
                <w:tab w:val="center" w:pos="4819"/>
              </w:tabs>
              <w:jc w:val="center"/>
              <w:rPr>
                <w:rFonts w:ascii="Calibri Light" w:hAnsi="Calibri Light" w:cs="Calibri Light"/>
              </w:rPr>
            </w:pPr>
          </w:p>
          <w:p w14:paraId="673E9F4A" w14:textId="0EC864E0" w:rsidR="00BA791F" w:rsidRPr="00BA791F" w:rsidRDefault="00BA791F" w:rsidP="001926EB">
            <w:pPr>
              <w:tabs>
                <w:tab w:val="center" w:pos="4819"/>
              </w:tabs>
              <w:jc w:val="center"/>
              <w:rPr>
                <w:rFonts w:ascii="Calibri Light" w:hAnsi="Calibri Light" w:cs="Calibri Light"/>
              </w:rPr>
            </w:pPr>
            <w:r w:rsidRPr="00BA791F">
              <w:rPr>
                <w:rFonts w:ascii="Calibri Light" w:hAnsi="Calibri Light" w:cs="Calibri Light"/>
              </w:rPr>
              <w:t>Valore rilevato al monitoraggio: V.A.</w:t>
            </w:r>
          </w:p>
        </w:tc>
        <w:tc>
          <w:tcPr>
            <w:tcW w:w="408" w:type="pct"/>
            <w:vAlign w:val="center"/>
          </w:tcPr>
          <w:p w14:paraId="51BE6D04" w14:textId="77777777" w:rsidR="00BA791F" w:rsidRPr="00BA791F" w:rsidRDefault="00BA791F" w:rsidP="001926EB">
            <w:pPr>
              <w:tabs>
                <w:tab w:val="center" w:pos="4819"/>
              </w:tabs>
              <w:jc w:val="center"/>
              <w:rPr>
                <w:rFonts w:ascii="Calibri Light" w:hAnsi="Calibri Light" w:cs="Calibri Light"/>
                <w:sz w:val="20"/>
                <w:szCs w:val="20"/>
              </w:rPr>
            </w:pPr>
            <w:r w:rsidRPr="00BA791F">
              <w:rPr>
                <w:rFonts w:ascii="Calibri Light" w:hAnsi="Calibri Light" w:cs="Calibri Light"/>
                <w:noProof/>
                <w:sz w:val="20"/>
                <w:szCs w:val="20"/>
              </w:rPr>
              <w:drawing>
                <wp:inline distT="0" distB="0" distL="0" distR="0" wp14:anchorId="6EA56905" wp14:editId="5ABAD788">
                  <wp:extent cx="288000" cy="288000"/>
                  <wp:effectExtent l="0" t="0" r="0" b="0"/>
                  <wp:docPr id="930685354" name="Elemento grafico 4" descr="Badge Tick1 con riempimento a tinta un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685354" name="Elemento grafico 930685354" descr="Badge Tick1 con riempimento a tinta unita"/>
                          <pic:cNvPicPr/>
                        </pic:nvPicPr>
                        <pic:blipFill>
                          <a:blip r:embed="rId11">
                            <a:extLst>
                              <a:ext uri="{96DAC541-7B7A-43D3-8B79-37D633B846F1}">
                                <asvg:svgBlip xmlns:asvg="http://schemas.microsoft.com/office/drawing/2016/SVG/main" r:embed="rId12"/>
                              </a:ext>
                            </a:extLst>
                          </a:blip>
                          <a:stretch>
                            <a:fillRect/>
                          </a:stretch>
                        </pic:blipFill>
                        <pic:spPr>
                          <a:xfrm>
                            <a:off x="0" y="0"/>
                            <a:ext cx="288000" cy="288000"/>
                          </a:xfrm>
                          <a:prstGeom prst="rect">
                            <a:avLst/>
                          </a:prstGeom>
                        </pic:spPr>
                      </pic:pic>
                    </a:graphicData>
                  </a:graphic>
                </wp:inline>
              </w:drawing>
            </w:r>
          </w:p>
          <w:p w14:paraId="28A41DDF" w14:textId="77777777" w:rsidR="00BA791F" w:rsidRPr="00BA791F" w:rsidRDefault="00BA791F" w:rsidP="001926EB">
            <w:pPr>
              <w:tabs>
                <w:tab w:val="center" w:pos="4819"/>
              </w:tabs>
              <w:jc w:val="center"/>
              <w:rPr>
                <w:rFonts w:ascii="Calibri Light" w:hAnsi="Calibri Light" w:cs="Calibri Light"/>
                <w:sz w:val="20"/>
                <w:szCs w:val="20"/>
              </w:rPr>
            </w:pPr>
            <w:r w:rsidRPr="00BA791F">
              <w:rPr>
                <w:rFonts w:ascii="Calibri Light" w:hAnsi="Calibri Light" w:cs="Calibri Light"/>
                <w:noProof/>
                <w:sz w:val="20"/>
                <w:szCs w:val="20"/>
              </w:rPr>
              <w:drawing>
                <wp:inline distT="0" distB="0" distL="0" distR="0" wp14:anchorId="7216CDB2" wp14:editId="6FDE262A">
                  <wp:extent cx="288000" cy="288000"/>
                  <wp:effectExtent l="0" t="0" r="0" b="0"/>
                  <wp:docPr id="1294160477" name="Elemento grafico 5" descr="Avviso con riempimento a tinta un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873071" name="Elemento grafico 442873071" descr="Avviso con riempimento a tinta unita"/>
                          <pic:cNvPicPr/>
                        </pic:nvPicPr>
                        <pic:blipFill>
                          <a:blip r:embed="rId13">
                            <a:extLst>
                              <a:ext uri="{96DAC541-7B7A-43D3-8B79-37D633B846F1}">
                                <asvg:svgBlip xmlns:asvg="http://schemas.microsoft.com/office/drawing/2016/SVG/main" r:embed="rId14"/>
                              </a:ext>
                            </a:extLst>
                          </a:blip>
                          <a:stretch>
                            <a:fillRect/>
                          </a:stretch>
                        </pic:blipFill>
                        <pic:spPr>
                          <a:xfrm>
                            <a:off x="0" y="0"/>
                            <a:ext cx="288000" cy="288000"/>
                          </a:xfrm>
                          <a:prstGeom prst="rect">
                            <a:avLst/>
                          </a:prstGeom>
                        </pic:spPr>
                      </pic:pic>
                    </a:graphicData>
                  </a:graphic>
                </wp:inline>
              </w:drawing>
            </w:r>
          </w:p>
          <w:p w14:paraId="6871DB0F" w14:textId="0B109BA2" w:rsidR="00BA791F" w:rsidRPr="00BA791F" w:rsidRDefault="00BA791F" w:rsidP="001926EB">
            <w:pPr>
              <w:tabs>
                <w:tab w:val="center" w:pos="4819"/>
              </w:tabs>
              <w:jc w:val="center"/>
              <w:rPr>
                <w:rFonts w:ascii="Calibri Light" w:hAnsi="Calibri Light" w:cs="Calibri Light"/>
                <w:sz w:val="20"/>
                <w:szCs w:val="20"/>
              </w:rPr>
            </w:pPr>
            <w:r w:rsidRPr="00BA791F">
              <w:rPr>
                <w:rFonts w:ascii="Calibri Light" w:hAnsi="Calibri Light" w:cs="Calibri Light"/>
                <w:noProof/>
                <w:sz w:val="20"/>
                <w:szCs w:val="20"/>
              </w:rPr>
              <w:drawing>
                <wp:inline distT="0" distB="0" distL="0" distR="0" wp14:anchorId="172F56F8" wp14:editId="336EFC3A">
                  <wp:extent cx="288000" cy="288000"/>
                  <wp:effectExtent l="0" t="0" r="0" b="0"/>
                  <wp:docPr id="1772248874" name="Elemento grafico 4" descr="Badge Croce con riempimento a tinta un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248874" name="Elemento grafico 1772248874" descr="Badge Croce con riempimento a tinta unita"/>
                          <pic:cNvPicPr/>
                        </pic:nvPicPr>
                        <pic:blipFill>
                          <a:blip r:embed="rId15">
                            <a:extLst>
                              <a:ext uri="{96DAC541-7B7A-43D3-8B79-37D633B846F1}">
                                <asvg:svgBlip xmlns:asvg="http://schemas.microsoft.com/office/drawing/2016/SVG/main" r:embed="rId16"/>
                              </a:ext>
                            </a:extLst>
                          </a:blip>
                          <a:stretch>
                            <a:fillRect/>
                          </a:stretch>
                        </pic:blipFill>
                        <pic:spPr>
                          <a:xfrm>
                            <a:off x="0" y="0"/>
                            <a:ext cx="288000" cy="288000"/>
                          </a:xfrm>
                          <a:prstGeom prst="rect">
                            <a:avLst/>
                          </a:prstGeom>
                        </pic:spPr>
                      </pic:pic>
                    </a:graphicData>
                  </a:graphic>
                </wp:inline>
              </w:drawing>
            </w:r>
          </w:p>
        </w:tc>
        <w:tc>
          <w:tcPr>
            <w:tcW w:w="2125" w:type="pct"/>
            <w:gridSpan w:val="2"/>
            <w:shd w:val="clear" w:color="auto" w:fill="FFFFFF" w:themeFill="background1"/>
            <w:vAlign w:val="center"/>
          </w:tcPr>
          <w:p w14:paraId="4CBF90DC" w14:textId="2966075F" w:rsidR="00BA791F" w:rsidRPr="00BA791F" w:rsidRDefault="00BA791F" w:rsidP="00BA791F">
            <w:pPr>
              <w:tabs>
                <w:tab w:val="center" w:pos="4819"/>
              </w:tabs>
              <w:spacing w:before="120"/>
              <w:jc w:val="center"/>
              <w:rPr>
                <w:rFonts w:ascii="Calibri Light" w:hAnsi="Calibri Light" w:cs="Calibri Light"/>
                <w:sz w:val="18"/>
                <w:szCs w:val="18"/>
              </w:rPr>
            </w:pPr>
            <w:r w:rsidRPr="00BA791F">
              <w:rPr>
                <w:rFonts w:ascii="Calibri Light" w:hAnsi="Calibri Light" w:cs="Calibri Light"/>
                <w:sz w:val="18"/>
                <w:szCs w:val="18"/>
              </w:rPr>
              <w:t>__________________________________________</w:t>
            </w:r>
          </w:p>
          <w:p w14:paraId="6451B7BF" w14:textId="77777777" w:rsidR="00BA791F" w:rsidRPr="00BA791F" w:rsidRDefault="00BA791F" w:rsidP="001926EB">
            <w:pPr>
              <w:tabs>
                <w:tab w:val="center" w:pos="4819"/>
              </w:tabs>
              <w:jc w:val="center"/>
              <w:rPr>
                <w:rFonts w:ascii="Calibri Light" w:hAnsi="Calibri Light" w:cs="Calibri Light"/>
                <w:sz w:val="18"/>
                <w:szCs w:val="18"/>
              </w:rPr>
            </w:pPr>
            <w:r w:rsidRPr="00BA791F">
              <w:rPr>
                <w:rFonts w:ascii="Calibri Light" w:hAnsi="Calibri Light" w:cs="Calibri Light"/>
                <w:sz w:val="18"/>
                <w:szCs w:val="18"/>
              </w:rPr>
              <w:t>__________________________________________</w:t>
            </w:r>
          </w:p>
          <w:p w14:paraId="27331BE4" w14:textId="680E61C1" w:rsidR="00BA791F" w:rsidRPr="00BA791F" w:rsidRDefault="00BA791F" w:rsidP="00BA791F">
            <w:pPr>
              <w:tabs>
                <w:tab w:val="center" w:pos="4819"/>
              </w:tabs>
              <w:jc w:val="center"/>
              <w:rPr>
                <w:rFonts w:ascii="Calibri Light" w:hAnsi="Calibri Light" w:cs="Calibri Light"/>
                <w:sz w:val="18"/>
                <w:szCs w:val="18"/>
              </w:rPr>
            </w:pPr>
            <w:r w:rsidRPr="00BA791F">
              <w:rPr>
                <w:rFonts w:ascii="Calibri Light" w:hAnsi="Calibri Light" w:cs="Calibri Light"/>
                <w:sz w:val="18"/>
                <w:szCs w:val="18"/>
              </w:rPr>
              <w:t>__________________________________________</w:t>
            </w:r>
          </w:p>
          <w:p w14:paraId="6EC1C85A" w14:textId="77777777" w:rsidR="00BA791F" w:rsidRPr="00BA791F" w:rsidRDefault="00BA791F" w:rsidP="00BA791F">
            <w:pPr>
              <w:tabs>
                <w:tab w:val="center" w:pos="4819"/>
              </w:tabs>
              <w:jc w:val="center"/>
              <w:rPr>
                <w:rFonts w:ascii="Calibri Light" w:hAnsi="Calibri Light" w:cs="Calibri Light"/>
                <w:sz w:val="18"/>
                <w:szCs w:val="18"/>
              </w:rPr>
            </w:pPr>
            <w:r w:rsidRPr="00BA791F">
              <w:rPr>
                <w:rFonts w:ascii="Calibri Light" w:hAnsi="Calibri Light" w:cs="Calibri Light"/>
                <w:sz w:val="18"/>
                <w:szCs w:val="18"/>
              </w:rPr>
              <w:t>__________________________________________</w:t>
            </w:r>
          </w:p>
          <w:p w14:paraId="1B300C53" w14:textId="4E4F2D80" w:rsidR="00BA791F" w:rsidRPr="00BA791F" w:rsidRDefault="00BA791F" w:rsidP="00BA791F">
            <w:pPr>
              <w:tabs>
                <w:tab w:val="center" w:pos="4819"/>
              </w:tabs>
              <w:jc w:val="center"/>
              <w:rPr>
                <w:rFonts w:ascii="Calibri Light" w:hAnsi="Calibri Light" w:cs="Calibri Light"/>
                <w:sz w:val="20"/>
                <w:szCs w:val="20"/>
              </w:rPr>
            </w:pPr>
            <w:r w:rsidRPr="00BA791F">
              <w:rPr>
                <w:rFonts w:ascii="Calibri Light" w:hAnsi="Calibri Light" w:cs="Calibri Light"/>
                <w:sz w:val="18"/>
                <w:szCs w:val="18"/>
              </w:rPr>
              <w:t>__________________________________________</w:t>
            </w:r>
          </w:p>
          <w:p w14:paraId="72EDADFB" w14:textId="591B84D5" w:rsidR="00BA791F" w:rsidRPr="00BA791F" w:rsidRDefault="00BA791F" w:rsidP="00BA791F">
            <w:pPr>
              <w:tabs>
                <w:tab w:val="center" w:pos="4819"/>
              </w:tabs>
              <w:jc w:val="center"/>
              <w:rPr>
                <w:rFonts w:ascii="Calibri Light" w:hAnsi="Calibri Light" w:cs="Calibri Light"/>
                <w:sz w:val="20"/>
                <w:szCs w:val="20"/>
              </w:rPr>
            </w:pPr>
          </w:p>
        </w:tc>
      </w:tr>
      <w:bookmarkEnd w:id="8"/>
      <w:tr w:rsidR="00BA791F" w:rsidRPr="00196511" w14:paraId="3181BA39" w14:textId="77777777" w:rsidTr="00BA79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95" w:type="pct"/>
        </w:trPr>
        <w:tc>
          <w:tcPr>
            <w:tcW w:w="697" w:type="pct"/>
          </w:tcPr>
          <w:p w14:paraId="4A40E7A9" w14:textId="77777777" w:rsidR="00BA791F" w:rsidRPr="00196511" w:rsidRDefault="00BA791F" w:rsidP="009617A5">
            <w:pPr>
              <w:tabs>
                <w:tab w:val="center" w:pos="4819"/>
              </w:tabs>
              <w:rPr>
                <w:rFonts w:asciiTheme="majorHAnsi" w:hAnsiTheme="majorHAnsi" w:cstheme="majorHAnsi"/>
                <w:sz w:val="20"/>
                <w:szCs w:val="20"/>
              </w:rPr>
            </w:pPr>
            <w:r w:rsidRPr="00196511">
              <w:rPr>
                <w:rFonts w:asciiTheme="majorHAnsi" w:hAnsiTheme="majorHAnsi" w:cstheme="majorHAnsi"/>
                <w:sz w:val="20"/>
                <w:szCs w:val="20"/>
              </w:rPr>
              <w:t>INDICATORE:</w:t>
            </w:r>
          </w:p>
        </w:tc>
        <w:tc>
          <w:tcPr>
            <w:tcW w:w="4009" w:type="pct"/>
            <w:gridSpan w:val="5"/>
          </w:tcPr>
          <w:p w14:paraId="37040D5F" w14:textId="45A24BB1" w:rsidR="00BA791F" w:rsidRPr="00196511" w:rsidRDefault="007A3936" w:rsidP="009617A5">
            <w:pPr>
              <w:tabs>
                <w:tab w:val="center" w:pos="4819"/>
              </w:tabs>
              <w:rPr>
                <w:rFonts w:ascii="Calibri Light" w:hAnsi="Calibri Light" w:cs="Calibri Light"/>
                <w:color w:val="2F5496" w:themeColor="accent1" w:themeShade="BF"/>
                <w:sz w:val="20"/>
                <w:szCs w:val="20"/>
              </w:rPr>
            </w:pPr>
            <w:r>
              <w:rPr>
                <w:rFonts w:asciiTheme="majorHAnsi" w:hAnsiTheme="majorHAnsi" w:cstheme="majorHAnsi"/>
                <w:sz w:val="20"/>
                <w:szCs w:val="20"/>
              </w:rPr>
              <w:t>Inserire d</w:t>
            </w:r>
            <w:r w:rsidR="00BA791F" w:rsidRPr="00196511">
              <w:rPr>
                <w:rFonts w:asciiTheme="majorHAnsi" w:hAnsiTheme="majorHAnsi" w:cstheme="majorHAnsi"/>
                <w:sz w:val="20"/>
                <w:szCs w:val="20"/>
              </w:rPr>
              <w:t xml:space="preserve">escrizione dell’indicatore </w:t>
            </w:r>
          </w:p>
        </w:tc>
      </w:tr>
    </w:tbl>
    <w:p w14:paraId="28BD4944" w14:textId="77777777" w:rsidR="00BA791F" w:rsidRDefault="00BA791F" w:rsidP="00BA791F">
      <w:pPr>
        <w:tabs>
          <w:tab w:val="center" w:pos="4819"/>
        </w:tabs>
        <w:rPr>
          <w:rFonts w:asciiTheme="majorHAnsi" w:hAnsiTheme="majorHAnsi" w:cstheme="majorHAnsi"/>
          <w:sz w:val="20"/>
          <w:szCs w:val="20"/>
        </w:rPr>
      </w:pPr>
    </w:p>
    <w:p w14:paraId="0E29B412" w14:textId="7E3E9EC3" w:rsidR="00BA791F" w:rsidRPr="00EA494E" w:rsidRDefault="00EA494E" w:rsidP="00BA791F">
      <w:pPr>
        <w:tabs>
          <w:tab w:val="center" w:pos="4819"/>
        </w:tabs>
        <w:rPr>
          <w:rFonts w:asciiTheme="majorHAnsi" w:hAnsiTheme="majorHAnsi" w:cstheme="majorHAnsi"/>
        </w:rPr>
      </w:pPr>
      <w:r w:rsidRPr="00EA494E">
        <w:rPr>
          <w:rFonts w:asciiTheme="majorHAnsi" w:hAnsiTheme="majorHAnsi" w:cstheme="majorHAnsi"/>
        </w:rPr>
        <w:t>In</w:t>
      </w:r>
      <w:r>
        <w:rPr>
          <w:rFonts w:asciiTheme="majorHAnsi" w:hAnsiTheme="majorHAnsi" w:cstheme="majorHAnsi"/>
        </w:rPr>
        <w:t xml:space="preserve"> caso</w:t>
      </w:r>
      <w:r w:rsidR="00BA791F" w:rsidRPr="00EA494E">
        <w:rPr>
          <w:rFonts w:asciiTheme="majorHAnsi" w:hAnsiTheme="majorHAnsi" w:cstheme="majorHAnsi"/>
        </w:rPr>
        <w:t xml:space="preserve"> di indicatore espresso in termini di tassi o percentuali</w:t>
      </w:r>
      <w:r>
        <w:rPr>
          <w:rFonts w:asciiTheme="majorHAnsi" w:hAnsiTheme="majorHAnsi" w:cstheme="majorHAnsi"/>
        </w:rPr>
        <w:t xml:space="preserve"> usare </w:t>
      </w:r>
      <w:r w:rsidR="00725E9B">
        <w:rPr>
          <w:rFonts w:asciiTheme="majorHAnsi" w:hAnsiTheme="majorHAnsi" w:cstheme="majorHAnsi"/>
        </w:rPr>
        <w:t xml:space="preserve">la </w:t>
      </w:r>
      <w:r w:rsidR="00E739AD">
        <w:rPr>
          <w:rFonts w:asciiTheme="majorHAnsi" w:hAnsiTheme="majorHAnsi" w:cstheme="majorHAnsi"/>
        </w:rPr>
        <w:t>seguente</w:t>
      </w:r>
      <w:r w:rsidR="00725E9B">
        <w:rPr>
          <w:rFonts w:asciiTheme="majorHAnsi" w:hAnsiTheme="majorHAnsi" w:cstheme="majorHAnsi"/>
        </w:rPr>
        <w:t xml:space="preserve"> </w:t>
      </w:r>
      <w:r>
        <w:rPr>
          <w:rFonts w:asciiTheme="majorHAnsi" w:hAnsiTheme="majorHAnsi" w:cstheme="majorHAnsi"/>
        </w:rPr>
        <w:t>tabella</w:t>
      </w:r>
      <w:r w:rsidR="00E739AD">
        <w:rPr>
          <w:rFonts w:asciiTheme="majorHAnsi" w:hAnsiTheme="majorHAnsi" w:cstheme="majorHAnsi"/>
        </w:rPr>
        <w:t>:</w:t>
      </w:r>
    </w:p>
    <w:p w14:paraId="103FEF5F" w14:textId="435D9A66" w:rsidR="00BA791F" w:rsidRPr="00BA791F" w:rsidRDefault="00BA791F" w:rsidP="00BA791F">
      <w:pPr>
        <w:tabs>
          <w:tab w:val="center" w:pos="4819"/>
        </w:tabs>
        <w:rPr>
          <w:rFonts w:ascii="Calibri Light" w:hAnsi="Calibri Light" w:cs="Calibri Light"/>
        </w:rPr>
      </w:pPr>
      <w:r w:rsidRPr="00BA791F">
        <w:rPr>
          <w:rFonts w:ascii="Calibri Light" w:hAnsi="Calibri Light" w:cs="Calibri Light"/>
          <w:bCs/>
        </w:rPr>
        <w:t>COD. INDICATORE – Titolo/nome</w:t>
      </w:r>
    </w:p>
    <w:tbl>
      <w:tblPr>
        <w:tblStyle w:val="Grigliatabella"/>
        <w:tblW w:w="9353"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Look w:val="04A0" w:firstRow="1" w:lastRow="0" w:firstColumn="1" w:lastColumn="0" w:noHBand="0" w:noVBand="1"/>
      </w:tblPr>
      <w:tblGrid>
        <w:gridCol w:w="1401"/>
        <w:gridCol w:w="1401"/>
        <w:gridCol w:w="2448"/>
        <w:gridCol w:w="764"/>
        <w:gridCol w:w="3339"/>
      </w:tblGrid>
      <w:tr w:rsidR="00BA791F" w:rsidRPr="00BA791F" w14:paraId="66EAD24F" w14:textId="77777777" w:rsidTr="00C300E0">
        <w:tc>
          <w:tcPr>
            <w:tcW w:w="698" w:type="pct"/>
            <w:vAlign w:val="center"/>
          </w:tcPr>
          <w:p w14:paraId="6F5482A3" w14:textId="77777777" w:rsidR="00BA791F" w:rsidRPr="00BA791F" w:rsidRDefault="00BA791F" w:rsidP="001926EB">
            <w:pPr>
              <w:jc w:val="center"/>
              <w:rPr>
                <w:rFonts w:asciiTheme="majorHAnsi" w:hAnsiTheme="majorHAnsi" w:cstheme="majorHAnsi"/>
                <w:b/>
                <w:color w:val="2F5496" w:themeColor="accent1" w:themeShade="BF"/>
              </w:rPr>
            </w:pPr>
            <w:r w:rsidRPr="00BA791F">
              <w:rPr>
                <w:rFonts w:asciiTheme="majorHAnsi" w:hAnsiTheme="majorHAnsi" w:cstheme="majorHAnsi"/>
                <w:b/>
                <w:color w:val="2F5496" w:themeColor="accent1" w:themeShade="BF"/>
              </w:rPr>
              <w:t>Valore iniziale</w:t>
            </w:r>
          </w:p>
          <w:p w14:paraId="1824AB9E" w14:textId="14486A18" w:rsidR="00BA791F" w:rsidRPr="00BA791F" w:rsidRDefault="00C300E0" w:rsidP="001926EB">
            <w:pPr>
              <w:jc w:val="center"/>
              <w:rPr>
                <w:rFonts w:asciiTheme="majorHAnsi" w:hAnsiTheme="majorHAnsi" w:cstheme="majorHAnsi"/>
                <w:b/>
                <w:color w:val="2F5496" w:themeColor="accent1" w:themeShade="BF"/>
              </w:rPr>
            </w:pPr>
            <w:r w:rsidRPr="00BA791F">
              <w:rPr>
                <w:rFonts w:ascii="Calibri Light" w:hAnsi="Calibri Light" w:cs="Calibri Light"/>
                <w:b/>
                <w:color w:val="2F5496" w:themeColor="accent1" w:themeShade="BF"/>
              </w:rPr>
              <w:t>(&lt;periodo di riferimento&gt;)</w:t>
            </w:r>
          </w:p>
        </w:tc>
        <w:tc>
          <w:tcPr>
            <w:tcW w:w="664" w:type="pct"/>
            <w:vAlign w:val="center"/>
          </w:tcPr>
          <w:p w14:paraId="51D87E60" w14:textId="77777777" w:rsidR="00BA791F" w:rsidRPr="00BA791F" w:rsidRDefault="00BA791F" w:rsidP="001926EB">
            <w:pPr>
              <w:jc w:val="center"/>
              <w:rPr>
                <w:rFonts w:asciiTheme="majorHAnsi" w:hAnsiTheme="majorHAnsi" w:cstheme="majorHAnsi"/>
                <w:b/>
                <w:color w:val="2F5496" w:themeColor="accent1" w:themeShade="BF"/>
              </w:rPr>
            </w:pPr>
            <w:r w:rsidRPr="00BA791F">
              <w:rPr>
                <w:rFonts w:asciiTheme="majorHAnsi" w:hAnsiTheme="majorHAnsi" w:cstheme="majorHAnsi"/>
                <w:b/>
                <w:color w:val="2F5496" w:themeColor="accent1" w:themeShade="BF"/>
              </w:rPr>
              <w:t>Target finale</w:t>
            </w:r>
          </w:p>
          <w:p w14:paraId="797508A1" w14:textId="4153EB54" w:rsidR="00BA791F" w:rsidRPr="00BA791F" w:rsidRDefault="00C300E0" w:rsidP="001926EB">
            <w:pPr>
              <w:jc w:val="center"/>
              <w:rPr>
                <w:rFonts w:asciiTheme="majorHAnsi" w:hAnsiTheme="majorHAnsi" w:cstheme="majorHAnsi"/>
                <w:b/>
                <w:color w:val="2F5496" w:themeColor="accent1" w:themeShade="BF"/>
              </w:rPr>
            </w:pPr>
            <w:r w:rsidRPr="00BA791F">
              <w:rPr>
                <w:rFonts w:ascii="Calibri Light" w:hAnsi="Calibri Light" w:cs="Calibri Light"/>
                <w:b/>
                <w:color w:val="2F5496" w:themeColor="accent1" w:themeShade="BF"/>
              </w:rPr>
              <w:t>(&lt;periodo di riferimento&gt;)</w:t>
            </w:r>
          </w:p>
        </w:tc>
        <w:tc>
          <w:tcPr>
            <w:tcW w:w="1354" w:type="pct"/>
            <w:vAlign w:val="center"/>
          </w:tcPr>
          <w:p w14:paraId="19D90DF0" w14:textId="33333234" w:rsidR="00BA791F" w:rsidRPr="00BA791F" w:rsidRDefault="00BA791F" w:rsidP="001926EB">
            <w:pPr>
              <w:jc w:val="center"/>
              <w:rPr>
                <w:rFonts w:asciiTheme="majorHAnsi" w:hAnsiTheme="majorHAnsi" w:cstheme="majorHAnsi"/>
                <w:b/>
                <w:color w:val="2F5496" w:themeColor="accent1" w:themeShade="BF"/>
              </w:rPr>
            </w:pPr>
            <w:r w:rsidRPr="00BA791F">
              <w:rPr>
                <w:rFonts w:asciiTheme="majorHAnsi" w:hAnsiTheme="majorHAnsi" w:cstheme="majorHAnsi"/>
                <w:b/>
                <w:color w:val="2F5496" w:themeColor="accent1" w:themeShade="BF"/>
              </w:rPr>
              <w:t>Monitoraggio al 31/12/202</w:t>
            </w:r>
            <w:r w:rsidR="00C300E0">
              <w:rPr>
                <w:rFonts w:asciiTheme="majorHAnsi" w:hAnsiTheme="majorHAnsi" w:cstheme="majorHAnsi"/>
                <w:b/>
                <w:color w:val="2F5496" w:themeColor="accent1" w:themeShade="BF"/>
              </w:rPr>
              <w:t>X</w:t>
            </w:r>
          </w:p>
          <w:p w14:paraId="36F876FF" w14:textId="4E748691" w:rsidR="00BA791F" w:rsidRPr="00BA791F" w:rsidRDefault="00C300E0" w:rsidP="001926EB">
            <w:pPr>
              <w:jc w:val="center"/>
              <w:rPr>
                <w:rFonts w:asciiTheme="majorHAnsi" w:hAnsiTheme="majorHAnsi" w:cstheme="majorHAnsi"/>
                <w:b/>
                <w:color w:val="2F5496" w:themeColor="accent1" w:themeShade="BF"/>
              </w:rPr>
            </w:pPr>
            <w:r w:rsidRPr="00BA791F">
              <w:rPr>
                <w:rFonts w:ascii="Calibri Light" w:hAnsi="Calibri Light" w:cs="Calibri Light"/>
                <w:b/>
                <w:color w:val="2F5496" w:themeColor="accent1" w:themeShade="BF"/>
              </w:rPr>
              <w:t>(&lt;periodo di riferimento&gt;)</w:t>
            </w:r>
          </w:p>
        </w:tc>
        <w:tc>
          <w:tcPr>
            <w:tcW w:w="454" w:type="pct"/>
            <w:vAlign w:val="center"/>
          </w:tcPr>
          <w:p w14:paraId="74F9E110" w14:textId="77777777" w:rsidR="00BA791F" w:rsidRPr="00BA791F" w:rsidRDefault="00BA791F" w:rsidP="001926EB">
            <w:pPr>
              <w:jc w:val="center"/>
              <w:rPr>
                <w:rFonts w:asciiTheme="majorHAnsi" w:hAnsiTheme="majorHAnsi" w:cstheme="majorHAnsi"/>
                <w:b/>
                <w:color w:val="2F5496" w:themeColor="accent1" w:themeShade="BF"/>
              </w:rPr>
            </w:pPr>
            <w:r w:rsidRPr="00BA791F">
              <w:rPr>
                <w:rFonts w:asciiTheme="majorHAnsi" w:hAnsiTheme="majorHAnsi" w:cstheme="majorHAnsi"/>
                <w:b/>
                <w:color w:val="2F5496" w:themeColor="accent1" w:themeShade="BF"/>
              </w:rPr>
              <w:t>Esito</w:t>
            </w:r>
          </w:p>
        </w:tc>
        <w:tc>
          <w:tcPr>
            <w:tcW w:w="1830" w:type="pct"/>
            <w:vAlign w:val="center"/>
          </w:tcPr>
          <w:p w14:paraId="313C0725" w14:textId="77777777" w:rsidR="00BA791F" w:rsidRPr="00BA791F" w:rsidRDefault="00BA791F" w:rsidP="001926EB">
            <w:pPr>
              <w:jc w:val="center"/>
              <w:rPr>
                <w:rFonts w:asciiTheme="majorHAnsi" w:hAnsiTheme="majorHAnsi" w:cstheme="majorHAnsi"/>
                <w:b/>
                <w:color w:val="2F5496" w:themeColor="accent1" w:themeShade="BF"/>
              </w:rPr>
            </w:pPr>
            <w:r w:rsidRPr="00BA791F">
              <w:rPr>
                <w:rFonts w:asciiTheme="majorHAnsi" w:hAnsiTheme="majorHAnsi" w:cstheme="majorHAnsi"/>
                <w:b/>
                <w:color w:val="2F5496" w:themeColor="accent1" w:themeShade="BF"/>
              </w:rPr>
              <w:t>Commento</w:t>
            </w:r>
          </w:p>
        </w:tc>
      </w:tr>
      <w:tr w:rsidR="00196511" w:rsidRPr="00BA791F" w14:paraId="62E0168F" w14:textId="77777777" w:rsidTr="00C300E0">
        <w:tc>
          <w:tcPr>
            <w:tcW w:w="698" w:type="pct"/>
          </w:tcPr>
          <w:p w14:paraId="4B7A4774" w14:textId="076B2760" w:rsidR="00196511" w:rsidRPr="00BA791F" w:rsidRDefault="00196511" w:rsidP="00196511">
            <w:pPr>
              <w:jc w:val="center"/>
              <w:rPr>
                <w:rFonts w:asciiTheme="majorHAnsi" w:hAnsiTheme="majorHAnsi" w:cstheme="majorHAnsi"/>
              </w:rPr>
            </w:pPr>
            <w:r w:rsidRPr="00BA791F">
              <w:rPr>
                <w:rFonts w:asciiTheme="majorHAnsi" w:hAnsiTheme="majorHAnsi" w:cstheme="majorHAnsi"/>
              </w:rPr>
              <w:t>IND__</w:t>
            </w:r>
          </w:p>
          <w:p w14:paraId="2D141870" w14:textId="00CE8F1F" w:rsidR="00196511" w:rsidRPr="00BA791F" w:rsidRDefault="00196511" w:rsidP="00196511">
            <w:pPr>
              <w:jc w:val="center"/>
              <w:rPr>
                <w:rFonts w:asciiTheme="majorHAnsi" w:hAnsiTheme="majorHAnsi" w:cstheme="majorHAnsi"/>
              </w:rPr>
            </w:pPr>
            <w:r w:rsidRPr="00BA791F">
              <w:rPr>
                <w:rFonts w:asciiTheme="majorHAnsi" w:hAnsiTheme="majorHAnsi" w:cstheme="majorHAnsi"/>
              </w:rPr>
              <w:t>NUM__</w:t>
            </w:r>
          </w:p>
          <w:p w14:paraId="2896DBE7" w14:textId="56DFBC7A" w:rsidR="00196511" w:rsidRPr="00BA791F" w:rsidRDefault="00196511" w:rsidP="00196511">
            <w:pPr>
              <w:jc w:val="center"/>
              <w:rPr>
                <w:rFonts w:asciiTheme="majorHAnsi" w:hAnsiTheme="majorHAnsi" w:cstheme="majorHAnsi"/>
              </w:rPr>
            </w:pPr>
            <w:r w:rsidRPr="00BA791F">
              <w:rPr>
                <w:rFonts w:asciiTheme="majorHAnsi" w:hAnsiTheme="majorHAnsi" w:cstheme="majorHAnsi"/>
              </w:rPr>
              <w:t>DEN__</w:t>
            </w:r>
          </w:p>
        </w:tc>
        <w:tc>
          <w:tcPr>
            <w:tcW w:w="664" w:type="pct"/>
          </w:tcPr>
          <w:p w14:paraId="3E7EEDE2" w14:textId="2AB29B33" w:rsidR="00196511" w:rsidRPr="00BA791F" w:rsidRDefault="00196511" w:rsidP="00196511">
            <w:pPr>
              <w:jc w:val="center"/>
              <w:rPr>
                <w:rFonts w:asciiTheme="majorHAnsi" w:hAnsiTheme="majorHAnsi" w:cstheme="majorHAnsi"/>
              </w:rPr>
            </w:pPr>
            <w:r w:rsidRPr="00BA791F">
              <w:rPr>
                <w:rFonts w:asciiTheme="majorHAnsi" w:hAnsiTheme="majorHAnsi" w:cstheme="majorHAnsi"/>
              </w:rPr>
              <w:t>IND__</w:t>
            </w:r>
          </w:p>
        </w:tc>
        <w:tc>
          <w:tcPr>
            <w:tcW w:w="1354" w:type="pct"/>
          </w:tcPr>
          <w:p w14:paraId="0943583B" w14:textId="5A9B1C12" w:rsidR="00196511" w:rsidRPr="00BA791F" w:rsidRDefault="00196511" w:rsidP="00196511">
            <w:pPr>
              <w:jc w:val="center"/>
              <w:rPr>
                <w:rFonts w:asciiTheme="majorHAnsi" w:hAnsiTheme="majorHAnsi" w:cstheme="majorHAnsi"/>
              </w:rPr>
            </w:pPr>
            <w:r w:rsidRPr="00BA791F">
              <w:rPr>
                <w:rFonts w:ascii="Calibri Light" w:hAnsi="Calibri Light" w:cs="Calibri Light"/>
              </w:rPr>
              <w:t xml:space="preserve">Target al primo anno: </w:t>
            </w:r>
            <w:r w:rsidRPr="00BA791F">
              <w:rPr>
                <w:rFonts w:asciiTheme="majorHAnsi" w:hAnsiTheme="majorHAnsi" w:cstheme="majorHAnsi"/>
              </w:rPr>
              <w:t>IND___</w:t>
            </w:r>
          </w:p>
          <w:p w14:paraId="779C950A" w14:textId="667015A5" w:rsidR="00196511" w:rsidRPr="00BA791F" w:rsidRDefault="00196511" w:rsidP="00196511">
            <w:pPr>
              <w:jc w:val="center"/>
              <w:rPr>
                <w:rFonts w:asciiTheme="majorHAnsi" w:hAnsiTheme="majorHAnsi" w:cstheme="majorHAnsi"/>
              </w:rPr>
            </w:pPr>
            <w:r w:rsidRPr="00BA791F">
              <w:rPr>
                <w:rFonts w:asciiTheme="majorHAnsi" w:hAnsiTheme="majorHAnsi" w:cstheme="majorHAnsi"/>
              </w:rPr>
              <w:t>NUM ___</w:t>
            </w:r>
          </w:p>
          <w:p w14:paraId="2720B509" w14:textId="77777777" w:rsidR="00196511" w:rsidRPr="00BA791F" w:rsidRDefault="00196511" w:rsidP="00196511">
            <w:pPr>
              <w:jc w:val="center"/>
              <w:rPr>
                <w:rFonts w:asciiTheme="majorHAnsi" w:hAnsiTheme="majorHAnsi" w:cstheme="majorHAnsi"/>
              </w:rPr>
            </w:pPr>
            <w:r w:rsidRPr="00BA791F">
              <w:rPr>
                <w:rFonts w:asciiTheme="majorHAnsi" w:hAnsiTheme="majorHAnsi" w:cstheme="majorHAnsi"/>
              </w:rPr>
              <w:t>DEN ___</w:t>
            </w:r>
          </w:p>
          <w:p w14:paraId="7290D98F" w14:textId="77777777" w:rsidR="00196511" w:rsidRPr="00EA494E" w:rsidRDefault="00196511" w:rsidP="00196511">
            <w:pPr>
              <w:jc w:val="center"/>
              <w:rPr>
                <w:rFonts w:asciiTheme="majorHAnsi" w:hAnsiTheme="majorHAnsi" w:cstheme="majorHAnsi"/>
                <w:sz w:val="14"/>
                <w:szCs w:val="14"/>
              </w:rPr>
            </w:pPr>
          </w:p>
          <w:p w14:paraId="243CC8C0" w14:textId="77777777" w:rsidR="00196511" w:rsidRPr="00BA791F" w:rsidRDefault="00196511" w:rsidP="00196511">
            <w:pPr>
              <w:jc w:val="center"/>
              <w:rPr>
                <w:rFonts w:asciiTheme="majorHAnsi" w:hAnsiTheme="majorHAnsi" w:cstheme="majorHAnsi"/>
              </w:rPr>
            </w:pPr>
            <w:r w:rsidRPr="00BA791F">
              <w:rPr>
                <w:rFonts w:ascii="Calibri Light" w:hAnsi="Calibri Light" w:cs="Calibri Light"/>
              </w:rPr>
              <w:t>Valore rilevato al monitoraggio:</w:t>
            </w:r>
            <w:r w:rsidRPr="00BA791F">
              <w:rPr>
                <w:rFonts w:asciiTheme="majorHAnsi" w:hAnsiTheme="majorHAnsi" w:cstheme="majorHAnsi"/>
              </w:rPr>
              <w:t xml:space="preserve"> </w:t>
            </w:r>
          </w:p>
          <w:p w14:paraId="73C64D3C" w14:textId="7F48BB0C" w:rsidR="00196511" w:rsidRPr="00BA791F" w:rsidRDefault="00196511" w:rsidP="00196511">
            <w:pPr>
              <w:jc w:val="center"/>
              <w:rPr>
                <w:rFonts w:asciiTheme="majorHAnsi" w:hAnsiTheme="majorHAnsi" w:cstheme="majorHAnsi"/>
              </w:rPr>
            </w:pPr>
            <w:r w:rsidRPr="00BA791F">
              <w:rPr>
                <w:rFonts w:asciiTheme="majorHAnsi" w:hAnsiTheme="majorHAnsi" w:cstheme="majorHAnsi"/>
              </w:rPr>
              <w:t>IND___</w:t>
            </w:r>
          </w:p>
          <w:p w14:paraId="198DEFBC" w14:textId="77777777" w:rsidR="00196511" w:rsidRPr="00BA791F" w:rsidRDefault="00196511" w:rsidP="00196511">
            <w:pPr>
              <w:jc w:val="center"/>
              <w:rPr>
                <w:rFonts w:asciiTheme="majorHAnsi" w:hAnsiTheme="majorHAnsi" w:cstheme="majorHAnsi"/>
              </w:rPr>
            </w:pPr>
            <w:r w:rsidRPr="00BA791F">
              <w:rPr>
                <w:rFonts w:asciiTheme="majorHAnsi" w:hAnsiTheme="majorHAnsi" w:cstheme="majorHAnsi"/>
              </w:rPr>
              <w:t>NUM ___</w:t>
            </w:r>
          </w:p>
          <w:p w14:paraId="7728F52B" w14:textId="0E8B35A6" w:rsidR="00196511" w:rsidRPr="00BA791F" w:rsidRDefault="00196511" w:rsidP="00EA494E">
            <w:pPr>
              <w:jc w:val="center"/>
              <w:rPr>
                <w:rFonts w:asciiTheme="majorHAnsi" w:hAnsiTheme="majorHAnsi" w:cstheme="majorHAnsi"/>
              </w:rPr>
            </w:pPr>
            <w:r w:rsidRPr="00BA791F">
              <w:rPr>
                <w:rFonts w:asciiTheme="majorHAnsi" w:hAnsiTheme="majorHAnsi" w:cstheme="majorHAnsi"/>
              </w:rPr>
              <w:t>DEN ___</w:t>
            </w:r>
          </w:p>
        </w:tc>
        <w:tc>
          <w:tcPr>
            <w:tcW w:w="454" w:type="pct"/>
            <w:vAlign w:val="center"/>
          </w:tcPr>
          <w:p w14:paraId="184D73EE" w14:textId="77777777" w:rsidR="00196511" w:rsidRPr="00BA791F" w:rsidRDefault="00196511" w:rsidP="00196511">
            <w:pPr>
              <w:tabs>
                <w:tab w:val="center" w:pos="4819"/>
              </w:tabs>
              <w:jc w:val="center"/>
              <w:rPr>
                <w:rFonts w:ascii="Calibri Light" w:hAnsi="Calibri Light" w:cs="Calibri Light"/>
                <w:sz w:val="20"/>
                <w:szCs w:val="20"/>
              </w:rPr>
            </w:pPr>
            <w:r w:rsidRPr="00BA791F">
              <w:rPr>
                <w:rFonts w:ascii="Calibri Light" w:hAnsi="Calibri Light" w:cs="Calibri Light"/>
                <w:noProof/>
                <w:sz w:val="20"/>
                <w:szCs w:val="20"/>
              </w:rPr>
              <w:drawing>
                <wp:inline distT="0" distB="0" distL="0" distR="0" wp14:anchorId="23C07FB7" wp14:editId="2AF0638D">
                  <wp:extent cx="288000" cy="288000"/>
                  <wp:effectExtent l="0" t="0" r="0" b="0"/>
                  <wp:docPr id="310898515" name="Elemento grafico 4" descr="Badge Tick1 con riempimento a tinta un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685354" name="Elemento grafico 930685354" descr="Badge Tick1 con riempimento a tinta unita"/>
                          <pic:cNvPicPr/>
                        </pic:nvPicPr>
                        <pic:blipFill>
                          <a:blip r:embed="rId11">
                            <a:extLst>
                              <a:ext uri="{96DAC541-7B7A-43D3-8B79-37D633B846F1}">
                                <asvg:svgBlip xmlns:asvg="http://schemas.microsoft.com/office/drawing/2016/SVG/main" r:embed="rId12"/>
                              </a:ext>
                            </a:extLst>
                          </a:blip>
                          <a:stretch>
                            <a:fillRect/>
                          </a:stretch>
                        </pic:blipFill>
                        <pic:spPr>
                          <a:xfrm>
                            <a:off x="0" y="0"/>
                            <a:ext cx="288000" cy="288000"/>
                          </a:xfrm>
                          <a:prstGeom prst="rect">
                            <a:avLst/>
                          </a:prstGeom>
                        </pic:spPr>
                      </pic:pic>
                    </a:graphicData>
                  </a:graphic>
                </wp:inline>
              </w:drawing>
            </w:r>
          </w:p>
          <w:p w14:paraId="6E6524B6" w14:textId="77777777" w:rsidR="00196511" w:rsidRPr="00BA791F" w:rsidRDefault="00196511" w:rsidP="00196511">
            <w:pPr>
              <w:tabs>
                <w:tab w:val="center" w:pos="4819"/>
              </w:tabs>
              <w:jc w:val="center"/>
              <w:rPr>
                <w:rFonts w:ascii="Calibri Light" w:hAnsi="Calibri Light" w:cs="Calibri Light"/>
                <w:sz w:val="20"/>
                <w:szCs w:val="20"/>
              </w:rPr>
            </w:pPr>
            <w:r w:rsidRPr="00BA791F">
              <w:rPr>
                <w:rFonts w:ascii="Calibri Light" w:hAnsi="Calibri Light" w:cs="Calibri Light"/>
                <w:noProof/>
                <w:sz w:val="20"/>
                <w:szCs w:val="20"/>
              </w:rPr>
              <w:drawing>
                <wp:inline distT="0" distB="0" distL="0" distR="0" wp14:anchorId="6327EA6B" wp14:editId="0D58EEAE">
                  <wp:extent cx="288000" cy="288000"/>
                  <wp:effectExtent l="0" t="0" r="0" b="0"/>
                  <wp:docPr id="654411262" name="Elemento grafico 5" descr="Avviso con riempimento a tinta un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873071" name="Elemento grafico 442873071" descr="Avviso con riempimento a tinta unita"/>
                          <pic:cNvPicPr/>
                        </pic:nvPicPr>
                        <pic:blipFill>
                          <a:blip r:embed="rId13">
                            <a:extLst>
                              <a:ext uri="{96DAC541-7B7A-43D3-8B79-37D633B846F1}">
                                <asvg:svgBlip xmlns:asvg="http://schemas.microsoft.com/office/drawing/2016/SVG/main" r:embed="rId14"/>
                              </a:ext>
                            </a:extLst>
                          </a:blip>
                          <a:stretch>
                            <a:fillRect/>
                          </a:stretch>
                        </pic:blipFill>
                        <pic:spPr>
                          <a:xfrm>
                            <a:off x="0" y="0"/>
                            <a:ext cx="288000" cy="288000"/>
                          </a:xfrm>
                          <a:prstGeom prst="rect">
                            <a:avLst/>
                          </a:prstGeom>
                        </pic:spPr>
                      </pic:pic>
                    </a:graphicData>
                  </a:graphic>
                </wp:inline>
              </w:drawing>
            </w:r>
          </w:p>
          <w:p w14:paraId="79525A0E" w14:textId="393E3D40" w:rsidR="00196511" w:rsidRPr="00BA791F" w:rsidRDefault="00196511" w:rsidP="00196511">
            <w:pPr>
              <w:jc w:val="center"/>
              <w:rPr>
                <w:rFonts w:asciiTheme="majorHAnsi" w:hAnsiTheme="majorHAnsi" w:cstheme="majorHAnsi"/>
              </w:rPr>
            </w:pPr>
            <w:r w:rsidRPr="00BA791F">
              <w:rPr>
                <w:rFonts w:ascii="Calibri Light" w:hAnsi="Calibri Light" w:cs="Calibri Light"/>
                <w:noProof/>
                <w:sz w:val="20"/>
                <w:szCs w:val="20"/>
              </w:rPr>
              <w:drawing>
                <wp:inline distT="0" distB="0" distL="0" distR="0" wp14:anchorId="27C93A97" wp14:editId="6DD9813A">
                  <wp:extent cx="288000" cy="288000"/>
                  <wp:effectExtent l="0" t="0" r="0" b="0"/>
                  <wp:docPr id="1301485700" name="Elemento grafico 4" descr="Badge Croce con riempimento a tinta un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248874" name="Elemento grafico 1772248874" descr="Badge Croce con riempimento a tinta unita"/>
                          <pic:cNvPicPr/>
                        </pic:nvPicPr>
                        <pic:blipFill>
                          <a:blip r:embed="rId15">
                            <a:extLst>
                              <a:ext uri="{96DAC541-7B7A-43D3-8B79-37D633B846F1}">
                                <asvg:svgBlip xmlns:asvg="http://schemas.microsoft.com/office/drawing/2016/SVG/main" r:embed="rId16"/>
                              </a:ext>
                            </a:extLst>
                          </a:blip>
                          <a:stretch>
                            <a:fillRect/>
                          </a:stretch>
                        </pic:blipFill>
                        <pic:spPr>
                          <a:xfrm>
                            <a:off x="0" y="0"/>
                            <a:ext cx="288000" cy="288000"/>
                          </a:xfrm>
                          <a:prstGeom prst="rect">
                            <a:avLst/>
                          </a:prstGeom>
                        </pic:spPr>
                      </pic:pic>
                    </a:graphicData>
                  </a:graphic>
                </wp:inline>
              </w:drawing>
            </w:r>
          </w:p>
        </w:tc>
        <w:tc>
          <w:tcPr>
            <w:tcW w:w="1830" w:type="pct"/>
            <w:shd w:val="clear" w:color="auto" w:fill="FFFFFF" w:themeFill="background1"/>
          </w:tcPr>
          <w:p w14:paraId="08095815" w14:textId="74588F2D" w:rsidR="00EA494E" w:rsidRPr="00BA791F" w:rsidRDefault="00EA494E" w:rsidP="00EA494E">
            <w:pPr>
              <w:tabs>
                <w:tab w:val="center" w:pos="4819"/>
              </w:tabs>
              <w:spacing w:before="120"/>
              <w:jc w:val="center"/>
              <w:rPr>
                <w:rFonts w:ascii="Calibri Light" w:hAnsi="Calibri Light" w:cs="Calibri Light"/>
                <w:sz w:val="18"/>
                <w:szCs w:val="18"/>
              </w:rPr>
            </w:pPr>
            <w:r w:rsidRPr="00BA791F">
              <w:rPr>
                <w:rFonts w:ascii="Calibri Light" w:hAnsi="Calibri Light" w:cs="Calibri Light"/>
                <w:sz w:val="18"/>
                <w:szCs w:val="18"/>
              </w:rPr>
              <w:t>_____________________________</w:t>
            </w:r>
          </w:p>
          <w:p w14:paraId="4B5FCCB9" w14:textId="77777777" w:rsidR="00EA494E" w:rsidRPr="00BA791F" w:rsidRDefault="00EA494E" w:rsidP="00EA494E">
            <w:pPr>
              <w:tabs>
                <w:tab w:val="center" w:pos="4819"/>
              </w:tabs>
              <w:spacing w:before="120"/>
              <w:jc w:val="center"/>
              <w:rPr>
                <w:rFonts w:ascii="Calibri Light" w:hAnsi="Calibri Light" w:cs="Calibri Light"/>
                <w:sz w:val="18"/>
                <w:szCs w:val="18"/>
              </w:rPr>
            </w:pPr>
            <w:r w:rsidRPr="00BA791F">
              <w:rPr>
                <w:rFonts w:ascii="Calibri Light" w:hAnsi="Calibri Light" w:cs="Calibri Light"/>
                <w:sz w:val="18"/>
                <w:szCs w:val="18"/>
              </w:rPr>
              <w:t>_____________________________</w:t>
            </w:r>
          </w:p>
          <w:p w14:paraId="5F286B70" w14:textId="77777777" w:rsidR="00EA494E" w:rsidRPr="00BA791F" w:rsidRDefault="00EA494E" w:rsidP="00EA494E">
            <w:pPr>
              <w:tabs>
                <w:tab w:val="center" w:pos="4819"/>
              </w:tabs>
              <w:spacing w:before="120"/>
              <w:jc w:val="center"/>
              <w:rPr>
                <w:rFonts w:ascii="Calibri Light" w:hAnsi="Calibri Light" w:cs="Calibri Light"/>
                <w:sz w:val="18"/>
                <w:szCs w:val="18"/>
              </w:rPr>
            </w:pPr>
            <w:r w:rsidRPr="00BA791F">
              <w:rPr>
                <w:rFonts w:ascii="Calibri Light" w:hAnsi="Calibri Light" w:cs="Calibri Light"/>
                <w:sz w:val="18"/>
                <w:szCs w:val="18"/>
              </w:rPr>
              <w:t>_____________________________</w:t>
            </w:r>
          </w:p>
          <w:p w14:paraId="2CAE88CC" w14:textId="77777777" w:rsidR="00EA494E" w:rsidRPr="00BA791F" w:rsidRDefault="00EA494E" w:rsidP="00EA494E">
            <w:pPr>
              <w:tabs>
                <w:tab w:val="center" w:pos="4819"/>
              </w:tabs>
              <w:spacing w:before="120"/>
              <w:jc w:val="center"/>
              <w:rPr>
                <w:rFonts w:ascii="Calibri Light" w:hAnsi="Calibri Light" w:cs="Calibri Light"/>
                <w:sz w:val="18"/>
                <w:szCs w:val="18"/>
              </w:rPr>
            </w:pPr>
            <w:r w:rsidRPr="00BA791F">
              <w:rPr>
                <w:rFonts w:ascii="Calibri Light" w:hAnsi="Calibri Light" w:cs="Calibri Light"/>
                <w:sz w:val="18"/>
                <w:szCs w:val="18"/>
              </w:rPr>
              <w:t>_____________________________</w:t>
            </w:r>
          </w:p>
          <w:p w14:paraId="3EC2BD2C" w14:textId="77777777" w:rsidR="00EA494E" w:rsidRPr="00BA791F" w:rsidRDefault="00EA494E" w:rsidP="00EA494E">
            <w:pPr>
              <w:tabs>
                <w:tab w:val="center" w:pos="4819"/>
              </w:tabs>
              <w:spacing w:before="120"/>
              <w:jc w:val="center"/>
              <w:rPr>
                <w:rFonts w:ascii="Calibri Light" w:hAnsi="Calibri Light" w:cs="Calibri Light"/>
                <w:sz w:val="18"/>
                <w:szCs w:val="18"/>
              </w:rPr>
            </w:pPr>
            <w:r w:rsidRPr="00BA791F">
              <w:rPr>
                <w:rFonts w:ascii="Calibri Light" w:hAnsi="Calibri Light" w:cs="Calibri Light"/>
                <w:sz w:val="18"/>
                <w:szCs w:val="18"/>
              </w:rPr>
              <w:t>_____________________________</w:t>
            </w:r>
          </w:p>
          <w:p w14:paraId="030DD68F" w14:textId="77777777" w:rsidR="00EA494E" w:rsidRPr="00BA791F" w:rsidRDefault="00EA494E" w:rsidP="00EA494E">
            <w:pPr>
              <w:tabs>
                <w:tab w:val="center" w:pos="4819"/>
              </w:tabs>
              <w:spacing w:before="120"/>
              <w:jc w:val="center"/>
              <w:rPr>
                <w:rFonts w:ascii="Calibri Light" w:hAnsi="Calibri Light" w:cs="Calibri Light"/>
                <w:sz w:val="18"/>
                <w:szCs w:val="18"/>
              </w:rPr>
            </w:pPr>
            <w:r w:rsidRPr="00BA791F">
              <w:rPr>
                <w:rFonts w:ascii="Calibri Light" w:hAnsi="Calibri Light" w:cs="Calibri Light"/>
                <w:sz w:val="18"/>
                <w:szCs w:val="18"/>
              </w:rPr>
              <w:t>_____________________________</w:t>
            </w:r>
          </w:p>
          <w:p w14:paraId="6755D52D" w14:textId="44ECE92A" w:rsidR="00196511" w:rsidRPr="00BA791F" w:rsidRDefault="00196511" w:rsidP="00EA494E">
            <w:pPr>
              <w:jc w:val="center"/>
              <w:rPr>
                <w:rFonts w:asciiTheme="majorHAnsi" w:hAnsiTheme="majorHAnsi" w:cstheme="majorHAnsi"/>
              </w:rPr>
            </w:pPr>
          </w:p>
        </w:tc>
      </w:tr>
    </w:tbl>
    <w:p w14:paraId="6DF17C73" w14:textId="78F902C2" w:rsidR="00196511" w:rsidRPr="005B10CF" w:rsidRDefault="00196511" w:rsidP="00196511">
      <w:pPr>
        <w:spacing w:after="0"/>
        <w:ind w:left="1276" w:hanging="1276"/>
        <w:jc w:val="both"/>
        <w:rPr>
          <w:rFonts w:asciiTheme="majorHAnsi" w:hAnsiTheme="majorHAnsi" w:cstheme="majorHAnsi"/>
          <w:sz w:val="20"/>
          <w:szCs w:val="20"/>
        </w:rPr>
      </w:pPr>
      <w:r w:rsidRPr="005B10CF">
        <w:rPr>
          <w:rFonts w:asciiTheme="majorHAnsi" w:hAnsiTheme="majorHAnsi" w:cstheme="majorHAnsi"/>
          <w:smallCaps/>
          <w:sz w:val="20"/>
          <w:szCs w:val="20"/>
        </w:rPr>
        <w:t>Indicatore</w:t>
      </w:r>
      <w:r w:rsidRPr="005B10CF">
        <w:rPr>
          <w:rFonts w:asciiTheme="majorHAnsi" w:hAnsiTheme="majorHAnsi" w:cstheme="majorHAnsi"/>
          <w:sz w:val="20"/>
          <w:szCs w:val="20"/>
        </w:rPr>
        <w:t>:</w:t>
      </w:r>
      <w:r w:rsidRPr="005B10CF">
        <w:rPr>
          <w:rFonts w:asciiTheme="majorHAnsi" w:hAnsiTheme="majorHAnsi" w:cstheme="majorHAnsi"/>
          <w:sz w:val="20"/>
          <w:szCs w:val="20"/>
        </w:rPr>
        <w:tab/>
      </w:r>
      <w:r w:rsidR="007A3936">
        <w:rPr>
          <w:rFonts w:asciiTheme="majorHAnsi" w:hAnsiTheme="majorHAnsi" w:cstheme="majorHAnsi"/>
          <w:sz w:val="20"/>
          <w:szCs w:val="20"/>
        </w:rPr>
        <w:t>Inserire d</w:t>
      </w:r>
      <w:r w:rsidR="007A3936" w:rsidRPr="005B10CF">
        <w:rPr>
          <w:rFonts w:asciiTheme="majorHAnsi" w:hAnsiTheme="majorHAnsi" w:cstheme="majorHAnsi"/>
          <w:sz w:val="20"/>
          <w:szCs w:val="20"/>
        </w:rPr>
        <w:t xml:space="preserve">efinizione </w:t>
      </w:r>
      <w:r w:rsidRPr="005B10CF">
        <w:rPr>
          <w:rFonts w:asciiTheme="majorHAnsi" w:hAnsiTheme="majorHAnsi" w:cstheme="majorHAnsi"/>
          <w:sz w:val="20"/>
          <w:szCs w:val="20"/>
        </w:rPr>
        <w:t>dell’indicatore</w:t>
      </w:r>
    </w:p>
    <w:p w14:paraId="6440414F" w14:textId="03EBC62A" w:rsidR="00196511" w:rsidRPr="005B10CF" w:rsidRDefault="00196511" w:rsidP="00196511">
      <w:pPr>
        <w:spacing w:after="0"/>
        <w:ind w:left="1276" w:hanging="1276"/>
        <w:jc w:val="both"/>
        <w:rPr>
          <w:rFonts w:asciiTheme="majorHAnsi" w:hAnsiTheme="majorHAnsi" w:cstheme="majorHAnsi"/>
          <w:sz w:val="20"/>
          <w:szCs w:val="20"/>
        </w:rPr>
      </w:pPr>
      <w:r w:rsidRPr="005B10CF">
        <w:rPr>
          <w:rFonts w:asciiTheme="majorHAnsi" w:hAnsiTheme="majorHAnsi" w:cstheme="majorHAnsi"/>
          <w:smallCaps/>
          <w:sz w:val="20"/>
          <w:szCs w:val="20"/>
        </w:rPr>
        <w:t>Numeratore</w:t>
      </w:r>
      <w:r w:rsidRPr="005B10CF">
        <w:rPr>
          <w:rFonts w:asciiTheme="majorHAnsi" w:hAnsiTheme="majorHAnsi" w:cstheme="majorHAnsi"/>
          <w:sz w:val="20"/>
          <w:szCs w:val="20"/>
        </w:rPr>
        <w:t>:</w:t>
      </w:r>
      <w:r w:rsidRPr="005B10CF">
        <w:rPr>
          <w:rFonts w:asciiTheme="majorHAnsi" w:hAnsiTheme="majorHAnsi" w:cstheme="majorHAnsi"/>
          <w:sz w:val="20"/>
          <w:szCs w:val="20"/>
        </w:rPr>
        <w:tab/>
      </w:r>
      <w:r w:rsidR="007A3936">
        <w:rPr>
          <w:rFonts w:asciiTheme="majorHAnsi" w:hAnsiTheme="majorHAnsi" w:cstheme="majorHAnsi"/>
          <w:sz w:val="20"/>
          <w:szCs w:val="20"/>
        </w:rPr>
        <w:t>Inserire d</w:t>
      </w:r>
      <w:r w:rsidRPr="005B10CF">
        <w:rPr>
          <w:rFonts w:asciiTheme="majorHAnsi" w:hAnsiTheme="majorHAnsi" w:cstheme="majorHAnsi"/>
          <w:sz w:val="20"/>
          <w:szCs w:val="20"/>
        </w:rPr>
        <w:t>efinizione del numeratore</w:t>
      </w:r>
    </w:p>
    <w:p w14:paraId="10166585" w14:textId="071DEC23" w:rsidR="00196511" w:rsidRPr="005B10CF" w:rsidRDefault="00196511" w:rsidP="00196511">
      <w:pPr>
        <w:spacing w:after="0"/>
        <w:ind w:left="1276" w:hanging="1276"/>
        <w:jc w:val="both"/>
        <w:rPr>
          <w:rFonts w:asciiTheme="majorHAnsi" w:hAnsiTheme="majorHAnsi" w:cstheme="majorHAnsi"/>
          <w:sz w:val="20"/>
          <w:szCs w:val="20"/>
        </w:rPr>
      </w:pPr>
      <w:r w:rsidRPr="005B10CF">
        <w:rPr>
          <w:rFonts w:asciiTheme="majorHAnsi" w:hAnsiTheme="majorHAnsi" w:cstheme="majorHAnsi"/>
          <w:smallCaps/>
          <w:sz w:val="20"/>
          <w:szCs w:val="20"/>
        </w:rPr>
        <w:t>Denominatore</w:t>
      </w:r>
      <w:r w:rsidRPr="005B10CF">
        <w:rPr>
          <w:rFonts w:asciiTheme="majorHAnsi" w:hAnsiTheme="majorHAnsi" w:cstheme="majorHAnsi"/>
          <w:sz w:val="20"/>
          <w:szCs w:val="20"/>
        </w:rPr>
        <w:t>:</w:t>
      </w:r>
      <w:r w:rsidRPr="005B10CF">
        <w:rPr>
          <w:rFonts w:asciiTheme="majorHAnsi" w:hAnsiTheme="majorHAnsi" w:cstheme="majorHAnsi"/>
          <w:sz w:val="20"/>
          <w:szCs w:val="20"/>
        </w:rPr>
        <w:tab/>
      </w:r>
      <w:r w:rsidR="007A3936">
        <w:rPr>
          <w:rFonts w:asciiTheme="majorHAnsi" w:hAnsiTheme="majorHAnsi" w:cstheme="majorHAnsi"/>
          <w:sz w:val="20"/>
          <w:szCs w:val="20"/>
        </w:rPr>
        <w:t>Inserire d</w:t>
      </w:r>
      <w:r w:rsidR="007A3936" w:rsidRPr="005B10CF">
        <w:rPr>
          <w:rFonts w:asciiTheme="majorHAnsi" w:hAnsiTheme="majorHAnsi" w:cstheme="majorHAnsi"/>
          <w:sz w:val="20"/>
          <w:szCs w:val="20"/>
        </w:rPr>
        <w:t xml:space="preserve">efinizione </w:t>
      </w:r>
      <w:r w:rsidRPr="005B10CF">
        <w:rPr>
          <w:rFonts w:asciiTheme="majorHAnsi" w:hAnsiTheme="majorHAnsi" w:cstheme="majorHAnsi"/>
          <w:sz w:val="20"/>
          <w:szCs w:val="20"/>
        </w:rPr>
        <w:t>del denominatore</w:t>
      </w:r>
    </w:p>
    <w:p w14:paraId="4DC56896" w14:textId="5F99C063" w:rsidR="00867757" w:rsidRPr="00EA494E" w:rsidRDefault="00867757" w:rsidP="00EA494E">
      <w:pPr>
        <w:rPr>
          <w:rFonts w:asciiTheme="majorHAnsi" w:hAnsiTheme="majorHAnsi" w:cstheme="majorHAnsi"/>
        </w:rPr>
        <w:sectPr w:rsidR="00867757" w:rsidRPr="00EA494E" w:rsidSect="00867757">
          <w:headerReference w:type="default" r:id="rId17"/>
          <w:footerReference w:type="default" r:id="rId18"/>
          <w:pgSz w:w="11906" w:h="16838" w:code="9"/>
          <w:pgMar w:top="1134" w:right="1134" w:bottom="1134" w:left="1134" w:header="454" w:footer="709" w:gutter="0"/>
          <w:cols w:space="708"/>
          <w:docGrid w:linePitch="360"/>
        </w:sectPr>
      </w:pPr>
    </w:p>
    <w:p w14:paraId="758E0963" w14:textId="2349287B" w:rsidR="00196511" w:rsidRDefault="00196511" w:rsidP="00196511">
      <w:pPr>
        <w:pStyle w:val="Titolo5"/>
        <w:keepNext w:val="0"/>
        <w:keepLines w:val="0"/>
        <w:widowControl w:val="0"/>
        <w:numPr>
          <w:ilvl w:val="0"/>
          <w:numId w:val="14"/>
        </w:numPr>
        <w:tabs>
          <w:tab w:val="left" w:pos="1669"/>
        </w:tabs>
        <w:autoSpaceDE w:val="0"/>
        <w:autoSpaceDN w:val="0"/>
        <w:spacing w:before="146" w:line="240" w:lineRule="auto"/>
        <w:ind w:left="284" w:hanging="284"/>
        <w:rPr>
          <w:i/>
          <w:color w:val="2E5395"/>
        </w:rPr>
      </w:pPr>
      <w:bookmarkStart w:id="10" w:name="_Toc223460583"/>
      <w:r>
        <w:rPr>
          <w:i/>
          <w:color w:val="2E5395"/>
        </w:rPr>
        <w:lastRenderedPageBreak/>
        <w:t>Attività</w:t>
      </w:r>
      <w:r w:rsidR="00C300E0">
        <w:rPr>
          <w:i/>
          <w:color w:val="2E5395"/>
        </w:rPr>
        <w:t xml:space="preserve"> programmate nell’anno di riferimento del monitoraggio</w:t>
      </w:r>
      <w:bookmarkEnd w:id="10"/>
    </w:p>
    <w:p w14:paraId="68EE9128" w14:textId="77777777" w:rsidR="005E5CA9" w:rsidRPr="005B10CF" w:rsidRDefault="005E5CA9">
      <w:pPr>
        <w:rPr>
          <w:rFonts w:asciiTheme="majorHAnsi" w:hAnsiTheme="majorHAnsi" w:cstheme="majorHAnsi"/>
        </w:rPr>
      </w:pPr>
    </w:p>
    <w:tbl>
      <w:tblPr>
        <w:tblStyle w:val="Grigliatabella"/>
        <w:tblW w:w="14596"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Layout w:type="fixed"/>
        <w:tblLook w:val="04A0" w:firstRow="1" w:lastRow="0" w:firstColumn="1" w:lastColumn="0" w:noHBand="0" w:noVBand="1"/>
      </w:tblPr>
      <w:tblGrid>
        <w:gridCol w:w="1129"/>
        <w:gridCol w:w="1129"/>
        <w:gridCol w:w="1848"/>
        <w:gridCol w:w="3260"/>
        <w:gridCol w:w="1502"/>
        <w:gridCol w:w="5728"/>
      </w:tblGrid>
      <w:tr w:rsidR="00196511" w:rsidRPr="005B10CF" w14:paraId="66FCEBCF" w14:textId="77777777" w:rsidTr="00EA494E">
        <w:trPr>
          <w:trHeight w:val="986"/>
          <w:tblHeader/>
        </w:trPr>
        <w:tc>
          <w:tcPr>
            <w:tcW w:w="1129" w:type="dxa"/>
            <w:vAlign w:val="center"/>
          </w:tcPr>
          <w:p w14:paraId="36455DB9" w14:textId="3A90A8F4" w:rsidR="00196511" w:rsidRDefault="00196511" w:rsidP="00196511">
            <w:pPr>
              <w:jc w:val="center"/>
              <w:rPr>
                <w:rFonts w:asciiTheme="majorHAnsi" w:hAnsiTheme="majorHAnsi" w:cstheme="majorHAnsi"/>
                <w:b/>
                <w:sz w:val="26"/>
                <w:szCs w:val="26"/>
              </w:rPr>
            </w:pPr>
            <w:r>
              <w:rPr>
                <w:rFonts w:asciiTheme="majorHAnsi" w:hAnsiTheme="majorHAnsi" w:cstheme="majorHAnsi"/>
                <w:b/>
                <w:sz w:val="26"/>
                <w:szCs w:val="26"/>
              </w:rPr>
              <w:t>COD. AZIONE</w:t>
            </w:r>
          </w:p>
        </w:tc>
        <w:tc>
          <w:tcPr>
            <w:tcW w:w="1129" w:type="dxa"/>
            <w:vAlign w:val="center"/>
          </w:tcPr>
          <w:p w14:paraId="7CF10555" w14:textId="4CB77D0E" w:rsidR="00196511" w:rsidRPr="005B10CF" w:rsidRDefault="00196511" w:rsidP="00DF31DD">
            <w:pPr>
              <w:jc w:val="center"/>
              <w:rPr>
                <w:rFonts w:asciiTheme="majorHAnsi" w:hAnsiTheme="majorHAnsi" w:cstheme="majorHAnsi"/>
                <w:b/>
                <w:sz w:val="26"/>
                <w:szCs w:val="26"/>
              </w:rPr>
            </w:pPr>
            <w:r>
              <w:rPr>
                <w:rFonts w:asciiTheme="majorHAnsi" w:hAnsiTheme="majorHAnsi" w:cstheme="majorHAnsi"/>
                <w:b/>
                <w:sz w:val="26"/>
                <w:szCs w:val="26"/>
              </w:rPr>
              <w:t>COD. Attività</w:t>
            </w:r>
          </w:p>
        </w:tc>
        <w:tc>
          <w:tcPr>
            <w:tcW w:w="1848" w:type="dxa"/>
            <w:vAlign w:val="center"/>
          </w:tcPr>
          <w:p w14:paraId="0A7F6C24" w14:textId="6162226C" w:rsidR="00196511" w:rsidRPr="005B10CF" w:rsidRDefault="00196511" w:rsidP="00DF31DD">
            <w:pPr>
              <w:jc w:val="center"/>
              <w:rPr>
                <w:rFonts w:asciiTheme="majorHAnsi" w:hAnsiTheme="majorHAnsi" w:cstheme="majorHAnsi"/>
                <w:b/>
                <w:sz w:val="26"/>
                <w:szCs w:val="26"/>
              </w:rPr>
            </w:pPr>
            <w:r>
              <w:rPr>
                <w:rFonts w:asciiTheme="majorHAnsi" w:hAnsiTheme="majorHAnsi" w:cstheme="majorHAnsi"/>
                <w:b/>
                <w:sz w:val="26"/>
                <w:szCs w:val="26"/>
              </w:rPr>
              <w:t>Descrizione Attività</w:t>
            </w:r>
          </w:p>
        </w:tc>
        <w:tc>
          <w:tcPr>
            <w:tcW w:w="3260" w:type="dxa"/>
            <w:vAlign w:val="center"/>
          </w:tcPr>
          <w:p w14:paraId="55645561" w14:textId="33950230" w:rsidR="00196511" w:rsidRPr="005B10CF" w:rsidRDefault="00196511" w:rsidP="00DF31DD">
            <w:pPr>
              <w:jc w:val="center"/>
              <w:rPr>
                <w:rFonts w:asciiTheme="majorHAnsi" w:hAnsiTheme="majorHAnsi" w:cstheme="majorHAnsi"/>
                <w:b/>
                <w:sz w:val="26"/>
                <w:szCs w:val="26"/>
              </w:rPr>
            </w:pPr>
            <w:r w:rsidRPr="005B10CF">
              <w:rPr>
                <w:rFonts w:asciiTheme="majorHAnsi" w:hAnsiTheme="majorHAnsi" w:cstheme="majorHAnsi"/>
                <w:b/>
                <w:sz w:val="26"/>
                <w:szCs w:val="26"/>
              </w:rPr>
              <w:t>Breve descrizione sulla realizzazione al 31.12.</w:t>
            </w:r>
            <w:r>
              <w:rPr>
                <w:rFonts w:asciiTheme="majorHAnsi" w:hAnsiTheme="majorHAnsi" w:cstheme="majorHAnsi"/>
                <w:b/>
                <w:sz w:val="26"/>
                <w:szCs w:val="26"/>
              </w:rPr>
              <w:t>X-1</w:t>
            </w:r>
          </w:p>
          <w:p w14:paraId="052C3BD7" w14:textId="77777777" w:rsidR="00196511" w:rsidRPr="005B10CF" w:rsidRDefault="00196511" w:rsidP="00DF31DD">
            <w:pPr>
              <w:jc w:val="center"/>
              <w:rPr>
                <w:rFonts w:asciiTheme="majorHAnsi" w:hAnsiTheme="majorHAnsi" w:cstheme="majorHAnsi"/>
                <w:b/>
                <w:sz w:val="26"/>
                <w:szCs w:val="26"/>
              </w:rPr>
            </w:pPr>
            <w:r w:rsidRPr="005B10CF">
              <w:rPr>
                <w:rFonts w:asciiTheme="majorHAnsi" w:hAnsiTheme="majorHAnsi" w:cstheme="majorHAnsi"/>
                <w:b/>
                <w:sz w:val="26"/>
                <w:szCs w:val="26"/>
              </w:rPr>
              <w:t>di ciascuna attività pianificata</w:t>
            </w:r>
          </w:p>
        </w:tc>
        <w:tc>
          <w:tcPr>
            <w:tcW w:w="1502" w:type="dxa"/>
            <w:vAlign w:val="center"/>
          </w:tcPr>
          <w:p w14:paraId="0D00532B" w14:textId="43586619" w:rsidR="00196511" w:rsidRPr="005B10CF" w:rsidRDefault="00196511" w:rsidP="00DF31DD">
            <w:pPr>
              <w:jc w:val="center"/>
              <w:rPr>
                <w:rFonts w:asciiTheme="majorHAnsi" w:hAnsiTheme="majorHAnsi" w:cstheme="majorHAnsi"/>
                <w:b/>
                <w:sz w:val="26"/>
                <w:szCs w:val="26"/>
              </w:rPr>
            </w:pPr>
            <w:r w:rsidRPr="005B10CF">
              <w:rPr>
                <w:rFonts w:asciiTheme="majorHAnsi" w:hAnsiTheme="majorHAnsi" w:cstheme="majorHAnsi"/>
                <w:b/>
                <w:sz w:val="26"/>
                <w:szCs w:val="26"/>
              </w:rPr>
              <w:t>Stato al 31.12.</w:t>
            </w:r>
            <w:r>
              <w:rPr>
                <w:rFonts w:asciiTheme="majorHAnsi" w:hAnsiTheme="majorHAnsi" w:cstheme="majorHAnsi"/>
                <w:b/>
                <w:sz w:val="26"/>
                <w:szCs w:val="26"/>
              </w:rPr>
              <w:t>X-1</w:t>
            </w:r>
            <w:r>
              <w:rPr>
                <w:rStyle w:val="Rimandonotaapidipagina"/>
                <w:rFonts w:asciiTheme="majorHAnsi" w:hAnsiTheme="majorHAnsi" w:cstheme="majorHAnsi"/>
                <w:b/>
                <w:sz w:val="26"/>
                <w:szCs w:val="26"/>
              </w:rPr>
              <w:footnoteReference w:id="2"/>
            </w:r>
            <w:r w:rsidRPr="00210016">
              <w:rPr>
                <w:rFonts w:asciiTheme="majorHAnsi" w:hAnsiTheme="majorHAnsi" w:cstheme="majorHAnsi"/>
                <w:sz w:val="20"/>
                <w:vertAlign w:val="superscript"/>
              </w:rPr>
              <w:t xml:space="preserve"> </w:t>
            </w:r>
          </w:p>
        </w:tc>
        <w:tc>
          <w:tcPr>
            <w:tcW w:w="5728" w:type="dxa"/>
            <w:vAlign w:val="center"/>
          </w:tcPr>
          <w:p w14:paraId="26EBB9B0" w14:textId="69E11C1D" w:rsidR="00196511" w:rsidRPr="005B10CF" w:rsidRDefault="00196511" w:rsidP="00130CBF">
            <w:pPr>
              <w:jc w:val="center"/>
              <w:rPr>
                <w:rFonts w:asciiTheme="majorHAnsi" w:hAnsiTheme="majorHAnsi" w:cstheme="majorHAnsi"/>
                <w:b/>
                <w:sz w:val="26"/>
                <w:szCs w:val="26"/>
              </w:rPr>
            </w:pPr>
            <w:r>
              <w:rPr>
                <w:rFonts w:asciiTheme="majorHAnsi" w:hAnsiTheme="majorHAnsi" w:cstheme="majorHAnsi"/>
                <w:b/>
                <w:sz w:val="26"/>
                <w:szCs w:val="26"/>
              </w:rPr>
              <w:t>Commento</w:t>
            </w:r>
          </w:p>
        </w:tc>
      </w:tr>
      <w:tr w:rsidR="00EA494E" w:rsidRPr="005B10CF" w14:paraId="627A1D4D" w14:textId="77777777" w:rsidTr="00EA494E">
        <w:tc>
          <w:tcPr>
            <w:tcW w:w="1129" w:type="dxa"/>
            <w:vMerge w:val="restart"/>
          </w:tcPr>
          <w:p w14:paraId="3494A055" w14:textId="2D122C5A" w:rsidR="00EA494E" w:rsidRDefault="00EA494E" w:rsidP="00E04360">
            <w:pPr>
              <w:jc w:val="center"/>
              <w:rPr>
                <w:rFonts w:asciiTheme="majorHAnsi" w:hAnsiTheme="majorHAnsi" w:cstheme="majorHAnsi"/>
              </w:rPr>
            </w:pPr>
            <w:r>
              <w:rPr>
                <w:rFonts w:asciiTheme="majorHAnsi" w:hAnsiTheme="majorHAnsi" w:cstheme="majorHAnsi"/>
              </w:rPr>
              <w:t>1.1.</w:t>
            </w:r>
          </w:p>
        </w:tc>
        <w:tc>
          <w:tcPr>
            <w:tcW w:w="1129" w:type="dxa"/>
          </w:tcPr>
          <w:p w14:paraId="1C374292" w14:textId="1A57D663" w:rsidR="00EA494E" w:rsidRPr="005B10CF" w:rsidRDefault="00EA494E" w:rsidP="00E04360">
            <w:pPr>
              <w:jc w:val="center"/>
              <w:rPr>
                <w:rFonts w:asciiTheme="majorHAnsi" w:hAnsiTheme="majorHAnsi" w:cstheme="majorHAnsi"/>
              </w:rPr>
            </w:pPr>
            <w:r>
              <w:rPr>
                <w:rFonts w:asciiTheme="majorHAnsi" w:hAnsiTheme="majorHAnsi" w:cstheme="majorHAnsi"/>
              </w:rPr>
              <w:t>202</w:t>
            </w:r>
            <w:r w:rsidR="00C300E0">
              <w:rPr>
                <w:rFonts w:asciiTheme="majorHAnsi" w:hAnsiTheme="majorHAnsi" w:cstheme="majorHAnsi"/>
              </w:rPr>
              <w:t>X</w:t>
            </w:r>
            <w:r>
              <w:rPr>
                <w:rFonts w:asciiTheme="majorHAnsi" w:hAnsiTheme="majorHAnsi" w:cstheme="majorHAnsi"/>
              </w:rPr>
              <w:t>-1.1</w:t>
            </w:r>
          </w:p>
        </w:tc>
        <w:tc>
          <w:tcPr>
            <w:tcW w:w="1848" w:type="dxa"/>
          </w:tcPr>
          <w:p w14:paraId="4CD5EC52" w14:textId="152620DC" w:rsidR="00EA494E" w:rsidRPr="005B10CF" w:rsidRDefault="00EA494E" w:rsidP="00E04360">
            <w:pPr>
              <w:jc w:val="both"/>
              <w:rPr>
                <w:rFonts w:asciiTheme="majorHAnsi" w:hAnsiTheme="majorHAnsi" w:cstheme="majorHAnsi"/>
                <w:sz w:val="20"/>
                <w:szCs w:val="20"/>
              </w:rPr>
            </w:pPr>
            <w:r w:rsidRPr="005B10CF">
              <w:rPr>
                <w:rFonts w:asciiTheme="majorHAnsi" w:hAnsiTheme="majorHAnsi" w:cstheme="majorHAnsi"/>
                <w:sz w:val="20"/>
                <w:szCs w:val="20"/>
              </w:rPr>
              <w:t>Titolo dell’attività</w:t>
            </w:r>
            <w:r>
              <w:rPr>
                <w:rFonts w:asciiTheme="majorHAnsi" w:hAnsiTheme="majorHAnsi" w:cstheme="majorHAnsi"/>
                <w:sz w:val="20"/>
                <w:szCs w:val="20"/>
              </w:rPr>
              <w:t xml:space="preserve"> 1</w:t>
            </w:r>
          </w:p>
        </w:tc>
        <w:tc>
          <w:tcPr>
            <w:tcW w:w="3260" w:type="dxa"/>
          </w:tcPr>
          <w:p w14:paraId="45D7D2AA" w14:textId="57924C0A" w:rsidR="00EA494E" w:rsidRPr="005B10CF" w:rsidRDefault="00EA494E" w:rsidP="00130CBF">
            <w:pPr>
              <w:rPr>
                <w:rFonts w:asciiTheme="majorHAnsi" w:hAnsiTheme="majorHAnsi" w:cstheme="majorHAnsi"/>
                <w:sz w:val="20"/>
                <w:szCs w:val="20"/>
              </w:rPr>
            </w:pPr>
            <w:r>
              <w:rPr>
                <w:rFonts w:asciiTheme="majorHAnsi" w:hAnsiTheme="majorHAnsi" w:cstheme="majorHAnsi"/>
                <w:sz w:val="20"/>
                <w:szCs w:val="20"/>
              </w:rPr>
              <w:t>Descrizione dell’attività realizzata nell’anno solare precedente il monitoraggio (dato al 31.12)</w:t>
            </w:r>
          </w:p>
        </w:tc>
        <w:tc>
          <w:tcPr>
            <w:tcW w:w="1502" w:type="dxa"/>
          </w:tcPr>
          <w:p w14:paraId="03B9AB8A" w14:textId="42D56990" w:rsidR="00EA494E" w:rsidRPr="005B10CF" w:rsidRDefault="00EA494E" w:rsidP="00E04360">
            <w:pPr>
              <w:jc w:val="center"/>
              <w:rPr>
                <w:rFonts w:asciiTheme="majorHAnsi" w:hAnsiTheme="majorHAnsi" w:cstheme="majorHAnsi"/>
              </w:rPr>
            </w:pPr>
          </w:p>
        </w:tc>
        <w:tc>
          <w:tcPr>
            <w:tcW w:w="5728" w:type="dxa"/>
            <w:shd w:val="clear" w:color="auto" w:fill="FFFFFF" w:themeFill="background1"/>
          </w:tcPr>
          <w:p w14:paraId="04F67034" w14:textId="77777777" w:rsidR="00EA494E" w:rsidRPr="007166BE" w:rsidRDefault="00EA494E" w:rsidP="00E04360">
            <w:pPr>
              <w:jc w:val="both"/>
              <w:rPr>
                <w:rFonts w:asciiTheme="majorHAnsi" w:hAnsiTheme="majorHAnsi" w:cstheme="majorHAnsi"/>
                <w:sz w:val="20"/>
                <w:szCs w:val="20"/>
              </w:rPr>
            </w:pPr>
          </w:p>
        </w:tc>
      </w:tr>
      <w:tr w:rsidR="00EA494E" w:rsidRPr="005B10CF" w14:paraId="21C0392A" w14:textId="77777777" w:rsidTr="00EA494E">
        <w:tc>
          <w:tcPr>
            <w:tcW w:w="1129" w:type="dxa"/>
            <w:vMerge/>
          </w:tcPr>
          <w:p w14:paraId="79EAE3CB" w14:textId="77777777" w:rsidR="00EA494E" w:rsidRDefault="00EA494E" w:rsidP="00EA494E">
            <w:pPr>
              <w:jc w:val="center"/>
              <w:rPr>
                <w:rFonts w:asciiTheme="majorHAnsi" w:hAnsiTheme="majorHAnsi" w:cstheme="majorHAnsi"/>
              </w:rPr>
            </w:pPr>
            <w:bookmarkStart w:id="11" w:name="_Hlk189125740"/>
          </w:p>
        </w:tc>
        <w:tc>
          <w:tcPr>
            <w:tcW w:w="1129" w:type="dxa"/>
          </w:tcPr>
          <w:p w14:paraId="4331CE45" w14:textId="3F606995" w:rsidR="00EA494E" w:rsidRDefault="00EA494E" w:rsidP="00EA494E">
            <w:pPr>
              <w:jc w:val="center"/>
              <w:rPr>
                <w:rFonts w:asciiTheme="majorHAnsi" w:hAnsiTheme="majorHAnsi" w:cstheme="majorHAnsi"/>
              </w:rPr>
            </w:pPr>
            <w:r>
              <w:rPr>
                <w:rFonts w:asciiTheme="majorHAnsi" w:hAnsiTheme="majorHAnsi" w:cstheme="majorHAnsi"/>
              </w:rPr>
              <w:t>202</w:t>
            </w:r>
            <w:r w:rsidR="00C300E0">
              <w:rPr>
                <w:rFonts w:asciiTheme="majorHAnsi" w:hAnsiTheme="majorHAnsi" w:cstheme="majorHAnsi"/>
              </w:rPr>
              <w:t>X</w:t>
            </w:r>
            <w:r>
              <w:rPr>
                <w:rFonts w:asciiTheme="majorHAnsi" w:hAnsiTheme="majorHAnsi" w:cstheme="majorHAnsi"/>
              </w:rPr>
              <w:t>-1.2</w:t>
            </w:r>
          </w:p>
        </w:tc>
        <w:tc>
          <w:tcPr>
            <w:tcW w:w="1848" w:type="dxa"/>
          </w:tcPr>
          <w:p w14:paraId="68C2F9B7" w14:textId="1A3A5D04" w:rsidR="00EA494E" w:rsidRPr="005B10CF" w:rsidRDefault="00EA494E" w:rsidP="00EA494E">
            <w:pPr>
              <w:jc w:val="both"/>
              <w:rPr>
                <w:rFonts w:asciiTheme="majorHAnsi" w:hAnsiTheme="majorHAnsi" w:cstheme="majorHAnsi"/>
                <w:sz w:val="20"/>
                <w:szCs w:val="20"/>
              </w:rPr>
            </w:pPr>
            <w:r w:rsidRPr="005B10CF">
              <w:rPr>
                <w:rFonts w:asciiTheme="majorHAnsi" w:hAnsiTheme="majorHAnsi" w:cstheme="majorHAnsi"/>
                <w:sz w:val="20"/>
                <w:szCs w:val="20"/>
              </w:rPr>
              <w:t>Titolo dell’attività</w:t>
            </w:r>
            <w:r>
              <w:rPr>
                <w:rFonts w:asciiTheme="majorHAnsi" w:hAnsiTheme="majorHAnsi" w:cstheme="majorHAnsi"/>
                <w:sz w:val="20"/>
                <w:szCs w:val="20"/>
              </w:rPr>
              <w:t xml:space="preserve"> 2</w:t>
            </w:r>
          </w:p>
        </w:tc>
        <w:tc>
          <w:tcPr>
            <w:tcW w:w="3260" w:type="dxa"/>
          </w:tcPr>
          <w:p w14:paraId="1AF2DAB8" w14:textId="4C0F3181" w:rsidR="00EA494E" w:rsidRDefault="00EA494E" w:rsidP="00EA494E">
            <w:pPr>
              <w:rPr>
                <w:rFonts w:asciiTheme="majorHAnsi" w:hAnsiTheme="majorHAnsi" w:cstheme="majorHAnsi"/>
                <w:sz w:val="20"/>
                <w:szCs w:val="20"/>
              </w:rPr>
            </w:pPr>
            <w:r>
              <w:rPr>
                <w:rFonts w:asciiTheme="majorHAnsi" w:hAnsiTheme="majorHAnsi" w:cstheme="majorHAnsi"/>
                <w:sz w:val="20"/>
                <w:szCs w:val="20"/>
              </w:rPr>
              <w:t>Descrizione dell’attività realizzata nell’anno solare precedente il monitoraggio (dato al 31.12)</w:t>
            </w:r>
          </w:p>
        </w:tc>
        <w:tc>
          <w:tcPr>
            <w:tcW w:w="1502" w:type="dxa"/>
          </w:tcPr>
          <w:p w14:paraId="71BD7445" w14:textId="77777777" w:rsidR="00EA494E" w:rsidRPr="005B10CF" w:rsidRDefault="00EA494E" w:rsidP="00EA494E">
            <w:pPr>
              <w:jc w:val="center"/>
              <w:rPr>
                <w:rFonts w:asciiTheme="majorHAnsi" w:hAnsiTheme="majorHAnsi" w:cstheme="majorHAnsi"/>
              </w:rPr>
            </w:pPr>
          </w:p>
        </w:tc>
        <w:tc>
          <w:tcPr>
            <w:tcW w:w="5728" w:type="dxa"/>
            <w:shd w:val="clear" w:color="auto" w:fill="FFFFFF" w:themeFill="background1"/>
          </w:tcPr>
          <w:p w14:paraId="0C227A73" w14:textId="77777777" w:rsidR="00EA494E" w:rsidRPr="007166BE" w:rsidRDefault="00EA494E" w:rsidP="00EA494E">
            <w:pPr>
              <w:jc w:val="both"/>
              <w:rPr>
                <w:rFonts w:asciiTheme="majorHAnsi" w:hAnsiTheme="majorHAnsi" w:cstheme="majorHAnsi"/>
                <w:sz w:val="20"/>
                <w:szCs w:val="20"/>
              </w:rPr>
            </w:pPr>
          </w:p>
        </w:tc>
      </w:tr>
      <w:bookmarkEnd w:id="11"/>
      <w:tr w:rsidR="00EA494E" w:rsidRPr="005B10CF" w14:paraId="45D8AA8C" w14:textId="77777777" w:rsidTr="00EA494E">
        <w:tc>
          <w:tcPr>
            <w:tcW w:w="1129" w:type="dxa"/>
            <w:vMerge/>
          </w:tcPr>
          <w:p w14:paraId="2224E70B" w14:textId="77777777" w:rsidR="00EA494E" w:rsidRDefault="00EA494E" w:rsidP="00EA494E">
            <w:pPr>
              <w:jc w:val="center"/>
              <w:rPr>
                <w:rFonts w:asciiTheme="majorHAnsi" w:hAnsiTheme="majorHAnsi" w:cstheme="majorHAnsi"/>
              </w:rPr>
            </w:pPr>
          </w:p>
        </w:tc>
        <w:tc>
          <w:tcPr>
            <w:tcW w:w="1129" w:type="dxa"/>
          </w:tcPr>
          <w:p w14:paraId="01C30265" w14:textId="74BC9E56" w:rsidR="00EA494E" w:rsidRPr="005B10CF" w:rsidRDefault="00EA494E" w:rsidP="00EA494E">
            <w:pPr>
              <w:jc w:val="center"/>
              <w:rPr>
                <w:rFonts w:asciiTheme="majorHAnsi" w:hAnsiTheme="majorHAnsi" w:cstheme="majorHAnsi"/>
              </w:rPr>
            </w:pPr>
            <w:r>
              <w:rPr>
                <w:rFonts w:asciiTheme="majorHAnsi" w:hAnsiTheme="majorHAnsi" w:cstheme="majorHAnsi"/>
              </w:rPr>
              <w:t>202</w:t>
            </w:r>
            <w:r w:rsidR="00C300E0">
              <w:rPr>
                <w:rFonts w:asciiTheme="majorHAnsi" w:hAnsiTheme="majorHAnsi" w:cstheme="majorHAnsi"/>
              </w:rPr>
              <w:t>X</w:t>
            </w:r>
            <w:r>
              <w:rPr>
                <w:rFonts w:asciiTheme="majorHAnsi" w:hAnsiTheme="majorHAnsi" w:cstheme="majorHAnsi"/>
              </w:rPr>
              <w:t>-1.3</w:t>
            </w:r>
          </w:p>
        </w:tc>
        <w:tc>
          <w:tcPr>
            <w:tcW w:w="1848" w:type="dxa"/>
          </w:tcPr>
          <w:p w14:paraId="6F1D2CB2" w14:textId="7E721AE0" w:rsidR="00EA494E" w:rsidRPr="005B10CF" w:rsidRDefault="00EA494E" w:rsidP="00EA494E">
            <w:pPr>
              <w:jc w:val="both"/>
              <w:rPr>
                <w:rFonts w:asciiTheme="majorHAnsi" w:hAnsiTheme="majorHAnsi" w:cstheme="majorHAnsi"/>
                <w:sz w:val="20"/>
                <w:szCs w:val="20"/>
              </w:rPr>
            </w:pPr>
            <w:r w:rsidRPr="005B10CF">
              <w:rPr>
                <w:rFonts w:asciiTheme="majorHAnsi" w:hAnsiTheme="majorHAnsi" w:cstheme="majorHAnsi"/>
                <w:sz w:val="20"/>
                <w:szCs w:val="20"/>
              </w:rPr>
              <w:t>Titolo dell’attività</w:t>
            </w:r>
            <w:r>
              <w:rPr>
                <w:rFonts w:asciiTheme="majorHAnsi" w:hAnsiTheme="majorHAnsi" w:cstheme="majorHAnsi"/>
                <w:sz w:val="20"/>
                <w:szCs w:val="20"/>
              </w:rPr>
              <w:t xml:space="preserve"> 3</w:t>
            </w:r>
          </w:p>
        </w:tc>
        <w:tc>
          <w:tcPr>
            <w:tcW w:w="3260" w:type="dxa"/>
          </w:tcPr>
          <w:p w14:paraId="4D48AD10" w14:textId="50BA62E9" w:rsidR="00EA494E" w:rsidRPr="005B10CF" w:rsidRDefault="00EA494E" w:rsidP="00EA494E">
            <w:pPr>
              <w:rPr>
                <w:rFonts w:asciiTheme="majorHAnsi" w:hAnsiTheme="majorHAnsi" w:cstheme="majorHAnsi"/>
                <w:sz w:val="20"/>
                <w:szCs w:val="20"/>
              </w:rPr>
            </w:pPr>
            <w:r>
              <w:rPr>
                <w:rFonts w:asciiTheme="majorHAnsi" w:hAnsiTheme="majorHAnsi" w:cstheme="majorHAnsi"/>
                <w:sz w:val="20"/>
                <w:szCs w:val="20"/>
              </w:rPr>
              <w:t>Descrizione dell’attività realizzata nell’anno solare precedente il monitoraggio (dato al 31.12)</w:t>
            </w:r>
          </w:p>
        </w:tc>
        <w:tc>
          <w:tcPr>
            <w:tcW w:w="1502" w:type="dxa"/>
          </w:tcPr>
          <w:p w14:paraId="78241726" w14:textId="103FA330" w:rsidR="00EA494E" w:rsidRPr="005B10CF" w:rsidRDefault="00EA494E" w:rsidP="00EA494E">
            <w:pPr>
              <w:jc w:val="center"/>
              <w:rPr>
                <w:rFonts w:asciiTheme="majorHAnsi" w:hAnsiTheme="majorHAnsi" w:cstheme="majorHAnsi"/>
              </w:rPr>
            </w:pPr>
          </w:p>
        </w:tc>
        <w:tc>
          <w:tcPr>
            <w:tcW w:w="5728" w:type="dxa"/>
            <w:shd w:val="clear" w:color="auto" w:fill="FFFFFF" w:themeFill="background1"/>
          </w:tcPr>
          <w:p w14:paraId="1B9912EE" w14:textId="77777777" w:rsidR="00EA494E" w:rsidRPr="007166BE" w:rsidRDefault="00EA494E" w:rsidP="00EA494E">
            <w:pPr>
              <w:jc w:val="both"/>
              <w:rPr>
                <w:rFonts w:asciiTheme="majorHAnsi" w:hAnsiTheme="majorHAnsi" w:cstheme="majorHAnsi"/>
                <w:sz w:val="20"/>
                <w:szCs w:val="20"/>
              </w:rPr>
            </w:pPr>
          </w:p>
        </w:tc>
      </w:tr>
    </w:tbl>
    <w:p w14:paraId="317BB9CB" w14:textId="12C96771" w:rsidR="00A10682" w:rsidRPr="005B10CF" w:rsidRDefault="00A10682">
      <w:pPr>
        <w:rPr>
          <w:rFonts w:asciiTheme="majorHAnsi" w:hAnsiTheme="majorHAnsi" w:cstheme="majorHAnsi"/>
        </w:rPr>
      </w:pPr>
    </w:p>
    <w:p w14:paraId="1A033FF6" w14:textId="77777777" w:rsidR="005B10CF" w:rsidRDefault="005B10CF">
      <w:pPr>
        <w:rPr>
          <w:rFonts w:asciiTheme="majorHAnsi" w:hAnsiTheme="majorHAnsi" w:cstheme="majorHAnsi"/>
        </w:rPr>
      </w:pPr>
    </w:p>
    <w:p w14:paraId="6B807C7C" w14:textId="7A7E042D" w:rsidR="001861DA" w:rsidRDefault="001861DA">
      <w:pPr>
        <w:rPr>
          <w:rFonts w:asciiTheme="majorHAnsi" w:hAnsiTheme="majorHAnsi" w:cstheme="majorHAnsi"/>
        </w:rPr>
      </w:pPr>
    </w:p>
    <w:p w14:paraId="6D294546" w14:textId="77777777" w:rsidR="001861DA" w:rsidRDefault="001861DA">
      <w:pPr>
        <w:rPr>
          <w:rFonts w:asciiTheme="majorHAnsi" w:hAnsiTheme="majorHAnsi" w:cstheme="majorHAnsi"/>
        </w:rPr>
      </w:pPr>
    </w:p>
    <w:p w14:paraId="4AD90197" w14:textId="4F732C68" w:rsidR="00B14EDB" w:rsidRDefault="00B14EDB">
      <w:pPr>
        <w:rPr>
          <w:rFonts w:asciiTheme="majorHAnsi" w:hAnsiTheme="majorHAnsi" w:cstheme="majorHAnsi"/>
        </w:rPr>
      </w:pPr>
    </w:p>
    <w:p w14:paraId="35262F0D" w14:textId="2EDF4131" w:rsidR="00476A40" w:rsidRPr="005B10CF" w:rsidRDefault="00A10682" w:rsidP="0073630E">
      <w:pPr>
        <w:pStyle w:val="Titolo5"/>
        <w:keepNext w:val="0"/>
        <w:keepLines w:val="0"/>
        <w:widowControl w:val="0"/>
        <w:numPr>
          <w:ilvl w:val="0"/>
          <w:numId w:val="13"/>
        </w:numPr>
        <w:tabs>
          <w:tab w:val="left" w:pos="1669"/>
        </w:tabs>
        <w:autoSpaceDE w:val="0"/>
        <w:autoSpaceDN w:val="0"/>
        <w:spacing w:before="146" w:line="240" w:lineRule="auto"/>
        <w:ind w:left="284" w:hanging="284"/>
        <w:rPr>
          <w:rFonts w:cstheme="majorHAnsi"/>
        </w:rPr>
      </w:pPr>
      <w:r w:rsidRPr="005B10CF">
        <w:rPr>
          <w:rFonts w:cstheme="majorHAnsi"/>
        </w:rPr>
        <w:br w:type="page"/>
      </w:r>
    </w:p>
    <w:p w14:paraId="294A2699" w14:textId="4F46AED0" w:rsidR="00867757" w:rsidRPr="00710C86" w:rsidRDefault="00867757" w:rsidP="00710C86">
      <w:pPr>
        <w:spacing w:after="0"/>
        <w:rPr>
          <w:rFonts w:asciiTheme="majorHAnsi" w:hAnsiTheme="majorHAnsi" w:cstheme="majorHAnsi"/>
        </w:rPr>
        <w:sectPr w:rsidR="00867757" w:rsidRPr="00710C86" w:rsidSect="00867757">
          <w:pgSz w:w="16838" w:h="11906" w:orient="landscape" w:code="9"/>
          <w:pgMar w:top="1134" w:right="1134" w:bottom="1134" w:left="1134" w:header="454" w:footer="709" w:gutter="0"/>
          <w:cols w:space="708"/>
          <w:docGrid w:linePitch="360"/>
        </w:sectPr>
      </w:pPr>
    </w:p>
    <w:p w14:paraId="48D9A2E1" w14:textId="75F8D314" w:rsidR="00D77931" w:rsidRDefault="00D77931" w:rsidP="00D77931">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12" w:name="_Toc223460584"/>
      <w:r>
        <w:rPr>
          <w:rFonts w:asciiTheme="majorHAnsi" w:eastAsiaTheme="majorEastAsia" w:hAnsiTheme="majorHAnsi" w:cstheme="majorBidi"/>
          <w:i/>
          <w:iCs/>
          <w:color w:val="2F5496" w:themeColor="accent1" w:themeShade="BF"/>
          <w:sz w:val="24"/>
          <w:szCs w:val="24"/>
        </w:rPr>
        <w:lastRenderedPageBreak/>
        <w:t xml:space="preserve">1.2 OB.1. </w:t>
      </w:r>
      <w:r w:rsidR="00C300E0">
        <w:rPr>
          <w:rFonts w:asciiTheme="majorHAnsi" w:eastAsiaTheme="majorEastAsia" w:hAnsiTheme="majorHAnsi" w:cstheme="majorBidi"/>
          <w:i/>
          <w:iCs/>
          <w:color w:val="2F5496" w:themeColor="accent1" w:themeShade="BF"/>
          <w:sz w:val="24"/>
          <w:szCs w:val="24"/>
        </w:rPr>
        <w:t>Esito del monitoraggio</w:t>
      </w:r>
      <w:bookmarkEnd w:id="12"/>
      <w:r>
        <w:rPr>
          <w:rFonts w:asciiTheme="majorHAnsi" w:eastAsiaTheme="majorEastAsia" w:hAnsiTheme="majorHAnsi" w:cstheme="majorBidi"/>
          <w:i/>
          <w:iCs/>
          <w:color w:val="2F5496" w:themeColor="accent1" w:themeShade="BF"/>
          <w:sz w:val="24"/>
          <w:szCs w:val="24"/>
        </w:rPr>
        <w:t xml:space="preserve"> </w:t>
      </w:r>
    </w:p>
    <w:p w14:paraId="5C40653E" w14:textId="201D3E44" w:rsidR="00D77931" w:rsidRDefault="00D221DD" w:rsidP="00C300E0">
      <w:pPr>
        <w:pStyle w:val="Titolo5"/>
        <w:keepNext w:val="0"/>
        <w:keepLines w:val="0"/>
        <w:widowControl w:val="0"/>
        <w:tabs>
          <w:tab w:val="left" w:pos="1669"/>
        </w:tabs>
        <w:autoSpaceDE w:val="0"/>
        <w:autoSpaceDN w:val="0"/>
        <w:spacing w:before="146" w:line="240" w:lineRule="auto"/>
        <w:rPr>
          <w:i/>
          <w:color w:val="2E5395"/>
        </w:rPr>
      </w:pPr>
      <w:bookmarkStart w:id="13" w:name="_Toc223460585"/>
      <w:r>
        <w:rPr>
          <w:i/>
          <w:color w:val="2E5395"/>
        </w:rPr>
        <w:t xml:space="preserve">a) </w:t>
      </w:r>
      <w:r w:rsidR="00C300E0">
        <w:rPr>
          <w:i/>
          <w:color w:val="2E5395"/>
        </w:rPr>
        <w:t>Valutazione complessiva</w:t>
      </w:r>
      <w:bookmarkEnd w:id="13"/>
      <w:r w:rsidR="00C300E0">
        <w:rPr>
          <w:i/>
          <w:color w:val="2E5395"/>
        </w:rPr>
        <w:t xml:space="preserve"> </w:t>
      </w:r>
    </w:p>
    <w:p w14:paraId="2171EE50" w14:textId="4F1BB1B1" w:rsidR="002511E6" w:rsidRPr="002511E6" w:rsidRDefault="00C300E0" w:rsidP="002511E6">
      <w:bookmarkStart w:id="14" w:name="_Hlk189125969"/>
      <w:r w:rsidRPr="75EE2E2A">
        <w:rPr>
          <w:rFonts w:ascii="Calibri Light" w:hAnsi="Calibri Light" w:cs="Calibri Light"/>
          <w:i/>
          <w:iCs/>
          <w:sz w:val="18"/>
          <w:szCs w:val="1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bookmarkEnd w:id="14"/>
    <w:p w14:paraId="31AC0447" w14:textId="77777777" w:rsidR="00D77931" w:rsidRDefault="00D77931" w:rsidP="00D77931">
      <w:pPr>
        <w:rPr>
          <w:rFonts w:asciiTheme="majorHAnsi" w:hAnsiTheme="majorHAnsi" w:cstheme="majorHAnsi"/>
        </w:rPr>
      </w:pPr>
    </w:p>
    <w:p w14:paraId="29AD30BE" w14:textId="13FEC5BD" w:rsidR="00702BBE" w:rsidRPr="00DF7889" w:rsidRDefault="00D221DD" w:rsidP="00702BBE">
      <w:pPr>
        <w:pStyle w:val="Titolo5"/>
        <w:keepNext w:val="0"/>
        <w:keepLines w:val="0"/>
        <w:widowControl w:val="0"/>
        <w:tabs>
          <w:tab w:val="left" w:pos="1669"/>
        </w:tabs>
        <w:autoSpaceDE w:val="0"/>
        <w:autoSpaceDN w:val="0"/>
        <w:spacing w:before="146" w:after="120" w:line="240" w:lineRule="auto"/>
        <w:rPr>
          <w:i/>
          <w:color w:val="2E5395"/>
        </w:rPr>
      </w:pPr>
      <w:bookmarkStart w:id="15" w:name="_Toc223460586"/>
      <w:r w:rsidRPr="00DF7889">
        <w:rPr>
          <w:i/>
          <w:color w:val="2E5395"/>
        </w:rPr>
        <w:t xml:space="preserve">b) </w:t>
      </w:r>
      <w:r w:rsidR="00D77931" w:rsidRPr="00DF7889">
        <w:rPr>
          <w:i/>
          <w:color w:val="2E5395"/>
        </w:rPr>
        <w:t>Azioni</w:t>
      </w:r>
      <w:r w:rsidR="00C300E0" w:rsidRPr="00DF7889">
        <w:rPr>
          <w:i/>
          <w:color w:val="2E5395"/>
        </w:rPr>
        <w:t xml:space="preserve"> di miglioramento</w:t>
      </w:r>
      <w:bookmarkEnd w:id="5"/>
      <w:bookmarkEnd w:id="15"/>
    </w:p>
    <w:p w14:paraId="1F7ED178" w14:textId="4C3D8482" w:rsidR="003F3DC3" w:rsidRPr="00AB0458" w:rsidRDefault="00702BBE" w:rsidP="00702BBE">
      <w:pPr>
        <w:pStyle w:val="Paragrafoelenco"/>
        <w:numPr>
          <w:ilvl w:val="0"/>
          <w:numId w:val="30"/>
        </w:numPr>
        <w:spacing w:after="120" w:line="240" w:lineRule="auto"/>
        <w:ind w:left="284" w:hanging="284"/>
        <w:jc w:val="both"/>
        <w:rPr>
          <w:rFonts w:ascii="Calibri Light" w:hAnsi="Calibri Light" w:cs="Calibri Light"/>
          <w:bCs/>
          <w:i/>
        </w:rPr>
      </w:pPr>
      <w:r w:rsidRPr="00AB0458">
        <w:rPr>
          <w:rFonts w:ascii="Calibri Light" w:hAnsi="Calibri Light" w:cs="Calibri Light"/>
          <w:bCs/>
          <w:iCs/>
        </w:rPr>
        <w:t>Non erano previste azioni di miglioramento in relazione all’obiettivo in oggetto</w:t>
      </w:r>
    </w:p>
    <w:p w14:paraId="3D434B9E" w14:textId="763C919D" w:rsidR="00702BBE" w:rsidRPr="00AB0458" w:rsidRDefault="00702BBE" w:rsidP="00702BBE">
      <w:pPr>
        <w:pStyle w:val="Paragrafoelenco"/>
        <w:numPr>
          <w:ilvl w:val="0"/>
          <w:numId w:val="30"/>
        </w:numPr>
        <w:spacing w:after="120"/>
        <w:ind w:left="284" w:hanging="284"/>
        <w:rPr>
          <w:rFonts w:ascii="Calibri Light" w:hAnsi="Calibri Light" w:cs="Calibri Light"/>
          <w:bCs/>
          <w:iCs/>
        </w:rPr>
      </w:pPr>
      <w:r w:rsidRPr="00AB0458">
        <w:rPr>
          <w:rFonts w:ascii="Calibri Light" w:hAnsi="Calibri Light" w:cs="Calibri Light"/>
          <w:bCs/>
          <w:iCs/>
        </w:rPr>
        <w:t>La SMA-PSD dell’anno precedente ha introdotto n.___ azioni di miglioramento in relazione all’obiettivo in oggetto. Segue la tabella di rilevazione dello stato di avanzamento e di efficacia delle stesse</w:t>
      </w:r>
    </w:p>
    <w:p w14:paraId="5D2C91F7" w14:textId="77777777" w:rsidR="00702BBE" w:rsidRPr="00DF7889" w:rsidRDefault="00702BBE" w:rsidP="00702BBE">
      <w:pPr>
        <w:pStyle w:val="Paragrafoelenco"/>
        <w:spacing w:after="0" w:line="240" w:lineRule="auto"/>
        <w:jc w:val="both"/>
        <w:rPr>
          <w:rFonts w:ascii="Calibri Light" w:hAnsi="Calibri Light" w:cs="Calibri Light"/>
          <w:bCs/>
          <w:i/>
          <w:sz w:val="18"/>
          <w:szCs w:val="18"/>
        </w:rPr>
      </w:pPr>
    </w:p>
    <w:tbl>
      <w:tblPr>
        <w:tblStyle w:val="Grigliatabella"/>
        <w:tblW w:w="9628" w:type="dxa"/>
        <w:tblLook w:val="04A0" w:firstRow="1" w:lastRow="0" w:firstColumn="1" w:lastColumn="0" w:noHBand="0" w:noVBand="1"/>
      </w:tblPr>
      <w:tblGrid>
        <w:gridCol w:w="971"/>
        <w:gridCol w:w="1744"/>
        <w:gridCol w:w="1670"/>
        <w:gridCol w:w="2841"/>
        <w:gridCol w:w="2402"/>
      </w:tblGrid>
      <w:tr w:rsidR="00A03AEB" w:rsidRPr="00DF7889" w14:paraId="20990C54" w14:textId="1EDB36F5" w:rsidTr="00A03AEB">
        <w:trPr>
          <w:trHeight w:val="547"/>
        </w:trPr>
        <w:tc>
          <w:tcPr>
            <w:tcW w:w="771" w:type="dxa"/>
            <w:shd w:val="clear" w:color="auto" w:fill="D9E2F3" w:themeFill="accent1" w:themeFillTint="33"/>
            <w:vAlign w:val="center"/>
          </w:tcPr>
          <w:p w14:paraId="5F36A7D5" w14:textId="1B4A8806" w:rsidR="00A03AEB" w:rsidRPr="00DF7889" w:rsidRDefault="00817E8C" w:rsidP="00A03AEB">
            <w:pPr>
              <w:rPr>
                <w:rFonts w:ascii="Calibri Light" w:hAnsi="Calibri Light" w:cs="Calibri Light"/>
                <w:bCs/>
                <w:iCs/>
              </w:rPr>
            </w:pPr>
            <w:r>
              <w:rPr>
                <w:rFonts w:ascii="Calibri Light" w:hAnsi="Calibri Light" w:cs="Calibri Light"/>
                <w:bCs/>
                <w:iCs/>
              </w:rPr>
              <w:t xml:space="preserve">SEZIONE 1 </w:t>
            </w:r>
            <w:r w:rsidR="00A03AEB" w:rsidRPr="00DF7889">
              <w:rPr>
                <w:rFonts w:ascii="Calibri Light" w:hAnsi="Calibri Light" w:cs="Calibri Light"/>
                <w:bCs/>
                <w:iCs/>
              </w:rPr>
              <w:t xml:space="preserve">N. </w:t>
            </w:r>
          </w:p>
        </w:tc>
        <w:tc>
          <w:tcPr>
            <w:tcW w:w="1775" w:type="dxa"/>
            <w:shd w:val="clear" w:color="auto" w:fill="D9E2F3" w:themeFill="accent1" w:themeFillTint="33"/>
            <w:vAlign w:val="center"/>
          </w:tcPr>
          <w:p w14:paraId="4ED17BE8" w14:textId="77777777" w:rsidR="00A03AEB" w:rsidRPr="00DF7889" w:rsidRDefault="00A03AEB" w:rsidP="00A03AEB">
            <w:pPr>
              <w:rPr>
                <w:rFonts w:ascii="Calibri Light" w:hAnsi="Calibri Light" w:cs="Calibri Light"/>
                <w:bCs/>
                <w:iCs/>
              </w:rPr>
            </w:pPr>
            <w:r w:rsidRPr="00DF7889">
              <w:rPr>
                <w:rFonts w:ascii="Calibri Light" w:hAnsi="Calibri Light" w:cs="Calibri Light"/>
                <w:bCs/>
                <w:iCs/>
              </w:rPr>
              <w:t>Descrizione</w:t>
            </w:r>
          </w:p>
        </w:tc>
        <w:tc>
          <w:tcPr>
            <w:tcW w:w="1677" w:type="dxa"/>
            <w:shd w:val="clear" w:color="auto" w:fill="D9E2F3" w:themeFill="accent1" w:themeFillTint="33"/>
            <w:vAlign w:val="center"/>
          </w:tcPr>
          <w:p w14:paraId="558B51D7" w14:textId="04732B9F" w:rsidR="00A03AEB" w:rsidRPr="00DF7889" w:rsidRDefault="00A03AEB" w:rsidP="00A03AEB">
            <w:pPr>
              <w:rPr>
                <w:rFonts w:ascii="Calibri Light" w:hAnsi="Calibri Light" w:cs="Calibri Light"/>
                <w:bCs/>
                <w:iCs/>
              </w:rPr>
            </w:pPr>
            <w:r w:rsidRPr="00DF7889">
              <w:rPr>
                <w:rFonts w:ascii="Calibri Light" w:hAnsi="Calibri Light" w:cs="Calibri Light"/>
                <w:bCs/>
                <w:iCs/>
              </w:rPr>
              <w:t>Tempistica (programmata)</w:t>
            </w:r>
          </w:p>
        </w:tc>
        <w:tc>
          <w:tcPr>
            <w:tcW w:w="2929" w:type="dxa"/>
            <w:shd w:val="clear" w:color="auto" w:fill="D9E2F3" w:themeFill="accent1" w:themeFillTint="33"/>
            <w:vAlign w:val="center"/>
          </w:tcPr>
          <w:p w14:paraId="5CCF87C9" w14:textId="6D3606A2" w:rsidR="00A03AEB" w:rsidRPr="00DF7889" w:rsidRDefault="00A03AEB" w:rsidP="00A03AEB">
            <w:pPr>
              <w:rPr>
                <w:rFonts w:ascii="Calibri Light" w:hAnsi="Calibri Light" w:cs="Calibri Light"/>
                <w:bCs/>
                <w:iCs/>
              </w:rPr>
            </w:pPr>
            <w:r w:rsidRPr="00DF7889">
              <w:rPr>
                <w:rFonts w:ascii="Calibri Light" w:hAnsi="Calibri Light" w:cs="Calibri Light"/>
                <w:bCs/>
                <w:iCs/>
              </w:rPr>
              <w:t>Stato di avanzamento</w:t>
            </w:r>
          </w:p>
        </w:tc>
        <w:tc>
          <w:tcPr>
            <w:tcW w:w="2476" w:type="dxa"/>
            <w:shd w:val="clear" w:color="auto" w:fill="D9E2F3" w:themeFill="accent1" w:themeFillTint="33"/>
            <w:vAlign w:val="center"/>
          </w:tcPr>
          <w:p w14:paraId="5AD8160A" w14:textId="063C44A9" w:rsidR="00A03AEB" w:rsidRPr="00DF7889" w:rsidRDefault="00A03AEB" w:rsidP="00A03AEB">
            <w:pPr>
              <w:rPr>
                <w:rFonts w:ascii="Calibri Light" w:hAnsi="Calibri Light" w:cs="Calibri Light"/>
                <w:bCs/>
                <w:iCs/>
              </w:rPr>
            </w:pPr>
            <w:r w:rsidRPr="00DF7889">
              <w:rPr>
                <w:rFonts w:ascii="Calibri Light" w:hAnsi="Calibri Light" w:cs="Calibri Light"/>
                <w:bCs/>
                <w:iCs/>
              </w:rPr>
              <w:t>Commento</w:t>
            </w:r>
            <w:r w:rsidR="00702BBE" w:rsidRPr="00DF7889">
              <w:rPr>
                <w:rFonts w:ascii="Calibri Light" w:hAnsi="Calibri Light" w:cs="Calibri Light"/>
                <w:bCs/>
                <w:iCs/>
              </w:rPr>
              <w:t xml:space="preserve"> (*)</w:t>
            </w:r>
            <w:r w:rsidRPr="00DF7889">
              <w:rPr>
                <w:rFonts w:ascii="Calibri Light" w:hAnsi="Calibri Light" w:cs="Calibri Light"/>
                <w:bCs/>
                <w:iCs/>
              </w:rPr>
              <w:t xml:space="preserve"> </w:t>
            </w:r>
          </w:p>
        </w:tc>
      </w:tr>
      <w:tr w:rsidR="00A03AEB" w:rsidRPr="00DF7889" w14:paraId="5A85A01A" w14:textId="2ED270F3" w:rsidTr="00A03AEB">
        <w:tc>
          <w:tcPr>
            <w:tcW w:w="771" w:type="dxa"/>
            <w:shd w:val="clear" w:color="auto" w:fill="FFFFFF" w:themeFill="background1"/>
          </w:tcPr>
          <w:p w14:paraId="2A7AB1FB" w14:textId="77777777" w:rsidR="00A03AEB" w:rsidRPr="00DF7889" w:rsidRDefault="00A03AEB" w:rsidP="00EA0BAF">
            <w:pPr>
              <w:jc w:val="both"/>
              <w:rPr>
                <w:rFonts w:ascii="Calibri Light" w:hAnsi="Calibri Light" w:cs="Calibri Light"/>
                <w:bCs/>
                <w:i/>
                <w:sz w:val="20"/>
                <w:szCs w:val="20"/>
              </w:rPr>
            </w:pPr>
            <w:r w:rsidRPr="00DF7889">
              <w:rPr>
                <w:rFonts w:ascii="Calibri Light" w:hAnsi="Calibri Light" w:cs="Calibri Light"/>
                <w:bCs/>
                <w:i/>
                <w:sz w:val="20"/>
                <w:szCs w:val="20"/>
              </w:rPr>
              <w:t>1.</w:t>
            </w:r>
          </w:p>
        </w:tc>
        <w:tc>
          <w:tcPr>
            <w:tcW w:w="1775" w:type="dxa"/>
            <w:shd w:val="clear" w:color="auto" w:fill="FFFFFF" w:themeFill="background1"/>
          </w:tcPr>
          <w:p w14:paraId="400ABE41" w14:textId="77777777" w:rsidR="00A03AEB" w:rsidRPr="00DF7889" w:rsidRDefault="00A03AEB" w:rsidP="00EA0BAF">
            <w:pPr>
              <w:jc w:val="both"/>
              <w:rPr>
                <w:rFonts w:ascii="Calibri Light" w:hAnsi="Calibri Light" w:cs="Calibri Light"/>
                <w:bCs/>
                <w:i/>
                <w:sz w:val="20"/>
                <w:szCs w:val="20"/>
              </w:rPr>
            </w:pPr>
          </w:p>
        </w:tc>
        <w:tc>
          <w:tcPr>
            <w:tcW w:w="1677" w:type="dxa"/>
            <w:shd w:val="clear" w:color="auto" w:fill="FFFFFF" w:themeFill="background1"/>
          </w:tcPr>
          <w:p w14:paraId="773195CE" w14:textId="77777777" w:rsidR="00A03AEB" w:rsidRPr="00DF7889" w:rsidRDefault="00A03AEB" w:rsidP="00EA0BAF">
            <w:pPr>
              <w:jc w:val="both"/>
              <w:rPr>
                <w:rFonts w:ascii="Calibri Light" w:hAnsi="Calibri Light" w:cs="Calibri Light"/>
                <w:bCs/>
                <w:i/>
                <w:sz w:val="20"/>
                <w:szCs w:val="20"/>
              </w:rPr>
            </w:pPr>
          </w:p>
        </w:tc>
        <w:tc>
          <w:tcPr>
            <w:tcW w:w="2929" w:type="dxa"/>
            <w:shd w:val="clear" w:color="auto" w:fill="FFFFFF" w:themeFill="background1"/>
          </w:tcPr>
          <w:p w14:paraId="444D0A01" w14:textId="77777777" w:rsidR="00A03AEB" w:rsidRPr="00DF7889" w:rsidRDefault="00A03AEB" w:rsidP="00EA0BAF">
            <w:pPr>
              <w:jc w:val="both"/>
              <w:rPr>
                <w:rFonts w:ascii="Calibri Light" w:hAnsi="Calibri Light" w:cs="Calibri Light"/>
                <w:bCs/>
                <w:i/>
                <w:sz w:val="20"/>
                <w:szCs w:val="20"/>
              </w:rPr>
            </w:pPr>
          </w:p>
        </w:tc>
        <w:tc>
          <w:tcPr>
            <w:tcW w:w="2476" w:type="dxa"/>
            <w:shd w:val="clear" w:color="auto" w:fill="FFFFFF" w:themeFill="background1"/>
          </w:tcPr>
          <w:p w14:paraId="5A43E2A8" w14:textId="77777777" w:rsidR="00A03AEB" w:rsidRPr="00DF7889" w:rsidRDefault="00A03AEB" w:rsidP="00EA0BAF">
            <w:pPr>
              <w:jc w:val="both"/>
              <w:rPr>
                <w:rFonts w:ascii="Calibri Light" w:hAnsi="Calibri Light" w:cs="Calibri Light"/>
                <w:bCs/>
                <w:i/>
                <w:sz w:val="20"/>
                <w:szCs w:val="20"/>
              </w:rPr>
            </w:pPr>
          </w:p>
        </w:tc>
      </w:tr>
      <w:tr w:rsidR="00A03AEB" w:rsidRPr="00DF7889" w14:paraId="5659FDC4" w14:textId="795B32B3" w:rsidTr="00A03AEB">
        <w:tc>
          <w:tcPr>
            <w:tcW w:w="771" w:type="dxa"/>
            <w:shd w:val="clear" w:color="auto" w:fill="FFFFFF" w:themeFill="background1"/>
          </w:tcPr>
          <w:p w14:paraId="535BFA2F" w14:textId="77777777" w:rsidR="00A03AEB" w:rsidRPr="00DF7889" w:rsidRDefault="00A03AEB" w:rsidP="00EA0BAF">
            <w:pPr>
              <w:jc w:val="both"/>
              <w:rPr>
                <w:rFonts w:ascii="Calibri Light" w:hAnsi="Calibri Light" w:cs="Calibri Light"/>
                <w:bCs/>
                <w:i/>
                <w:sz w:val="20"/>
                <w:szCs w:val="20"/>
              </w:rPr>
            </w:pPr>
            <w:r w:rsidRPr="00DF7889">
              <w:rPr>
                <w:rFonts w:ascii="Calibri Light" w:hAnsi="Calibri Light" w:cs="Calibri Light"/>
                <w:bCs/>
                <w:i/>
                <w:sz w:val="20"/>
                <w:szCs w:val="20"/>
              </w:rPr>
              <w:t>2.</w:t>
            </w:r>
          </w:p>
        </w:tc>
        <w:tc>
          <w:tcPr>
            <w:tcW w:w="1775" w:type="dxa"/>
            <w:shd w:val="clear" w:color="auto" w:fill="FFFFFF" w:themeFill="background1"/>
          </w:tcPr>
          <w:p w14:paraId="0A99B6C4" w14:textId="77777777" w:rsidR="00A03AEB" w:rsidRPr="00DF7889" w:rsidRDefault="00A03AEB" w:rsidP="00EA0BAF">
            <w:pPr>
              <w:jc w:val="both"/>
              <w:rPr>
                <w:rFonts w:ascii="Calibri Light" w:hAnsi="Calibri Light" w:cs="Calibri Light"/>
                <w:bCs/>
                <w:i/>
                <w:sz w:val="20"/>
                <w:szCs w:val="20"/>
              </w:rPr>
            </w:pPr>
          </w:p>
        </w:tc>
        <w:tc>
          <w:tcPr>
            <w:tcW w:w="1677" w:type="dxa"/>
            <w:shd w:val="clear" w:color="auto" w:fill="FFFFFF" w:themeFill="background1"/>
          </w:tcPr>
          <w:p w14:paraId="460540F0" w14:textId="77777777" w:rsidR="00A03AEB" w:rsidRPr="00DF7889" w:rsidRDefault="00A03AEB" w:rsidP="00EA0BAF">
            <w:pPr>
              <w:jc w:val="both"/>
              <w:rPr>
                <w:rFonts w:ascii="Calibri Light" w:hAnsi="Calibri Light" w:cs="Calibri Light"/>
                <w:bCs/>
                <w:i/>
                <w:sz w:val="20"/>
                <w:szCs w:val="20"/>
              </w:rPr>
            </w:pPr>
          </w:p>
        </w:tc>
        <w:tc>
          <w:tcPr>
            <w:tcW w:w="2929" w:type="dxa"/>
            <w:shd w:val="clear" w:color="auto" w:fill="FFFFFF" w:themeFill="background1"/>
          </w:tcPr>
          <w:p w14:paraId="529918D1" w14:textId="77777777" w:rsidR="00A03AEB" w:rsidRPr="00DF7889" w:rsidRDefault="00A03AEB" w:rsidP="00EA0BAF">
            <w:pPr>
              <w:jc w:val="both"/>
              <w:rPr>
                <w:rFonts w:ascii="Calibri Light" w:hAnsi="Calibri Light" w:cs="Calibri Light"/>
                <w:bCs/>
                <w:i/>
                <w:sz w:val="20"/>
                <w:szCs w:val="20"/>
              </w:rPr>
            </w:pPr>
          </w:p>
        </w:tc>
        <w:tc>
          <w:tcPr>
            <w:tcW w:w="2476" w:type="dxa"/>
            <w:shd w:val="clear" w:color="auto" w:fill="FFFFFF" w:themeFill="background1"/>
          </w:tcPr>
          <w:p w14:paraId="3AB4FDE8" w14:textId="77777777" w:rsidR="00A03AEB" w:rsidRPr="00DF7889" w:rsidRDefault="00A03AEB" w:rsidP="00EA0BAF">
            <w:pPr>
              <w:jc w:val="both"/>
              <w:rPr>
                <w:rFonts w:ascii="Calibri Light" w:hAnsi="Calibri Light" w:cs="Calibri Light"/>
                <w:bCs/>
                <w:i/>
                <w:sz w:val="20"/>
                <w:szCs w:val="20"/>
              </w:rPr>
            </w:pPr>
          </w:p>
        </w:tc>
      </w:tr>
      <w:tr w:rsidR="00A03AEB" w:rsidRPr="00DF7889" w14:paraId="07AC71FF" w14:textId="4C7D70F1" w:rsidTr="00A03AEB">
        <w:tc>
          <w:tcPr>
            <w:tcW w:w="771" w:type="dxa"/>
            <w:shd w:val="clear" w:color="auto" w:fill="FFFFFF" w:themeFill="background1"/>
          </w:tcPr>
          <w:p w14:paraId="55691AFF" w14:textId="77777777" w:rsidR="00A03AEB" w:rsidRPr="00DF7889" w:rsidRDefault="00A03AEB" w:rsidP="00EA0BAF">
            <w:pPr>
              <w:jc w:val="both"/>
              <w:rPr>
                <w:rFonts w:ascii="Calibri Light" w:hAnsi="Calibri Light" w:cs="Calibri Light"/>
                <w:bCs/>
                <w:i/>
                <w:sz w:val="20"/>
                <w:szCs w:val="20"/>
              </w:rPr>
            </w:pPr>
            <w:r w:rsidRPr="00DF7889">
              <w:rPr>
                <w:rFonts w:ascii="Calibri Light" w:hAnsi="Calibri Light" w:cs="Calibri Light"/>
                <w:bCs/>
                <w:i/>
                <w:sz w:val="20"/>
                <w:szCs w:val="20"/>
              </w:rPr>
              <w:t>Etc.</w:t>
            </w:r>
          </w:p>
        </w:tc>
        <w:tc>
          <w:tcPr>
            <w:tcW w:w="1775" w:type="dxa"/>
            <w:shd w:val="clear" w:color="auto" w:fill="FFFFFF" w:themeFill="background1"/>
          </w:tcPr>
          <w:p w14:paraId="3C3D9DD3" w14:textId="77777777" w:rsidR="00A03AEB" w:rsidRPr="00DF7889" w:rsidRDefault="00A03AEB" w:rsidP="00EA0BAF">
            <w:pPr>
              <w:jc w:val="both"/>
              <w:rPr>
                <w:rFonts w:ascii="Calibri Light" w:hAnsi="Calibri Light" w:cs="Calibri Light"/>
                <w:bCs/>
                <w:i/>
                <w:sz w:val="20"/>
                <w:szCs w:val="20"/>
              </w:rPr>
            </w:pPr>
          </w:p>
        </w:tc>
        <w:tc>
          <w:tcPr>
            <w:tcW w:w="1677" w:type="dxa"/>
            <w:shd w:val="clear" w:color="auto" w:fill="FFFFFF" w:themeFill="background1"/>
          </w:tcPr>
          <w:p w14:paraId="22DC84CA" w14:textId="77777777" w:rsidR="00A03AEB" w:rsidRPr="00DF7889" w:rsidRDefault="00A03AEB" w:rsidP="00EA0BAF">
            <w:pPr>
              <w:jc w:val="both"/>
              <w:rPr>
                <w:rFonts w:ascii="Calibri Light" w:hAnsi="Calibri Light" w:cs="Calibri Light"/>
                <w:bCs/>
                <w:i/>
                <w:sz w:val="20"/>
                <w:szCs w:val="20"/>
              </w:rPr>
            </w:pPr>
          </w:p>
        </w:tc>
        <w:tc>
          <w:tcPr>
            <w:tcW w:w="2929" w:type="dxa"/>
            <w:shd w:val="clear" w:color="auto" w:fill="FFFFFF" w:themeFill="background1"/>
          </w:tcPr>
          <w:p w14:paraId="00DF0AC2" w14:textId="77777777" w:rsidR="00A03AEB" w:rsidRPr="00DF7889" w:rsidRDefault="00A03AEB" w:rsidP="00EA0BAF">
            <w:pPr>
              <w:jc w:val="both"/>
              <w:rPr>
                <w:rFonts w:ascii="Calibri Light" w:hAnsi="Calibri Light" w:cs="Calibri Light"/>
                <w:bCs/>
                <w:i/>
                <w:sz w:val="20"/>
                <w:szCs w:val="20"/>
              </w:rPr>
            </w:pPr>
          </w:p>
        </w:tc>
        <w:tc>
          <w:tcPr>
            <w:tcW w:w="2476" w:type="dxa"/>
            <w:shd w:val="clear" w:color="auto" w:fill="FFFFFF" w:themeFill="background1"/>
          </w:tcPr>
          <w:p w14:paraId="0362A838" w14:textId="77777777" w:rsidR="00A03AEB" w:rsidRPr="00DF7889" w:rsidRDefault="00A03AEB" w:rsidP="00EA0BAF">
            <w:pPr>
              <w:jc w:val="both"/>
              <w:rPr>
                <w:rFonts w:ascii="Calibri Light" w:hAnsi="Calibri Light" w:cs="Calibri Light"/>
                <w:bCs/>
                <w:i/>
                <w:sz w:val="20"/>
                <w:szCs w:val="20"/>
              </w:rPr>
            </w:pPr>
          </w:p>
        </w:tc>
      </w:tr>
    </w:tbl>
    <w:p w14:paraId="7D9DFBFB" w14:textId="746BA00D" w:rsidR="003F3DC3" w:rsidRPr="00702BBE" w:rsidRDefault="00702BBE" w:rsidP="003F3DC3">
      <w:pPr>
        <w:spacing w:after="0" w:line="240" w:lineRule="auto"/>
        <w:jc w:val="both"/>
        <w:rPr>
          <w:rFonts w:ascii="Calibri Light" w:hAnsi="Calibri Light" w:cs="Calibri Light"/>
          <w:bCs/>
          <w:iCs/>
          <w:sz w:val="18"/>
          <w:szCs w:val="18"/>
        </w:rPr>
      </w:pPr>
      <w:r w:rsidRPr="00DF7889">
        <w:rPr>
          <w:rFonts w:ascii="Calibri Light" w:hAnsi="Calibri Light" w:cs="Calibri Light"/>
          <w:bCs/>
          <w:iCs/>
          <w:sz w:val="18"/>
          <w:szCs w:val="18"/>
        </w:rPr>
        <w:t>(*) inserire considerazioni relative al processo di implementazione dell’azione e relative alla valutazione di efficacia della stessa</w:t>
      </w:r>
    </w:p>
    <w:p w14:paraId="1FB58615" w14:textId="5C198715" w:rsidR="00C300E0" w:rsidRPr="002511E6" w:rsidRDefault="00C300E0" w:rsidP="00C300E0">
      <w:r>
        <w:rPr>
          <w:rFonts w:ascii="Calibri Light" w:hAnsi="Calibri Light" w:cs="Calibri Light"/>
          <w:bCs/>
          <w:i/>
          <w:sz w:val="18"/>
          <w:szCs w:val="18"/>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1CCE946" w14:textId="06B70E1A" w:rsidR="00D77931" w:rsidRDefault="00D77931" w:rsidP="000227CE"/>
    <w:p w14:paraId="2B971675" w14:textId="77777777" w:rsidR="003F3DC3" w:rsidRPr="008A66CF" w:rsidRDefault="003F3DC3" w:rsidP="003F3DC3">
      <w:pPr>
        <w:spacing w:after="0" w:line="240" w:lineRule="auto"/>
        <w:jc w:val="both"/>
        <w:rPr>
          <w:rFonts w:ascii="Calibri Light" w:hAnsi="Calibri Light" w:cs="Calibri Light"/>
          <w:bCs/>
          <w:i/>
          <w:sz w:val="18"/>
          <w:szCs w:val="18"/>
        </w:rPr>
      </w:pPr>
    </w:p>
    <w:p w14:paraId="4EF61A34" w14:textId="77777777" w:rsidR="008A66CF" w:rsidRDefault="008A66CF" w:rsidP="008A66CF"/>
    <w:p w14:paraId="1C244ACD" w14:textId="37565E82" w:rsidR="008A66CF" w:rsidRDefault="008A66CF">
      <w:r>
        <w:br w:type="page"/>
      </w:r>
    </w:p>
    <w:p w14:paraId="6B8F2A67" w14:textId="77777777" w:rsidR="00DF7889" w:rsidRDefault="00DF7889" w:rsidP="00DF7889">
      <w:bookmarkStart w:id="16" w:name="_Toc223361462"/>
      <w:bookmarkStart w:id="17" w:name="_Toc223460587"/>
    </w:p>
    <w:p w14:paraId="061E0DF5" w14:textId="616B46FC" w:rsidR="008A66CF" w:rsidRPr="008A66CF" w:rsidRDefault="008A66CF" w:rsidP="008A66CF">
      <w:pPr>
        <w:keepNext/>
        <w:keepLines/>
        <w:spacing w:before="240" w:after="0"/>
        <w:jc w:val="center"/>
        <w:outlineLvl w:val="0"/>
        <w:rPr>
          <w:rFonts w:asciiTheme="majorHAnsi" w:eastAsiaTheme="majorEastAsia" w:hAnsiTheme="majorHAnsi" w:cstheme="majorBidi"/>
          <w:color w:val="2F5496" w:themeColor="accent1" w:themeShade="BF"/>
          <w:sz w:val="32"/>
          <w:szCs w:val="32"/>
        </w:rPr>
      </w:pPr>
      <w:r w:rsidRPr="008A66CF">
        <w:rPr>
          <w:rFonts w:asciiTheme="majorHAnsi" w:eastAsiaTheme="majorEastAsia" w:hAnsiTheme="majorHAnsi" w:cstheme="majorBidi"/>
          <w:color w:val="2F5496" w:themeColor="accent1" w:themeShade="BF"/>
          <w:sz w:val="32"/>
          <w:szCs w:val="32"/>
        </w:rPr>
        <w:t>SEZIONE 2: STRUTTURE, ORGANIZZAZIONE, RICERCA E TERZA MISSIONE</w:t>
      </w:r>
      <w:bookmarkEnd w:id="16"/>
      <w:bookmarkEnd w:id="17"/>
    </w:p>
    <w:p w14:paraId="4A0A214F" w14:textId="77777777" w:rsidR="008A66CF" w:rsidRPr="008A66CF" w:rsidRDefault="008A66CF" w:rsidP="008A66CF"/>
    <w:p w14:paraId="01ACB21B" w14:textId="77777777" w:rsidR="008A66CF" w:rsidRPr="008A66CF" w:rsidRDefault="008A66CF" w:rsidP="008A66CF">
      <w:pPr>
        <w:keepNext/>
        <w:keepLines/>
        <w:numPr>
          <w:ilvl w:val="0"/>
          <w:numId w:val="1"/>
        </w:numPr>
        <w:spacing w:before="120" w:after="240"/>
        <w:ind w:left="284" w:hanging="284"/>
        <w:contextualSpacing/>
        <w:outlineLvl w:val="1"/>
        <w:rPr>
          <w:rFonts w:eastAsiaTheme="majorEastAsia" w:cstheme="minorHAnsi"/>
          <w:color w:val="2F5496" w:themeColor="accent1" w:themeShade="BF"/>
          <w:sz w:val="24"/>
          <w:szCs w:val="24"/>
        </w:rPr>
      </w:pPr>
      <w:bookmarkStart w:id="18" w:name="_Toc223361463"/>
      <w:bookmarkStart w:id="19" w:name="_Toc223460588"/>
      <w:r w:rsidRPr="008A66CF">
        <w:rPr>
          <w:rFonts w:eastAsiaTheme="majorEastAsia" w:cstheme="minorHAnsi"/>
          <w:color w:val="2F5496" w:themeColor="accent1" w:themeShade="BF"/>
          <w:sz w:val="24"/>
          <w:szCs w:val="24"/>
        </w:rPr>
        <w:t>RISORSE, STRUTTURE E GESTIONE DEL DIPARTIMENTO</w:t>
      </w:r>
      <w:bookmarkEnd w:id="18"/>
      <w:bookmarkEnd w:id="19"/>
      <w:r w:rsidRPr="008A66CF">
        <w:rPr>
          <w:rFonts w:eastAsiaTheme="majorEastAsia" w:cstheme="minorHAnsi"/>
          <w:color w:val="2F5496" w:themeColor="accent1" w:themeShade="BF"/>
          <w:sz w:val="24"/>
          <w:szCs w:val="24"/>
        </w:rPr>
        <w:t xml:space="preserve"> </w:t>
      </w:r>
    </w:p>
    <w:p w14:paraId="593954E7"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20" w:name="_Toc223361464"/>
      <w:bookmarkStart w:id="21" w:name="_Toc223460589"/>
      <w:r w:rsidRPr="008A66CF">
        <w:rPr>
          <w:rFonts w:asciiTheme="majorHAnsi" w:eastAsiaTheme="majorEastAsia" w:hAnsiTheme="majorHAnsi" w:cstheme="majorBidi"/>
          <w:i/>
          <w:iCs/>
          <w:color w:val="2F5496" w:themeColor="accent1" w:themeShade="BF"/>
          <w:sz w:val="24"/>
          <w:szCs w:val="24"/>
        </w:rPr>
        <w:t>1.1 Risorse e infrastrutture</w:t>
      </w:r>
      <w:bookmarkEnd w:id="20"/>
      <w:bookmarkEnd w:id="21"/>
    </w:p>
    <w:p w14:paraId="077B0A60" w14:textId="77777777" w:rsidR="008A66CF" w:rsidRPr="008A66CF" w:rsidRDefault="008A66CF" w:rsidP="008A66CF">
      <w:pPr>
        <w:widowControl w:val="0"/>
        <w:tabs>
          <w:tab w:val="left" w:pos="1670"/>
        </w:tabs>
        <w:autoSpaceDE w:val="0"/>
        <w:autoSpaceDN w:val="0"/>
        <w:spacing w:before="146" w:after="0" w:line="240" w:lineRule="auto"/>
        <w:outlineLvl w:val="4"/>
        <w:rPr>
          <w:rFonts w:asciiTheme="majorHAnsi" w:eastAsiaTheme="majorEastAsia" w:hAnsiTheme="majorHAnsi" w:cstheme="majorBidi"/>
          <w:i/>
          <w:color w:val="2E5395"/>
        </w:rPr>
      </w:pPr>
      <w:bookmarkStart w:id="22" w:name="_Toc223361465"/>
      <w:bookmarkStart w:id="23" w:name="_Toc223460590"/>
      <w:r w:rsidRPr="008A66CF">
        <w:rPr>
          <w:rFonts w:asciiTheme="majorHAnsi" w:eastAsiaTheme="majorEastAsia" w:hAnsiTheme="majorHAnsi" w:cstheme="majorBidi"/>
          <w:i/>
          <w:color w:val="2E5395"/>
        </w:rPr>
        <w:t>1.1.1 Personale docente, di ricerca e tecnico amministrativo</w:t>
      </w:r>
      <w:bookmarkEnd w:id="22"/>
      <w:bookmarkEnd w:id="23"/>
      <w:r w:rsidRPr="008A66CF">
        <w:rPr>
          <w:rFonts w:asciiTheme="majorHAnsi" w:eastAsiaTheme="majorEastAsia" w:hAnsiTheme="majorHAnsi" w:cstheme="majorBidi"/>
          <w:i/>
          <w:color w:val="2E5395"/>
        </w:rPr>
        <w:t xml:space="preserve"> </w:t>
      </w:r>
    </w:p>
    <w:p w14:paraId="1649B0F0" w14:textId="77777777" w:rsidR="008A66CF" w:rsidRPr="008A66CF" w:rsidRDefault="008A66CF" w:rsidP="008A66CF">
      <w:pPr>
        <w:spacing w:after="0"/>
      </w:pPr>
    </w:p>
    <w:p w14:paraId="2415932C"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cstheme="minorHAnsi"/>
          <w:b/>
          <w:bCs/>
          <w:i/>
          <w:iCs/>
          <w:color w:val="2F5496" w:themeColor="accent1" w:themeShade="BF"/>
          <w:sz w:val="20"/>
          <w:szCs w:val="20"/>
        </w:rPr>
        <w:t>Tabella</w:t>
      </w:r>
      <w:r w:rsidRPr="008A66CF">
        <w:rPr>
          <w:rFonts w:asciiTheme="majorHAnsi" w:hAnsiTheme="majorHAnsi" w:cstheme="majorHAnsi"/>
          <w:i/>
          <w:iCs/>
          <w:color w:val="2F5496" w:themeColor="accent1" w:themeShade="BF"/>
          <w:sz w:val="20"/>
          <w:szCs w:val="20"/>
        </w:rPr>
        <w:t>: Personale docente e di ricerca in servizio al 31 dicembre di ciascuna annualità, per ruolo</w:t>
      </w:r>
    </w:p>
    <w:tbl>
      <w:tblPr>
        <w:tblStyle w:val="Tabellagriglia7acolori-colore1"/>
        <w:tblW w:w="7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843"/>
        <w:gridCol w:w="960"/>
        <w:gridCol w:w="960"/>
        <w:gridCol w:w="960"/>
        <w:gridCol w:w="960"/>
        <w:gridCol w:w="960"/>
        <w:gridCol w:w="960"/>
      </w:tblGrid>
      <w:tr w:rsidR="008A66CF" w:rsidRPr="008A66CF" w14:paraId="248AD9BF" w14:textId="77777777" w:rsidTr="00EA0BAF">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100" w:firstRow="0" w:lastRow="0" w:firstColumn="1" w:lastColumn="0" w:oddVBand="0" w:evenVBand="0" w:oddHBand="0" w:evenHBand="0" w:firstRowFirstColumn="1" w:firstRowLastColumn="0" w:lastRowFirstColumn="0" w:lastRowLastColumn="0"/>
            <w:tcW w:w="1843" w:type="dxa"/>
            <w:tcBorders>
              <w:top w:val="none" w:sz="0" w:space="0" w:color="auto"/>
              <w:left w:val="none" w:sz="0" w:space="0" w:color="auto"/>
              <w:bottom w:val="none" w:sz="0" w:space="0" w:color="auto"/>
              <w:right w:val="none" w:sz="0" w:space="0" w:color="auto"/>
            </w:tcBorders>
            <w:shd w:val="clear" w:color="auto" w:fill="D9E2F3" w:themeFill="accent1" w:themeFillTint="33"/>
            <w:noWrap/>
            <w:hideMark/>
          </w:tcPr>
          <w:p w14:paraId="6ABBCA5C" w14:textId="77777777" w:rsidR="008A66CF" w:rsidRPr="008A66CF" w:rsidRDefault="008A66CF" w:rsidP="008A66CF">
            <w:pPr>
              <w:rPr>
                <w:rFonts w:asciiTheme="majorHAnsi" w:eastAsia="Times New Roman" w:hAnsiTheme="majorHAnsi" w:cstheme="majorHAnsi"/>
                <w:szCs w:val="24"/>
                <w:lang w:eastAsia="it-IT"/>
              </w:rPr>
            </w:pPr>
          </w:p>
        </w:tc>
        <w:tc>
          <w:tcPr>
            <w:tcW w:w="1920" w:type="dxa"/>
            <w:gridSpan w:val="2"/>
            <w:tcBorders>
              <w:top w:val="none" w:sz="0" w:space="0" w:color="auto"/>
              <w:left w:val="none" w:sz="0" w:space="0" w:color="auto"/>
              <w:right w:val="none" w:sz="0" w:space="0" w:color="auto"/>
            </w:tcBorders>
            <w:shd w:val="clear" w:color="auto" w:fill="D9E2F3" w:themeFill="accent1" w:themeFillTint="33"/>
            <w:noWrap/>
            <w:hideMark/>
          </w:tcPr>
          <w:p w14:paraId="414F2149"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r w:rsidRPr="008A66CF">
              <w:rPr>
                <w:rFonts w:asciiTheme="majorHAnsi" w:eastAsia="Times New Roman" w:hAnsiTheme="majorHAnsi" w:cstheme="majorHAnsi"/>
                <w:color w:val="000000"/>
                <w:lang w:eastAsia="it-IT"/>
              </w:rPr>
              <w:t>M</w:t>
            </w:r>
          </w:p>
        </w:tc>
        <w:tc>
          <w:tcPr>
            <w:tcW w:w="1920" w:type="dxa"/>
            <w:gridSpan w:val="2"/>
            <w:tcBorders>
              <w:top w:val="none" w:sz="0" w:space="0" w:color="auto"/>
              <w:left w:val="none" w:sz="0" w:space="0" w:color="auto"/>
              <w:right w:val="none" w:sz="0" w:space="0" w:color="auto"/>
            </w:tcBorders>
            <w:shd w:val="clear" w:color="auto" w:fill="D9E2F3" w:themeFill="accent1" w:themeFillTint="33"/>
            <w:noWrap/>
            <w:hideMark/>
          </w:tcPr>
          <w:p w14:paraId="13BCBCA6"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r w:rsidRPr="008A66CF">
              <w:rPr>
                <w:rFonts w:asciiTheme="majorHAnsi" w:eastAsia="Times New Roman" w:hAnsiTheme="majorHAnsi" w:cstheme="majorHAnsi"/>
                <w:color w:val="000000"/>
                <w:lang w:eastAsia="it-IT"/>
              </w:rPr>
              <w:t>F</w:t>
            </w:r>
          </w:p>
        </w:tc>
        <w:tc>
          <w:tcPr>
            <w:tcW w:w="1920" w:type="dxa"/>
            <w:gridSpan w:val="2"/>
            <w:tcBorders>
              <w:top w:val="none" w:sz="0" w:space="0" w:color="auto"/>
              <w:left w:val="none" w:sz="0" w:space="0" w:color="auto"/>
              <w:right w:val="none" w:sz="0" w:space="0" w:color="auto"/>
            </w:tcBorders>
            <w:shd w:val="clear" w:color="auto" w:fill="D9E2F3" w:themeFill="accent1" w:themeFillTint="33"/>
            <w:noWrap/>
            <w:hideMark/>
          </w:tcPr>
          <w:p w14:paraId="4A9DD896"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r w:rsidRPr="008A66CF">
              <w:rPr>
                <w:rFonts w:asciiTheme="majorHAnsi" w:eastAsia="Times New Roman" w:hAnsiTheme="majorHAnsi" w:cstheme="majorHAnsi"/>
                <w:color w:val="000000"/>
                <w:lang w:eastAsia="it-IT"/>
              </w:rPr>
              <w:t xml:space="preserve">totale </w:t>
            </w:r>
          </w:p>
        </w:tc>
      </w:tr>
      <w:tr w:rsidR="008A66CF" w:rsidRPr="008A66CF" w14:paraId="633EABC4"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none" w:sz="0" w:space="0" w:color="auto"/>
            </w:tcBorders>
            <w:shd w:val="clear" w:color="auto" w:fill="D9E2F3" w:themeFill="accent1" w:themeFillTint="33"/>
            <w:noWrap/>
            <w:hideMark/>
          </w:tcPr>
          <w:p w14:paraId="7DD03366" w14:textId="77777777" w:rsidR="008A66CF" w:rsidRPr="008A66CF" w:rsidRDefault="008A66CF" w:rsidP="008A66CF">
            <w:pPr>
              <w:jc w:val="center"/>
              <w:rPr>
                <w:rFonts w:asciiTheme="majorHAnsi" w:eastAsia="Times New Roman" w:hAnsiTheme="majorHAnsi" w:cstheme="majorHAnsi"/>
                <w:color w:val="000000"/>
                <w:lang w:eastAsia="it-IT"/>
              </w:rPr>
            </w:pPr>
          </w:p>
        </w:tc>
        <w:tc>
          <w:tcPr>
            <w:tcW w:w="960" w:type="dxa"/>
            <w:noWrap/>
            <w:hideMark/>
          </w:tcPr>
          <w:p w14:paraId="3750C70B"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lang w:eastAsia="it-IT"/>
              </w:rPr>
            </w:pPr>
            <w:r w:rsidRPr="008A66CF">
              <w:rPr>
                <w:rFonts w:asciiTheme="majorHAnsi" w:eastAsia="Times New Roman" w:hAnsiTheme="majorHAnsi" w:cstheme="majorHAnsi"/>
                <w:b/>
                <w:bCs/>
                <w:color w:val="000000"/>
                <w:lang w:eastAsia="it-IT"/>
              </w:rPr>
              <w:t>2024</w:t>
            </w:r>
          </w:p>
        </w:tc>
        <w:tc>
          <w:tcPr>
            <w:tcW w:w="960" w:type="dxa"/>
            <w:noWrap/>
            <w:hideMark/>
          </w:tcPr>
          <w:p w14:paraId="30F0B58F"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lang w:eastAsia="it-IT"/>
              </w:rPr>
            </w:pPr>
            <w:r w:rsidRPr="008A66CF">
              <w:rPr>
                <w:rFonts w:asciiTheme="majorHAnsi" w:eastAsia="Times New Roman" w:hAnsiTheme="majorHAnsi" w:cstheme="majorHAnsi"/>
                <w:b/>
                <w:bCs/>
                <w:color w:val="000000"/>
                <w:lang w:eastAsia="it-IT"/>
              </w:rPr>
              <w:t>2025</w:t>
            </w:r>
          </w:p>
        </w:tc>
        <w:tc>
          <w:tcPr>
            <w:tcW w:w="960" w:type="dxa"/>
            <w:noWrap/>
            <w:hideMark/>
          </w:tcPr>
          <w:p w14:paraId="1D71EA25"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lang w:eastAsia="it-IT"/>
              </w:rPr>
            </w:pPr>
            <w:r w:rsidRPr="008A66CF">
              <w:rPr>
                <w:rFonts w:asciiTheme="majorHAnsi" w:eastAsia="Times New Roman" w:hAnsiTheme="majorHAnsi" w:cstheme="majorHAnsi"/>
                <w:b/>
                <w:bCs/>
                <w:color w:val="000000"/>
                <w:lang w:eastAsia="it-IT"/>
              </w:rPr>
              <w:t>2024</w:t>
            </w:r>
          </w:p>
        </w:tc>
        <w:tc>
          <w:tcPr>
            <w:tcW w:w="960" w:type="dxa"/>
            <w:noWrap/>
            <w:hideMark/>
          </w:tcPr>
          <w:p w14:paraId="363053F3"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lang w:eastAsia="it-IT"/>
              </w:rPr>
            </w:pPr>
            <w:r w:rsidRPr="008A66CF">
              <w:rPr>
                <w:rFonts w:asciiTheme="majorHAnsi" w:eastAsia="Times New Roman" w:hAnsiTheme="majorHAnsi" w:cstheme="majorHAnsi"/>
                <w:b/>
                <w:bCs/>
                <w:color w:val="000000"/>
                <w:lang w:eastAsia="it-IT"/>
              </w:rPr>
              <w:t>2025</w:t>
            </w:r>
          </w:p>
        </w:tc>
        <w:tc>
          <w:tcPr>
            <w:tcW w:w="960" w:type="dxa"/>
            <w:noWrap/>
            <w:hideMark/>
          </w:tcPr>
          <w:p w14:paraId="77116831"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lang w:eastAsia="it-IT"/>
              </w:rPr>
            </w:pPr>
            <w:r w:rsidRPr="008A66CF">
              <w:rPr>
                <w:rFonts w:asciiTheme="majorHAnsi" w:eastAsia="Times New Roman" w:hAnsiTheme="majorHAnsi" w:cstheme="majorHAnsi"/>
                <w:b/>
                <w:bCs/>
                <w:color w:val="000000"/>
                <w:lang w:eastAsia="it-IT"/>
              </w:rPr>
              <w:t>2024</w:t>
            </w:r>
          </w:p>
        </w:tc>
        <w:tc>
          <w:tcPr>
            <w:tcW w:w="960" w:type="dxa"/>
            <w:noWrap/>
            <w:hideMark/>
          </w:tcPr>
          <w:p w14:paraId="71D7149C"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lang w:eastAsia="it-IT"/>
              </w:rPr>
            </w:pPr>
            <w:r w:rsidRPr="008A66CF">
              <w:rPr>
                <w:rFonts w:asciiTheme="majorHAnsi" w:eastAsia="Times New Roman" w:hAnsiTheme="majorHAnsi" w:cstheme="majorHAnsi"/>
                <w:b/>
                <w:bCs/>
                <w:color w:val="000000"/>
                <w:lang w:eastAsia="it-IT"/>
              </w:rPr>
              <w:t>2025</w:t>
            </w:r>
          </w:p>
        </w:tc>
      </w:tr>
      <w:tr w:rsidR="008A66CF" w:rsidRPr="008A66CF" w14:paraId="42AC3D83" w14:textId="77777777" w:rsidTr="00EA0BAF">
        <w:trPr>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none" w:sz="0" w:space="0" w:color="auto"/>
            </w:tcBorders>
            <w:noWrap/>
            <w:hideMark/>
          </w:tcPr>
          <w:p w14:paraId="76506B39"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PO</w:t>
            </w:r>
          </w:p>
        </w:tc>
        <w:tc>
          <w:tcPr>
            <w:tcW w:w="960" w:type="dxa"/>
            <w:shd w:val="clear" w:color="auto" w:fill="FFFFFF" w:themeFill="background1"/>
            <w:noWrap/>
            <w:hideMark/>
          </w:tcPr>
          <w:p w14:paraId="062E4E90"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3988B0AC"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4BEE7F77"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179CCEED"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75BB13A4"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24ED679A"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5822746D"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none" w:sz="0" w:space="0" w:color="auto"/>
            </w:tcBorders>
            <w:noWrap/>
            <w:hideMark/>
          </w:tcPr>
          <w:p w14:paraId="64C097C4"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PA</w:t>
            </w:r>
          </w:p>
        </w:tc>
        <w:tc>
          <w:tcPr>
            <w:tcW w:w="960" w:type="dxa"/>
            <w:shd w:val="clear" w:color="auto" w:fill="FFFFFF" w:themeFill="background1"/>
            <w:noWrap/>
            <w:hideMark/>
          </w:tcPr>
          <w:p w14:paraId="4B8B177D"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3210F5B8"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4FAF6F7B"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1854A125"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01B6CBA8"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5CAF9CE2"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480AB7A9" w14:textId="77777777" w:rsidTr="00EA0BAF">
        <w:trPr>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none" w:sz="0" w:space="0" w:color="auto"/>
            </w:tcBorders>
            <w:noWrap/>
            <w:hideMark/>
          </w:tcPr>
          <w:p w14:paraId="3CD960C6"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RU</w:t>
            </w:r>
          </w:p>
        </w:tc>
        <w:tc>
          <w:tcPr>
            <w:tcW w:w="960" w:type="dxa"/>
            <w:shd w:val="clear" w:color="auto" w:fill="FFFFFF" w:themeFill="background1"/>
            <w:noWrap/>
            <w:hideMark/>
          </w:tcPr>
          <w:p w14:paraId="7A626A56"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2C96605A"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1FFB20F5"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002C1CB1"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375562EE"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61C119E1"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417B1168"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none" w:sz="0" w:space="0" w:color="auto"/>
            </w:tcBorders>
            <w:noWrap/>
          </w:tcPr>
          <w:p w14:paraId="5E34AFF3"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RTT</w:t>
            </w:r>
          </w:p>
        </w:tc>
        <w:tc>
          <w:tcPr>
            <w:tcW w:w="960" w:type="dxa"/>
            <w:shd w:val="clear" w:color="auto" w:fill="FFFFFF" w:themeFill="background1"/>
            <w:noWrap/>
          </w:tcPr>
          <w:p w14:paraId="264EEA26"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3C798AB9"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1DCBA9A9"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293872B1"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7594AFE9"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642D8603"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5843833C" w14:textId="77777777" w:rsidTr="00EA0BAF">
        <w:trPr>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none" w:sz="0" w:space="0" w:color="auto"/>
            </w:tcBorders>
            <w:noWrap/>
            <w:hideMark/>
          </w:tcPr>
          <w:p w14:paraId="2957A756"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RTD-B</w:t>
            </w:r>
          </w:p>
        </w:tc>
        <w:tc>
          <w:tcPr>
            <w:tcW w:w="960" w:type="dxa"/>
            <w:shd w:val="clear" w:color="auto" w:fill="FFFFFF" w:themeFill="background1"/>
            <w:noWrap/>
            <w:hideMark/>
          </w:tcPr>
          <w:p w14:paraId="22BB5EF1"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09360F15"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79ED4FB3"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20177346"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3EAE17FA"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37DA999A"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47E7FF9F"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none" w:sz="0" w:space="0" w:color="auto"/>
            </w:tcBorders>
            <w:noWrap/>
            <w:hideMark/>
          </w:tcPr>
          <w:p w14:paraId="310E69EB"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RTD-A</w:t>
            </w:r>
          </w:p>
        </w:tc>
        <w:tc>
          <w:tcPr>
            <w:tcW w:w="960" w:type="dxa"/>
            <w:shd w:val="clear" w:color="auto" w:fill="FFFFFF" w:themeFill="background1"/>
            <w:noWrap/>
            <w:hideMark/>
          </w:tcPr>
          <w:p w14:paraId="11021D0A"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1920B2BF"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16760003"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47EB3686"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25979ECE"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44B3FC6F"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011701E4" w14:textId="77777777" w:rsidTr="00EA0BAF">
        <w:trPr>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none" w:sz="0" w:space="0" w:color="auto"/>
            </w:tcBorders>
            <w:noWrap/>
          </w:tcPr>
          <w:p w14:paraId="2A4653AD"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Assegniste/i</w:t>
            </w:r>
          </w:p>
        </w:tc>
        <w:tc>
          <w:tcPr>
            <w:tcW w:w="960" w:type="dxa"/>
            <w:shd w:val="clear" w:color="auto" w:fill="FFFFFF" w:themeFill="background1"/>
            <w:noWrap/>
          </w:tcPr>
          <w:p w14:paraId="6704D050"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3EB87D4E"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46ABF6EC"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4E2C908D"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1EB262BE"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3C82CD9E"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5B041F06"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none" w:sz="0" w:space="0" w:color="auto"/>
            </w:tcBorders>
            <w:noWrap/>
          </w:tcPr>
          <w:p w14:paraId="6AB032FC"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Dottorande/i</w:t>
            </w:r>
          </w:p>
        </w:tc>
        <w:tc>
          <w:tcPr>
            <w:tcW w:w="960" w:type="dxa"/>
            <w:shd w:val="clear" w:color="auto" w:fill="FFFFFF" w:themeFill="background1"/>
            <w:noWrap/>
          </w:tcPr>
          <w:p w14:paraId="04A0DF5E"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2AA5D4B8"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36DE59D5"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0B2902B2"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3F5910A0"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56DF992C"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2FC5121F" w14:textId="77777777" w:rsidTr="00EA0BAF">
        <w:trPr>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single" w:sz="4" w:space="0" w:color="auto"/>
            </w:tcBorders>
            <w:noWrap/>
          </w:tcPr>
          <w:p w14:paraId="4827148D"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Specializzande/i</w:t>
            </w:r>
          </w:p>
        </w:tc>
        <w:tc>
          <w:tcPr>
            <w:tcW w:w="960" w:type="dxa"/>
            <w:shd w:val="clear" w:color="auto" w:fill="FFFFFF" w:themeFill="background1"/>
            <w:noWrap/>
          </w:tcPr>
          <w:p w14:paraId="1E4C4A3A"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6FC86736"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762C8224"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2489A547"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4F96548E"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tcPr>
          <w:p w14:paraId="5536BB87"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7F91DBF9"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left w:val="single" w:sz="4" w:space="0" w:color="auto"/>
              <w:bottom w:val="single" w:sz="4" w:space="0" w:color="auto"/>
            </w:tcBorders>
            <w:noWrap/>
            <w:hideMark/>
          </w:tcPr>
          <w:p w14:paraId="3654EE34"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Totale</w:t>
            </w:r>
          </w:p>
        </w:tc>
        <w:tc>
          <w:tcPr>
            <w:tcW w:w="960" w:type="dxa"/>
            <w:shd w:val="clear" w:color="auto" w:fill="FFFFFF" w:themeFill="background1"/>
            <w:noWrap/>
            <w:hideMark/>
          </w:tcPr>
          <w:p w14:paraId="73430A8B"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6DF8658A"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6D5C4076"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0721ED46"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3B985A64"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FFFFFF" w:themeFill="background1"/>
            <w:noWrap/>
            <w:hideMark/>
          </w:tcPr>
          <w:p w14:paraId="5ED07E80"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r>
    </w:tbl>
    <w:p w14:paraId="19B0D9BE" w14:textId="77777777" w:rsidR="008A66CF" w:rsidRPr="008A66CF" w:rsidRDefault="008A66CF" w:rsidP="008A66CF">
      <w:pPr>
        <w:jc w:val="both"/>
        <w:rPr>
          <w:rFonts w:asciiTheme="majorHAnsi" w:hAnsiTheme="majorHAnsi" w:cstheme="majorHAnsi"/>
          <w:bCs/>
        </w:rPr>
      </w:pPr>
    </w:p>
    <w:p w14:paraId="309E1249"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asciiTheme="majorHAnsi" w:hAnsiTheme="majorHAnsi" w:cstheme="majorHAnsi"/>
          <w:b/>
          <w:bCs/>
          <w:i/>
          <w:iCs/>
          <w:color w:val="2F5496" w:themeColor="accent1" w:themeShade="BF"/>
          <w:sz w:val="20"/>
          <w:szCs w:val="20"/>
        </w:rPr>
        <w:t>Tabella</w:t>
      </w:r>
      <w:r w:rsidRPr="008A66CF">
        <w:rPr>
          <w:rFonts w:asciiTheme="majorHAnsi" w:hAnsiTheme="majorHAnsi" w:cstheme="majorHAnsi"/>
          <w:i/>
          <w:iCs/>
          <w:color w:val="2F5496" w:themeColor="accent1" w:themeShade="BF"/>
          <w:sz w:val="20"/>
          <w:szCs w:val="20"/>
        </w:rPr>
        <w:t>: Personale Tecnico Amministrativo (PTA) in servizio al 1° gennaio di ciascuna annualità, per ruolo</w:t>
      </w:r>
    </w:p>
    <w:tbl>
      <w:tblPr>
        <w:tblStyle w:val="Tabellagriglia7acolori-colore1"/>
        <w:tblW w:w="7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960"/>
        <w:gridCol w:w="960"/>
        <w:gridCol w:w="960"/>
        <w:gridCol w:w="960"/>
        <w:gridCol w:w="960"/>
        <w:gridCol w:w="960"/>
      </w:tblGrid>
      <w:tr w:rsidR="008A66CF" w:rsidRPr="008A66CF" w14:paraId="4737E38C" w14:textId="77777777" w:rsidTr="00EA0BAF">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100" w:firstRow="0" w:lastRow="0" w:firstColumn="1" w:lastColumn="0" w:oddVBand="0" w:evenVBand="0" w:oddHBand="0" w:evenHBand="0" w:firstRowFirstColumn="1" w:firstRowLastColumn="0" w:lastRowFirstColumn="0" w:lastRowLastColumn="0"/>
            <w:tcW w:w="1843" w:type="dxa"/>
            <w:tcBorders>
              <w:top w:val="none" w:sz="0" w:space="0" w:color="auto"/>
              <w:left w:val="none" w:sz="0" w:space="0" w:color="auto"/>
              <w:bottom w:val="none" w:sz="0" w:space="0" w:color="auto"/>
              <w:right w:val="none" w:sz="0" w:space="0" w:color="auto"/>
            </w:tcBorders>
            <w:shd w:val="clear" w:color="auto" w:fill="D9E2F3" w:themeFill="accent1" w:themeFillTint="33"/>
            <w:noWrap/>
            <w:hideMark/>
          </w:tcPr>
          <w:p w14:paraId="3B304034" w14:textId="77777777" w:rsidR="008A66CF" w:rsidRPr="008A66CF" w:rsidRDefault="008A66CF" w:rsidP="008A66CF">
            <w:pPr>
              <w:rPr>
                <w:rFonts w:asciiTheme="majorHAnsi" w:eastAsia="Times New Roman" w:hAnsiTheme="majorHAnsi" w:cstheme="majorHAnsi"/>
                <w:szCs w:val="24"/>
                <w:lang w:eastAsia="it-IT"/>
              </w:rPr>
            </w:pPr>
          </w:p>
        </w:tc>
        <w:tc>
          <w:tcPr>
            <w:tcW w:w="1920" w:type="dxa"/>
            <w:gridSpan w:val="2"/>
            <w:tcBorders>
              <w:top w:val="none" w:sz="0" w:space="0" w:color="auto"/>
              <w:left w:val="none" w:sz="0" w:space="0" w:color="auto"/>
              <w:right w:val="none" w:sz="0" w:space="0" w:color="auto"/>
            </w:tcBorders>
            <w:shd w:val="clear" w:color="auto" w:fill="D9E2F3" w:themeFill="accent1" w:themeFillTint="33"/>
            <w:noWrap/>
            <w:hideMark/>
          </w:tcPr>
          <w:p w14:paraId="451BE1E2"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r w:rsidRPr="008A66CF">
              <w:rPr>
                <w:rFonts w:asciiTheme="majorHAnsi" w:eastAsia="Times New Roman" w:hAnsiTheme="majorHAnsi" w:cstheme="majorHAnsi"/>
                <w:color w:val="000000"/>
                <w:lang w:eastAsia="it-IT"/>
              </w:rPr>
              <w:t>M</w:t>
            </w:r>
          </w:p>
        </w:tc>
        <w:tc>
          <w:tcPr>
            <w:tcW w:w="1920" w:type="dxa"/>
            <w:gridSpan w:val="2"/>
            <w:tcBorders>
              <w:top w:val="none" w:sz="0" w:space="0" w:color="auto"/>
              <w:left w:val="none" w:sz="0" w:space="0" w:color="auto"/>
              <w:right w:val="none" w:sz="0" w:space="0" w:color="auto"/>
            </w:tcBorders>
            <w:shd w:val="clear" w:color="auto" w:fill="D9E2F3" w:themeFill="accent1" w:themeFillTint="33"/>
            <w:noWrap/>
            <w:hideMark/>
          </w:tcPr>
          <w:p w14:paraId="59B57085"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r w:rsidRPr="008A66CF">
              <w:rPr>
                <w:rFonts w:asciiTheme="majorHAnsi" w:eastAsia="Times New Roman" w:hAnsiTheme="majorHAnsi" w:cstheme="majorHAnsi"/>
                <w:color w:val="000000"/>
                <w:lang w:eastAsia="it-IT"/>
              </w:rPr>
              <w:t>F</w:t>
            </w:r>
          </w:p>
        </w:tc>
        <w:tc>
          <w:tcPr>
            <w:tcW w:w="1920" w:type="dxa"/>
            <w:gridSpan w:val="2"/>
            <w:tcBorders>
              <w:top w:val="none" w:sz="0" w:space="0" w:color="auto"/>
              <w:left w:val="none" w:sz="0" w:space="0" w:color="auto"/>
              <w:right w:val="none" w:sz="0" w:space="0" w:color="auto"/>
            </w:tcBorders>
            <w:shd w:val="clear" w:color="auto" w:fill="D9E2F3" w:themeFill="accent1" w:themeFillTint="33"/>
            <w:noWrap/>
            <w:hideMark/>
          </w:tcPr>
          <w:p w14:paraId="20AA7ADB"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r w:rsidRPr="008A66CF">
              <w:rPr>
                <w:rFonts w:asciiTheme="majorHAnsi" w:eastAsia="Times New Roman" w:hAnsiTheme="majorHAnsi" w:cstheme="majorHAnsi"/>
                <w:color w:val="000000"/>
                <w:lang w:eastAsia="it-IT"/>
              </w:rPr>
              <w:t xml:space="preserve">totale </w:t>
            </w:r>
          </w:p>
        </w:tc>
      </w:tr>
      <w:tr w:rsidR="008A66CF" w:rsidRPr="008A66CF" w14:paraId="13538153"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single" w:sz="4" w:space="0" w:color="auto"/>
            </w:tcBorders>
            <w:shd w:val="clear" w:color="auto" w:fill="D9E2F3" w:themeFill="accent1" w:themeFillTint="33"/>
            <w:noWrap/>
            <w:hideMark/>
          </w:tcPr>
          <w:p w14:paraId="46215058" w14:textId="77777777" w:rsidR="008A66CF" w:rsidRPr="008A66CF" w:rsidRDefault="008A66CF" w:rsidP="008A66CF">
            <w:pPr>
              <w:jc w:val="center"/>
              <w:rPr>
                <w:rFonts w:asciiTheme="majorHAnsi" w:eastAsia="Times New Roman" w:hAnsiTheme="majorHAnsi" w:cstheme="majorHAnsi"/>
                <w:color w:val="000000"/>
                <w:lang w:eastAsia="it-IT"/>
              </w:rPr>
            </w:pPr>
          </w:p>
        </w:tc>
        <w:tc>
          <w:tcPr>
            <w:tcW w:w="960" w:type="dxa"/>
            <w:noWrap/>
            <w:hideMark/>
          </w:tcPr>
          <w:p w14:paraId="07141BAF"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lang w:eastAsia="it-IT"/>
              </w:rPr>
            </w:pPr>
            <w:r w:rsidRPr="008A66CF">
              <w:rPr>
                <w:rFonts w:asciiTheme="majorHAnsi" w:eastAsia="Times New Roman" w:hAnsiTheme="majorHAnsi" w:cstheme="majorHAnsi"/>
                <w:b/>
                <w:bCs/>
                <w:color w:val="000000"/>
                <w:lang w:eastAsia="it-IT"/>
              </w:rPr>
              <w:t>2024</w:t>
            </w:r>
          </w:p>
        </w:tc>
        <w:tc>
          <w:tcPr>
            <w:tcW w:w="960" w:type="dxa"/>
            <w:noWrap/>
            <w:hideMark/>
          </w:tcPr>
          <w:p w14:paraId="2976C8A4"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lang w:eastAsia="it-IT"/>
              </w:rPr>
            </w:pPr>
            <w:r w:rsidRPr="008A66CF">
              <w:rPr>
                <w:rFonts w:asciiTheme="majorHAnsi" w:eastAsia="Times New Roman" w:hAnsiTheme="majorHAnsi" w:cstheme="majorHAnsi"/>
                <w:b/>
                <w:bCs/>
                <w:color w:val="000000"/>
                <w:lang w:eastAsia="it-IT"/>
              </w:rPr>
              <w:t>2025</w:t>
            </w:r>
          </w:p>
        </w:tc>
        <w:tc>
          <w:tcPr>
            <w:tcW w:w="960" w:type="dxa"/>
            <w:noWrap/>
            <w:hideMark/>
          </w:tcPr>
          <w:p w14:paraId="4CFBFAAB"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lang w:eastAsia="it-IT"/>
              </w:rPr>
            </w:pPr>
            <w:r w:rsidRPr="008A66CF">
              <w:rPr>
                <w:rFonts w:asciiTheme="majorHAnsi" w:eastAsia="Times New Roman" w:hAnsiTheme="majorHAnsi" w:cstheme="majorHAnsi"/>
                <w:b/>
                <w:bCs/>
                <w:color w:val="000000"/>
                <w:lang w:eastAsia="it-IT"/>
              </w:rPr>
              <w:t>2024</w:t>
            </w:r>
          </w:p>
        </w:tc>
        <w:tc>
          <w:tcPr>
            <w:tcW w:w="960" w:type="dxa"/>
            <w:noWrap/>
            <w:hideMark/>
          </w:tcPr>
          <w:p w14:paraId="79CC49B6"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lang w:eastAsia="it-IT"/>
              </w:rPr>
            </w:pPr>
            <w:r w:rsidRPr="008A66CF">
              <w:rPr>
                <w:rFonts w:asciiTheme="majorHAnsi" w:eastAsia="Times New Roman" w:hAnsiTheme="majorHAnsi" w:cstheme="majorHAnsi"/>
                <w:b/>
                <w:bCs/>
                <w:color w:val="000000"/>
                <w:lang w:eastAsia="it-IT"/>
              </w:rPr>
              <w:t>2025</w:t>
            </w:r>
          </w:p>
        </w:tc>
        <w:tc>
          <w:tcPr>
            <w:tcW w:w="960" w:type="dxa"/>
            <w:noWrap/>
            <w:hideMark/>
          </w:tcPr>
          <w:p w14:paraId="2D34B1EC"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lang w:eastAsia="it-IT"/>
              </w:rPr>
            </w:pPr>
            <w:r w:rsidRPr="008A66CF">
              <w:rPr>
                <w:rFonts w:asciiTheme="majorHAnsi" w:eastAsia="Times New Roman" w:hAnsiTheme="majorHAnsi" w:cstheme="majorHAnsi"/>
                <w:b/>
                <w:bCs/>
                <w:color w:val="000000"/>
                <w:lang w:eastAsia="it-IT"/>
              </w:rPr>
              <w:t>2024</w:t>
            </w:r>
          </w:p>
        </w:tc>
        <w:tc>
          <w:tcPr>
            <w:tcW w:w="960" w:type="dxa"/>
            <w:noWrap/>
            <w:hideMark/>
          </w:tcPr>
          <w:p w14:paraId="599A664D"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lang w:eastAsia="it-IT"/>
              </w:rPr>
            </w:pPr>
            <w:r w:rsidRPr="008A66CF">
              <w:rPr>
                <w:rFonts w:asciiTheme="majorHAnsi" w:eastAsia="Times New Roman" w:hAnsiTheme="majorHAnsi" w:cstheme="majorHAnsi"/>
                <w:b/>
                <w:bCs/>
                <w:color w:val="000000"/>
                <w:lang w:eastAsia="it-IT"/>
              </w:rPr>
              <w:t>2025</w:t>
            </w:r>
          </w:p>
        </w:tc>
      </w:tr>
      <w:tr w:rsidR="008A66CF" w:rsidRPr="008A66CF" w14:paraId="60411247" w14:textId="77777777" w:rsidTr="00EA0BAF">
        <w:trPr>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none" w:sz="0" w:space="0" w:color="auto"/>
            </w:tcBorders>
            <w:shd w:val="clear" w:color="auto" w:fill="auto"/>
            <w:noWrap/>
            <w:hideMark/>
          </w:tcPr>
          <w:p w14:paraId="05950F78" w14:textId="77777777" w:rsidR="008A66CF" w:rsidRPr="008A66CF" w:rsidRDefault="008A66CF" w:rsidP="008A66CF">
            <w:pPr>
              <w:rPr>
                <w:rFonts w:asciiTheme="majorHAnsi" w:eastAsia="Times New Roman" w:hAnsiTheme="majorHAnsi" w:cstheme="majorBidi"/>
                <w:i w:val="0"/>
                <w:color w:val="000000" w:themeColor="text1"/>
                <w:lang w:eastAsia="it-IT"/>
              </w:rPr>
            </w:pPr>
            <w:r w:rsidRPr="008A66CF">
              <w:rPr>
                <w:rFonts w:asciiTheme="majorHAnsi" w:eastAsiaTheme="minorEastAsia" w:hAnsiTheme="majorHAnsi" w:cstheme="majorBidi"/>
                <w:i w:val="0"/>
                <w:color w:val="000000" w:themeColor="text1"/>
                <w:lang w:eastAsia="it-IT"/>
              </w:rPr>
              <w:t>Elevate Professionalità</w:t>
            </w:r>
          </w:p>
        </w:tc>
        <w:tc>
          <w:tcPr>
            <w:tcW w:w="960" w:type="dxa"/>
            <w:noWrap/>
            <w:hideMark/>
          </w:tcPr>
          <w:p w14:paraId="427F188E"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noWrap/>
            <w:hideMark/>
          </w:tcPr>
          <w:p w14:paraId="20DDCEA3"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noWrap/>
            <w:hideMark/>
          </w:tcPr>
          <w:p w14:paraId="784D0EE4"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noWrap/>
            <w:hideMark/>
          </w:tcPr>
          <w:p w14:paraId="3F412C33"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noWrap/>
            <w:hideMark/>
          </w:tcPr>
          <w:p w14:paraId="4249859B"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noWrap/>
            <w:hideMark/>
          </w:tcPr>
          <w:p w14:paraId="1997666D"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7A60B017"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none" w:sz="0" w:space="0" w:color="auto"/>
            </w:tcBorders>
            <w:shd w:val="clear" w:color="auto" w:fill="auto"/>
            <w:noWrap/>
            <w:hideMark/>
          </w:tcPr>
          <w:p w14:paraId="3B670DDA" w14:textId="77777777" w:rsidR="008A66CF" w:rsidRPr="008A66CF" w:rsidRDefault="008A66CF" w:rsidP="008A66CF">
            <w:pPr>
              <w:rPr>
                <w:rFonts w:asciiTheme="majorHAnsi" w:eastAsia="Times New Roman" w:hAnsiTheme="majorHAnsi" w:cstheme="majorBidi"/>
                <w:i w:val="0"/>
                <w:color w:val="000000"/>
                <w:lang w:eastAsia="it-IT"/>
              </w:rPr>
            </w:pPr>
            <w:r w:rsidRPr="008A66CF">
              <w:rPr>
                <w:rFonts w:asciiTheme="majorHAnsi" w:eastAsia="Times New Roman" w:hAnsiTheme="majorHAnsi" w:cstheme="majorBidi"/>
                <w:i w:val="0"/>
                <w:color w:val="000000" w:themeColor="text1"/>
                <w:lang w:eastAsia="it-IT"/>
              </w:rPr>
              <w:t>Funzionari</w:t>
            </w:r>
          </w:p>
        </w:tc>
        <w:tc>
          <w:tcPr>
            <w:tcW w:w="960" w:type="dxa"/>
            <w:shd w:val="clear" w:color="auto" w:fill="auto"/>
            <w:noWrap/>
            <w:hideMark/>
          </w:tcPr>
          <w:p w14:paraId="7B8B38C9"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auto"/>
            <w:noWrap/>
            <w:hideMark/>
          </w:tcPr>
          <w:p w14:paraId="270E79FF"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auto"/>
            <w:noWrap/>
            <w:hideMark/>
          </w:tcPr>
          <w:p w14:paraId="716AF297"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auto"/>
            <w:noWrap/>
            <w:hideMark/>
          </w:tcPr>
          <w:p w14:paraId="2EE98B95"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auto"/>
            <w:noWrap/>
            <w:hideMark/>
          </w:tcPr>
          <w:p w14:paraId="509CAF5D"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auto"/>
            <w:noWrap/>
            <w:hideMark/>
          </w:tcPr>
          <w:p w14:paraId="260073A1"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06C0C4C1" w14:textId="77777777" w:rsidTr="00EA0BAF">
        <w:trPr>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none" w:sz="0" w:space="0" w:color="auto"/>
              <w:left w:val="none" w:sz="0" w:space="0" w:color="auto"/>
              <w:bottom w:val="none" w:sz="0" w:space="0" w:color="auto"/>
            </w:tcBorders>
            <w:shd w:val="clear" w:color="auto" w:fill="auto"/>
            <w:noWrap/>
            <w:hideMark/>
          </w:tcPr>
          <w:p w14:paraId="6A5062EE" w14:textId="77777777" w:rsidR="008A66CF" w:rsidRPr="008A66CF" w:rsidRDefault="008A66CF" w:rsidP="008A66CF">
            <w:pPr>
              <w:rPr>
                <w:rFonts w:asciiTheme="majorHAnsi" w:eastAsia="Times New Roman" w:hAnsiTheme="majorHAnsi" w:cstheme="majorBidi"/>
                <w:i w:val="0"/>
                <w:color w:val="000000"/>
                <w:lang w:eastAsia="it-IT"/>
              </w:rPr>
            </w:pPr>
            <w:r w:rsidRPr="008A66CF">
              <w:rPr>
                <w:rFonts w:asciiTheme="majorHAnsi" w:eastAsia="Times New Roman" w:hAnsiTheme="majorHAnsi" w:cstheme="majorBidi"/>
                <w:i w:val="0"/>
                <w:color w:val="000000" w:themeColor="text1"/>
                <w:lang w:eastAsia="it-IT"/>
              </w:rPr>
              <w:t>Collaboratori</w:t>
            </w:r>
          </w:p>
        </w:tc>
        <w:tc>
          <w:tcPr>
            <w:tcW w:w="960" w:type="dxa"/>
            <w:noWrap/>
            <w:hideMark/>
          </w:tcPr>
          <w:p w14:paraId="28F038FA"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noWrap/>
            <w:hideMark/>
          </w:tcPr>
          <w:p w14:paraId="22C6939B"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noWrap/>
            <w:hideMark/>
          </w:tcPr>
          <w:p w14:paraId="37197168"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noWrap/>
            <w:hideMark/>
          </w:tcPr>
          <w:p w14:paraId="66208349"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noWrap/>
            <w:hideMark/>
          </w:tcPr>
          <w:p w14:paraId="085985ED"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noWrap/>
            <w:hideMark/>
          </w:tcPr>
          <w:p w14:paraId="6D7398FB"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3847E57E"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left w:val="single" w:sz="4" w:space="0" w:color="auto"/>
              <w:bottom w:val="single" w:sz="4" w:space="0" w:color="auto"/>
            </w:tcBorders>
            <w:shd w:val="clear" w:color="auto" w:fill="auto"/>
            <w:noWrap/>
          </w:tcPr>
          <w:p w14:paraId="2C48E56C" w14:textId="77777777" w:rsidR="008A66CF" w:rsidRPr="008A66CF" w:rsidRDefault="008A66CF" w:rsidP="008A66CF">
            <w:pPr>
              <w:jc w:val="left"/>
              <w:rPr>
                <w:rFonts w:asciiTheme="majorHAnsi" w:eastAsia="Times New Roman" w:hAnsiTheme="majorHAnsi" w:cstheme="majorBidi"/>
                <w:i w:val="0"/>
                <w:color w:val="000000"/>
                <w:lang w:eastAsia="it-IT"/>
              </w:rPr>
            </w:pPr>
            <w:r w:rsidRPr="008A66CF">
              <w:rPr>
                <w:rFonts w:asciiTheme="majorHAnsi" w:eastAsia="Times New Roman" w:hAnsiTheme="majorHAnsi" w:cstheme="majorBidi"/>
                <w:i w:val="0"/>
                <w:color w:val="000000" w:themeColor="text1"/>
                <w:lang w:eastAsia="it-IT"/>
              </w:rPr>
              <w:t xml:space="preserve">                  Operatori</w:t>
            </w:r>
          </w:p>
        </w:tc>
        <w:tc>
          <w:tcPr>
            <w:tcW w:w="960" w:type="dxa"/>
            <w:shd w:val="clear" w:color="auto" w:fill="auto"/>
            <w:noWrap/>
          </w:tcPr>
          <w:p w14:paraId="03963AC0"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auto"/>
            <w:noWrap/>
          </w:tcPr>
          <w:p w14:paraId="35589B69"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auto"/>
            <w:noWrap/>
          </w:tcPr>
          <w:p w14:paraId="234EE5CF"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auto"/>
            <w:noWrap/>
          </w:tcPr>
          <w:p w14:paraId="24D307CC"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auto"/>
            <w:noWrap/>
          </w:tcPr>
          <w:p w14:paraId="4EDEEF88"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960" w:type="dxa"/>
            <w:shd w:val="clear" w:color="auto" w:fill="auto"/>
            <w:noWrap/>
          </w:tcPr>
          <w:p w14:paraId="599806C0"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06EBD1E6" w14:textId="77777777" w:rsidTr="00EA0BAF">
        <w:trPr>
          <w:trHeight w:val="288"/>
          <w:jc w:val="center"/>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left w:val="none" w:sz="0" w:space="0" w:color="auto"/>
              <w:bottom w:val="none" w:sz="0" w:space="0" w:color="auto"/>
            </w:tcBorders>
            <w:shd w:val="clear" w:color="auto" w:fill="auto"/>
            <w:noWrap/>
            <w:hideMark/>
          </w:tcPr>
          <w:p w14:paraId="393BE246" w14:textId="77777777" w:rsidR="008A66CF" w:rsidRPr="008A66CF" w:rsidRDefault="008A66CF" w:rsidP="008A66CF">
            <w:pPr>
              <w:rPr>
                <w:rFonts w:asciiTheme="majorHAnsi" w:eastAsia="Times New Roman" w:hAnsiTheme="majorHAnsi" w:cstheme="majorHAnsi"/>
                <w:color w:val="000000"/>
                <w:lang w:eastAsia="it-IT"/>
              </w:rPr>
            </w:pPr>
            <w:r w:rsidRPr="008A66CF">
              <w:rPr>
                <w:rFonts w:asciiTheme="majorHAnsi" w:eastAsia="Times New Roman" w:hAnsiTheme="majorHAnsi" w:cstheme="majorHAnsi"/>
                <w:color w:val="000000"/>
                <w:lang w:eastAsia="it-IT"/>
              </w:rPr>
              <w:t>Totale</w:t>
            </w:r>
          </w:p>
        </w:tc>
        <w:tc>
          <w:tcPr>
            <w:tcW w:w="960" w:type="dxa"/>
            <w:noWrap/>
            <w:hideMark/>
          </w:tcPr>
          <w:p w14:paraId="4964668E" w14:textId="77777777" w:rsidR="008A66CF" w:rsidRPr="008A66CF" w:rsidRDefault="008A66CF" w:rsidP="008A66C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i/>
                <w:iCs/>
                <w:color w:val="000000"/>
                <w:lang w:eastAsia="it-IT"/>
              </w:rPr>
            </w:pPr>
          </w:p>
        </w:tc>
        <w:tc>
          <w:tcPr>
            <w:tcW w:w="960" w:type="dxa"/>
            <w:noWrap/>
            <w:hideMark/>
          </w:tcPr>
          <w:p w14:paraId="2BBF283C" w14:textId="77777777" w:rsidR="008A66CF" w:rsidRPr="008A66CF" w:rsidRDefault="008A66CF" w:rsidP="008A66C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i/>
                <w:iCs/>
                <w:color w:val="000000"/>
                <w:lang w:eastAsia="it-IT"/>
              </w:rPr>
            </w:pPr>
          </w:p>
        </w:tc>
        <w:tc>
          <w:tcPr>
            <w:tcW w:w="960" w:type="dxa"/>
            <w:noWrap/>
            <w:hideMark/>
          </w:tcPr>
          <w:p w14:paraId="5F7746AF" w14:textId="77777777" w:rsidR="008A66CF" w:rsidRPr="008A66CF" w:rsidRDefault="008A66CF" w:rsidP="008A66C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i/>
                <w:iCs/>
                <w:color w:val="000000"/>
                <w:lang w:eastAsia="it-IT"/>
              </w:rPr>
            </w:pPr>
          </w:p>
        </w:tc>
        <w:tc>
          <w:tcPr>
            <w:tcW w:w="960" w:type="dxa"/>
            <w:noWrap/>
            <w:hideMark/>
          </w:tcPr>
          <w:p w14:paraId="7DDF8CF3" w14:textId="77777777" w:rsidR="008A66CF" w:rsidRPr="008A66CF" w:rsidRDefault="008A66CF" w:rsidP="008A66C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i/>
                <w:iCs/>
                <w:color w:val="000000"/>
                <w:lang w:eastAsia="it-IT"/>
              </w:rPr>
            </w:pPr>
          </w:p>
        </w:tc>
        <w:tc>
          <w:tcPr>
            <w:tcW w:w="960" w:type="dxa"/>
            <w:noWrap/>
            <w:hideMark/>
          </w:tcPr>
          <w:p w14:paraId="042F3D44" w14:textId="77777777" w:rsidR="008A66CF" w:rsidRPr="008A66CF" w:rsidRDefault="008A66CF" w:rsidP="008A66C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i/>
                <w:iCs/>
                <w:color w:val="000000"/>
                <w:lang w:eastAsia="it-IT"/>
              </w:rPr>
            </w:pPr>
          </w:p>
        </w:tc>
        <w:tc>
          <w:tcPr>
            <w:tcW w:w="960" w:type="dxa"/>
            <w:noWrap/>
            <w:hideMark/>
          </w:tcPr>
          <w:p w14:paraId="234E1E44" w14:textId="77777777" w:rsidR="008A66CF" w:rsidRPr="008A66CF" w:rsidRDefault="008A66CF" w:rsidP="008A66CF">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i/>
                <w:iCs/>
                <w:color w:val="000000"/>
                <w:lang w:eastAsia="it-IT"/>
              </w:rPr>
            </w:pPr>
          </w:p>
        </w:tc>
      </w:tr>
    </w:tbl>
    <w:p w14:paraId="1FE02B11" w14:textId="77777777" w:rsidR="008A66CF" w:rsidRPr="008A66CF" w:rsidRDefault="008A66CF" w:rsidP="008A66CF"/>
    <w:p w14:paraId="75E0DBBA" w14:textId="77777777" w:rsidR="008A66CF" w:rsidRPr="008A66CF" w:rsidRDefault="008A66CF" w:rsidP="008A66CF">
      <w:pPr>
        <w:widowControl w:val="0"/>
        <w:tabs>
          <w:tab w:val="left" w:pos="1670"/>
        </w:tabs>
        <w:autoSpaceDE w:val="0"/>
        <w:autoSpaceDN w:val="0"/>
        <w:spacing w:before="146" w:after="0" w:line="240" w:lineRule="auto"/>
        <w:outlineLvl w:val="4"/>
        <w:rPr>
          <w:rFonts w:asciiTheme="majorHAnsi" w:eastAsiaTheme="majorEastAsia" w:hAnsiTheme="majorHAnsi" w:cstheme="majorBidi"/>
          <w:i/>
          <w:color w:val="2E5395"/>
        </w:rPr>
      </w:pPr>
      <w:bookmarkStart w:id="24" w:name="_Toc223361466"/>
      <w:bookmarkStart w:id="25" w:name="_Toc223460591"/>
      <w:r w:rsidRPr="008A66CF">
        <w:rPr>
          <w:rFonts w:asciiTheme="majorHAnsi" w:eastAsiaTheme="majorEastAsia" w:hAnsiTheme="majorHAnsi" w:cstheme="majorBidi"/>
          <w:i/>
          <w:color w:val="2E5395"/>
        </w:rPr>
        <w:t>1.1.2 Promozione della partecipazione di docenti e tutor didattici a iniziative di formazione/aggiornamento didattico</w:t>
      </w:r>
      <w:bookmarkEnd w:id="24"/>
      <w:bookmarkEnd w:id="25"/>
    </w:p>
    <w:p w14:paraId="4E5A6362"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CA38755"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asciiTheme="majorHAnsi" w:hAnsiTheme="majorHAnsi" w:cstheme="majorHAnsi"/>
          <w:b/>
          <w:bCs/>
          <w:i/>
          <w:iCs/>
          <w:color w:val="2F5496" w:themeColor="accent1" w:themeShade="BF"/>
          <w:sz w:val="20"/>
          <w:szCs w:val="20"/>
        </w:rPr>
        <w:t>Tabella</w:t>
      </w:r>
      <w:r w:rsidRPr="008A66CF">
        <w:rPr>
          <w:rFonts w:asciiTheme="majorHAnsi" w:hAnsiTheme="majorHAnsi" w:cstheme="majorHAnsi"/>
          <w:i/>
          <w:iCs/>
          <w:color w:val="2F5496" w:themeColor="accent1" w:themeShade="BF"/>
          <w:sz w:val="20"/>
          <w:szCs w:val="20"/>
        </w:rPr>
        <w:t>: Monitoraggio adesione al corso “Insegnare a Insegnare”</w:t>
      </w:r>
    </w:p>
    <w:tbl>
      <w:tblPr>
        <w:tblStyle w:val="Tabellagriglia7acolori-colore1"/>
        <w:tblW w:w="4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084"/>
        <w:gridCol w:w="1602"/>
        <w:gridCol w:w="875"/>
        <w:gridCol w:w="875"/>
      </w:tblGrid>
      <w:tr w:rsidR="008A66CF" w:rsidRPr="008A66CF" w14:paraId="5C33856A" w14:textId="77777777" w:rsidTr="00EA0BAF">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100" w:firstRow="0" w:lastRow="0" w:firstColumn="1" w:lastColumn="0" w:oddVBand="0" w:evenVBand="0" w:oddHBand="0" w:evenHBand="0" w:firstRowFirstColumn="1" w:firstRowLastColumn="0" w:lastRowFirstColumn="0" w:lastRowLastColumn="0"/>
            <w:tcW w:w="0" w:type="dxa"/>
            <w:tcBorders>
              <w:top w:val="none" w:sz="0" w:space="0" w:color="auto"/>
              <w:left w:val="none" w:sz="0" w:space="0" w:color="auto"/>
              <w:bottom w:val="none" w:sz="0" w:space="0" w:color="auto"/>
              <w:right w:val="none" w:sz="0" w:space="0" w:color="auto"/>
            </w:tcBorders>
            <w:shd w:val="clear" w:color="auto" w:fill="D9E2F3" w:themeFill="accent1" w:themeFillTint="33"/>
            <w:noWrap/>
            <w:hideMark/>
          </w:tcPr>
          <w:p w14:paraId="288BB4D4" w14:textId="77777777" w:rsidR="008A66CF" w:rsidRPr="008A66CF" w:rsidRDefault="008A66CF" w:rsidP="008A66CF">
            <w:pPr>
              <w:jc w:val="center"/>
              <w:rPr>
                <w:rFonts w:asciiTheme="majorHAnsi" w:eastAsia="Times New Roman" w:hAnsiTheme="majorHAnsi" w:cstheme="majorHAnsi"/>
                <w:b w:val="0"/>
                <w:bCs w:val="0"/>
                <w:color w:val="000000"/>
                <w:lang w:eastAsia="it-IT"/>
              </w:rPr>
            </w:pPr>
            <w:r w:rsidRPr="008A66CF">
              <w:rPr>
                <w:rFonts w:asciiTheme="majorHAnsi" w:eastAsia="Times New Roman" w:hAnsiTheme="majorHAnsi" w:cstheme="majorHAnsi"/>
                <w:b w:val="0"/>
                <w:bCs w:val="0"/>
                <w:color w:val="000000"/>
                <w:lang w:eastAsia="it-IT"/>
              </w:rPr>
              <w:t>Ruolo*</w:t>
            </w:r>
          </w:p>
        </w:tc>
        <w:tc>
          <w:tcPr>
            <w:tcW w:w="0" w:type="dxa"/>
            <w:tcBorders>
              <w:top w:val="none" w:sz="0" w:space="0" w:color="auto"/>
              <w:left w:val="none" w:sz="0" w:space="0" w:color="auto"/>
              <w:right w:val="none" w:sz="0" w:space="0" w:color="auto"/>
            </w:tcBorders>
            <w:shd w:val="clear" w:color="auto" w:fill="D9E2F3" w:themeFill="accent1" w:themeFillTint="33"/>
            <w:noWrap/>
            <w:vAlign w:val="center"/>
            <w:hideMark/>
          </w:tcPr>
          <w:p w14:paraId="12A4E0B1"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b w:val="0"/>
                <w:bCs w:val="0"/>
                <w:color w:val="000000"/>
                <w:lang w:eastAsia="it-IT"/>
              </w:rPr>
            </w:pPr>
            <w:r w:rsidRPr="008A66CF">
              <w:rPr>
                <w:rFonts w:asciiTheme="majorHAnsi" w:eastAsia="Times New Roman" w:hAnsiTheme="majorHAnsi" w:cstheme="majorHAnsi"/>
                <w:color w:val="000000"/>
                <w:lang w:eastAsia="it-IT"/>
              </w:rPr>
              <w:t>(fino al) 2023 (compreso)</w:t>
            </w:r>
          </w:p>
        </w:tc>
        <w:tc>
          <w:tcPr>
            <w:tcW w:w="0" w:type="dxa"/>
            <w:tcBorders>
              <w:top w:val="none" w:sz="0" w:space="0" w:color="auto"/>
              <w:left w:val="none" w:sz="0" w:space="0" w:color="auto"/>
              <w:right w:val="none" w:sz="0" w:space="0" w:color="auto"/>
            </w:tcBorders>
            <w:shd w:val="clear" w:color="auto" w:fill="D9E2F3" w:themeFill="accent1" w:themeFillTint="33"/>
            <w:vAlign w:val="center"/>
          </w:tcPr>
          <w:p w14:paraId="5A4C9834"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r w:rsidRPr="008A66CF">
              <w:rPr>
                <w:rFonts w:asciiTheme="majorHAnsi" w:eastAsia="Times New Roman" w:hAnsiTheme="majorHAnsi" w:cstheme="majorHAnsi"/>
                <w:color w:val="000000"/>
                <w:lang w:eastAsia="it-IT"/>
              </w:rPr>
              <w:t>2024</w:t>
            </w:r>
          </w:p>
        </w:tc>
        <w:tc>
          <w:tcPr>
            <w:tcW w:w="0" w:type="dxa"/>
            <w:tcBorders>
              <w:top w:val="none" w:sz="0" w:space="0" w:color="auto"/>
              <w:left w:val="none" w:sz="0" w:space="0" w:color="auto"/>
              <w:right w:val="none" w:sz="0" w:space="0" w:color="auto"/>
            </w:tcBorders>
            <w:shd w:val="clear" w:color="auto" w:fill="D9E2F3" w:themeFill="accent1" w:themeFillTint="33"/>
            <w:vAlign w:val="center"/>
          </w:tcPr>
          <w:p w14:paraId="4777DBAE"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b w:val="0"/>
                <w:bCs w:val="0"/>
                <w:color w:val="000000"/>
                <w:lang w:eastAsia="it-IT"/>
              </w:rPr>
            </w:pPr>
            <w:r w:rsidRPr="008A66CF">
              <w:rPr>
                <w:rFonts w:asciiTheme="majorHAnsi" w:eastAsia="Times New Roman" w:hAnsiTheme="majorHAnsi" w:cstheme="majorHAnsi"/>
                <w:color w:val="000000"/>
                <w:lang w:eastAsia="it-IT"/>
              </w:rPr>
              <w:t>2025</w:t>
            </w:r>
          </w:p>
        </w:tc>
      </w:tr>
      <w:tr w:rsidR="008A66CF" w:rsidRPr="008A66CF" w14:paraId="7FE40457"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left w:val="none" w:sz="0" w:space="0" w:color="auto"/>
              <w:bottom w:val="none" w:sz="0" w:space="0" w:color="auto"/>
            </w:tcBorders>
            <w:noWrap/>
            <w:hideMark/>
          </w:tcPr>
          <w:p w14:paraId="3F92203B"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PO</w:t>
            </w:r>
          </w:p>
        </w:tc>
        <w:tc>
          <w:tcPr>
            <w:tcW w:w="0" w:type="dxa"/>
            <w:shd w:val="clear" w:color="auto" w:fill="FFFFFF" w:themeFill="background1"/>
            <w:noWrap/>
            <w:hideMark/>
          </w:tcPr>
          <w:p w14:paraId="63EB4069"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0" w:type="dxa"/>
            <w:shd w:val="clear" w:color="auto" w:fill="FFFFFF" w:themeFill="background1"/>
          </w:tcPr>
          <w:p w14:paraId="5312F933"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0" w:type="dxa"/>
            <w:shd w:val="clear" w:color="auto" w:fill="FFFFFF" w:themeFill="background1"/>
          </w:tcPr>
          <w:p w14:paraId="19EEF970"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29E4996B" w14:textId="77777777" w:rsidTr="00EA0BAF">
        <w:trPr>
          <w:trHeight w:val="288"/>
          <w:jc w:val="center"/>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left w:val="none" w:sz="0" w:space="0" w:color="auto"/>
              <w:bottom w:val="none" w:sz="0" w:space="0" w:color="auto"/>
            </w:tcBorders>
            <w:noWrap/>
            <w:hideMark/>
          </w:tcPr>
          <w:p w14:paraId="698788D2"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PA</w:t>
            </w:r>
          </w:p>
        </w:tc>
        <w:tc>
          <w:tcPr>
            <w:tcW w:w="0" w:type="dxa"/>
            <w:shd w:val="clear" w:color="auto" w:fill="FFFFFF" w:themeFill="background1"/>
            <w:noWrap/>
            <w:hideMark/>
          </w:tcPr>
          <w:p w14:paraId="0F98CD03"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0" w:type="dxa"/>
            <w:shd w:val="clear" w:color="auto" w:fill="FFFFFF" w:themeFill="background1"/>
          </w:tcPr>
          <w:p w14:paraId="73FDB511"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0" w:type="dxa"/>
            <w:shd w:val="clear" w:color="auto" w:fill="FFFFFF" w:themeFill="background1"/>
          </w:tcPr>
          <w:p w14:paraId="67184A3B"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12752337"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left w:val="none" w:sz="0" w:space="0" w:color="auto"/>
              <w:bottom w:val="none" w:sz="0" w:space="0" w:color="auto"/>
            </w:tcBorders>
            <w:noWrap/>
            <w:hideMark/>
          </w:tcPr>
          <w:p w14:paraId="41DE6B7F"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RU</w:t>
            </w:r>
          </w:p>
        </w:tc>
        <w:tc>
          <w:tcPr>
            <w:tcW w:w="0" w:type="dxa"/>
            <w:shd w:val="clear" w:color="auto" w:fill="FFFFFF" w:themeFill="background1"/>
            <w:noWrap/>
            <w:hideMark/>
          </w:tcPr>
          <w:p w14:paraId="0CCEC7DF"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0" w:type="dxa"/>
            <w:shd w:val="clear" w:color="auto" w:fill="FFFFFF" w:themeFill="background1"/>
          </w:tcPr>
          <w:p w14:paraId="73D67C97"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0" w:type="dxa"/>
            <w:shd w:val="clear" w:color="auto" w:fill="FFFFFF" w:themeFill="background1"/>
          </w:tcPr>
          <w:p w14:paraId="0676B11C"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5597E9F5" w14:textId="77777777" w:rsidTr="00EA0BAF">
        <w:trPr>
          <w:trHeight w:val="288"/>
          <w:jc w:val="center"/>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left w:val="none" w:sz="0" w:space="0" w:color="auto"/>
              <w:bottom w:val="none" w:sz="0" w:space="0" w:color="auto"/>
            </w:tcBorders>
            <w:noWrap/>
          </w:tcPr>
          <w:p w14:paraId="32D4B69E"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lastRenderedPageBreak/>
              <w:t>RTT</w:t>
            </w:r>
          </w:p>
        </w:tc>
        <w:tc>
          <w:tcPr>
            <w:tcW w:w="0" w:type="dxa"/>
            <w:shd w:val="clear" w:color="auto" w:fill="FFFFFF" w:themeFill="background1"/>
            <w:noWrap/>
          </w:tcPr>
          <w:p w14:paraId="256EA9BC"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0" w:type="dxa"/>
            <w:shd w:val="clear" w:color="auto" w:fill="FFFFFF" w:themeFill="background1"/>
          </w:tcPr>
          <w:p w14:paraId="21725F13"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0" w:type="dxa"/>
            <w:shd w:val="clear" w:color="auto" w:fill="FFFFFF" w:themeFill="background1"/>
          </w:tcPr>
          <w:p w14:paraId="3BB62435"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5F0703A8"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left w:val="none" w:sz="0" w:space="0" w:color="auto"/>
              <w:bottom w:val="none" w:sz="0" w:space="0" w:color="auto"/>
            </w:tcBorders>
            <w:noWrap/>
          </w:tcPr>
          <w:p w14:paraId="3FF73AA3"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RTD-B</w:t>
            </w:r>
          </w:p>
        </w:tc>
        <w:tc>
          <w:tcPr>
            <w:tcW w:w="0" w:type="dxa"/>
            <w:shd w:val="clear" w:color="auto" w:fill="FFFFFF" w:themeFill="background1"/>
            <w:noWrap/>
          </w:tcPr>
          <w:p w14:paraId="0A9168DE"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0" w:type="dxa"/>
            <w:shd w:val="clear" w:color="auto" w:fill="FFFFFF" w:themeFill="background1"/>
          </w:tcPr>
          <w:p w14:paraId="0770C479"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c>
          <w:tcPr>
            <w:tcW w:w="0" w:type="dxa"/>
            <w:shd w:val="clear" w:color="auto" w:fill="FFFFFF" w:themeFill="background1"/>
          </w:tcPr>
          <w:p w14:paraId="0C2E15CD"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7306FD91" w14:textId="77777777" w:rsidTr="00EA0BAF">
        <w:trPr>
          <w:trHeight w:val="288"/>
          <w:jc w:val="center"/>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left w:val="none" w:sz="0" w:space="0" w:color="auto"/>
              <w:bottom w:val="none" w:sz="0" w:space="0" w:color="auto"/>
            </w:tcBorders>
            <w:noWrap/>
          </w:tcPr>
          <w:p w14:paraId="2B2427FD"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RTD-A</w:t>
            </w:r>
          </w:p>
        </w:tc>
        <w:tc>
          <w:tcPr>
            <w:tcW w:w="0" w:type="dxa"/>
            <w:shd w:val="clear" w:color="auto" w:fill="FFFFFF" w:themeFill="background1"/>
            <w:noWrap/>
          </w:tcPr>
          <w:p w14:paraId="251ED43A"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0" w:type="dxa"/>
            <w:shd w:val="clear" w:color="auto" w:fill="FFFFFF" w:themeFill="background1"/>
          </w:tcPr>
          <w:p w14:paraId="2AC07B34"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c>
          <w:tcPr>
            <w:tcW w:w="0" w:type="dxa"/>
            <w:shd w:val="clear" w:color="auto" w:fill="FFFFFF" w:themeFill="background1"/>
          </w:tcPr>
          <w:p w14:paraId="35435454"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lang w:eastAsia="it-IT"/>
              </w:rPr>
            </w:pPr>
          </w:p>
        </w:tc>
      </w:tr>
      <w:tr w:rsidR="008A66CF" w:rsidRPr="008A66CF" w14:paraId="61CDE0D6" w14:textId="77777777" w:rsidTr="00EA0BA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left w:val="none" w:sz="0" w:space="0" w:color="auto"/>
              <w:bottom w:val="none" w:sz="0" w:space="0" w:color="auto"/>
            </w:tcBorders>
            <w:noWrap/>
            <w:hideMark/>
          </w:tcPr>
          <w:p w14:paraId="6E3AA8D2" w14:textId="77777777" w:rsidR="008A66CF" w:rsidRPr="008A66CF" w:rsidRDefault="008A66CF" w:rsidP="008A66CF">
            <w:pPr>
              <w:jc w:val="left"/>
              <w:rPr>
                <w:rFonts w:asciiTheme="majorHAnsi" w:eastAsia="Times New Roman" w:hAnsiTheme="majorHAnsi" w:cstheme="majorHAnsi"/>
                <w:i w:val="0"/>
                <w:iCs w:val="0"/>
                <w:color w:val="000000"/>
                <w:lang w:eastAsia="it-IT"/>
              </w:rPr>
            </w:pPr>
            <w:r w:rsidRPr="008A66CF">
              <w:rPr>
                <w:rFonts w:asciiTheme="majorHAnsi" w:eastAsia="Times New Roman" w:hAnsiTheme="majorHAnsi" w:cstheme="majorHAnsi"/>
                <w:i w:val="0"/>
                <w:iCs w:val="0"/>
                <w:color w:val="000000"/>
                <w:lang w:eastAsia="it-IT"/>
              </w:rPr>
              <w:t>Totale</w:t>
            </w:r>
          </w:p>
        </w:tc>
        <w:tc>
          <w:tcPr>
            <w:tcW w:w="0" w:type="dxa"/>
            <w:shd w:val="clear" w:color="auto" w:fill="FFFFFF" w:themeFill="background1"/>
            <w:noWrap/>
            <w:hideMark/>
          </w:tcPr>
          <w:p w14:paraId="5B6B77F3" w14:textId="77777777" w:rsidR="008A66CF" w:rsidRPr="008A66CF" w:rsidRDefault="008A66CF" w:rsidP="008A66C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i/>
                <w:iCs/>
                <w:color w:val="000000"/>
                <w:lang w:eastAsia="it-IT"/>
              </w:rPr>
            </w:pPr>
          </w:p>
        </w:tc>
        <w:tc>
          <w:tcPr>
            <w:tcW w:w="0" w:type="dxa"/>
            <w:shd w:val="clear" w:color="auto" w:fill="FFFFFF" w:themeFill="background1"/>
          </w:tcPr>
          <w:p w14:paraId="44E58243" w14:textId="77777777" w:rsidR="008A66CF" w:rsidRPr="008A66CF" w:rsidRDefault="008A66CF" w:rsidP="008A66C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i/>
                <w:iCs/>
                <w:color w:val="000000"/>
                <w:lang w:eastAsia="it-IT"/>
              </w:rPr>
            </w:pPr>
          </w:p>
        </w:tc>
        <w:tc>
          <w:tcPr>
            <w:tcW w:w="0" w:type="dxa"/>
            <w:shd w:val="clear" w:color="auto" w:fill="FFFFFF" w:themeFill="background1"/>
          </w:tcPr>
          <w:p w14:paraId="33C32E24" w14:textId="77777777" w:rsidR="008A66CF" w:rsidRPr="008A66CF" w:rsidRDefault="008A66CF" w:rsidP="008A66CF">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i/>
                <w:iCs/>
                <w:color w:val="000000"/>
                <w:lang w:eastAsia="it-IT"/>
              </w:rPr>
            </w:pPr>
          </w:p>
        </w:tc>
      </w:tr>
    </w:tbl>
    <w:p w14:paraId="32374FB4" w14:textId="77777777" w:rsidR="008A66CF" w:rsidRPr="008A66CF" w:rsidRDefault="008A66CF" w:rsidP="008A66CF">
      <w:pPr>
        <w:spacing w:before="120"/>
        <w:ind w:right="1416"/>
        <w:rPr>
          <w:i/>
          <w:iCs/>
          <w:sz w:val="18"/>
          <w:szCs w:val="18"/>
        </w:rPr>
      </w:pPr>
      <w:r w:rsidRPr="008A66CF">
        <w:rPr>
          <w:i/>
          <w:iCs/>
          <w:sz w:val="18"/>
          <w:szCs w:val="18"/>
        </w:rPr>
        <w:t>* Si propone di disaggregare per ruolo in modo da avere un monitoraggio più puntuale che consente riflessioni articolate (ad esempio in riferimento alla ricaduta della partecipazione del proprio personale docente all’iniziativa, piuttosto che alle iniziative di divulgazione e informazione ma è possibile riaggregare nel modo che risulti più funzionale alle esigenze del Dipartimento)</w:t>
      </w:r>
    </w:p>
    <w:p w14:paraId="0EF97DB1" w14:textId="77777777" w:rsidR="008A66CF" w:rsidRPr="008A66CF" w:rsidRDefault="008A66CF" w:rsidP="008A66CF">
      <w:pPr>
        <w:spacing w:before="120"/>
      </w:pPr>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457A5DA" w14:textId="77777777" w:rsidR="008A66CF" w:rsidRPr="008A66CF" w:rsidRDefault="008A66CF" w:rsidP="008A66CF">
      <w:pPr>
        <w:rPr>
          <w:rFonts w:ascii="Calibri Light" w:hAnsi="Calibri Light" w:cs="Calibri Light"/>
        </w:rPr>
      </w:pPr>
    </w:p>
    <w:p w14:paraId="018258AB" w14:textId="77777777" w:rsidR="008A66CF" w:rsidRPr="008A66CF" w:rsidRDefault="008A66CF" w:rsidP="008A66CF">
      <w:pPr>
        <w:rPr>
          <w:rFonts w:ascii="Calibri Light" w:hAnsi="Calibri Light" w:cs="Calibri Light"/>
        </w:rPr>
      </w:pPr>
      <w:r w:rsidRPr="008A66CF">
        <w:rPr>
          <w:rFonts w:ascii="Calibri Light" w:hAnsi="Calibri Light" w:cs="Calibri Light"/>
        </w:rPr>
        <w:t xml:space="preserve">In riferimento all’iniziativa Comunità di Mentoring al momento aderiscono all’iniziativa: </w:t>
      </w:r>
    </w:p>
    <w:p w14:paraId="00903BA4" w14:textId="77777777" w:rsidR="008A66CF" w:rsidRPr="008A66CF" w:rsidRDefault="008A66CF" w:rsidP="008A66CF">
      <w:pPr>
        <w:numPr>
          <w:ilvl w:val="0"/>
          <w:numId w:val="22"/>
        </w:numPr>
        <w:contextualSpacing/>
        <w:rPr>
          <w:rFonts w:ascii="Calibri Light" w:hAnsi="Calibri Light" w:cs="Calibri Light"/>
        </w:rPr>
      </w:pPr>
      <w:r w:rsidRPr="008A66CF">
        <w:rPr>
          <w:rFonts w:ascii="Calibri Light" w:hAnsi="Calibri Light" w:cs="Calibri Light"/>
        </w:rPr>
        <w:t>N. ___ docenti in qualità di mentori</w:t>
      </w:r>
    </w:p>
    <w:p w14:paraId="384CB9CD" w14:textId="77777777" w:rsidR="008A66CF" w:rsidRPr="008A66CF" w:rsidRDefault="008A66CF" w:rsidP="008A66CF">
      <w:pPr>
        <w:numPr>
          <w:ilvl w:val="0"/>
          <w:numId w:val="22"/>
        </w:numPr>
        <w:contextualSpacing/>
        <w:rPr>
          <w:rFonts w:ascii="Calibri Light" w:hAnsi="Calibri Light" w:cs="Calibri Light"/>
        </w:rPr>
      </w:pPr>
      <w:r w:rsidRPr="008A66CF">
        <w:rPr>
          <w:rFonts w:ascii="Calibri Light" w:hAnsi="Calibri Light" w:cs="Calibri Light"/>
        </w:rPr>
        <w:t>N. ___ docenti in qualità di mentee (in questo caso è utile indicare l’anno di adesione).</w:t>
      </w:r>
    </w:p>
    <w:p w14:paraId="7280CDCA" w14:textId="77777777" w:rsidR="008A66CF" w:rsidRPr="008A66CF" w:rsidRDefault="008A66CF" w:rsidP="008A66CF"/>
    <w:p w14:paraId="5263A795" w14:textId="77777777" w:rsidR="008A66CF" w:rsidRPr="008A66CF" w:rsidRDefault="008A66CF" w:rsidP="008A66CF">
      <w:pPr>
        <w:widowControl w:val="0"/>
        <w:tabs>
          <w:tab w:val="left" w:pos="1670"/>
        </w:tabs>
        <w:autoSpaceDE w:val="0"/>
        <w:autoSpaceDN w:val="0"/>
        <w:spacing w:before="146" w:after="0" w:line="240" w:lineRule="auto"/>
        <w:outlineLvl w:val="4"/>
        <w:rPr>
          <w:rFonts w:asciiTheme="majorHAnsi" w:eastAsiaTheme="majorEastAsia" w:hAnsiTheme="majorHAnsi" w:cstheme="majorBidi"/>
          <w:i/>
          <w:color w:val="2E5395"/>
        </w:rPr>
      </w:pPr>
      <w:bookmarkStart w:id="26" w:name="_Toc223361467"/>
      <w:bookmarkStart w:id="27" w:name="_Toc223460592"/>
      <w:r w:rsidRPr="008A66CF">
        <w:rPr>
          <w:rFonts w:asciiTheme="majorHAnsi" w:eastAsiaTheme="majorEastAsia" w:hAnsiTheme="majorHAnsi" w:cstheme="majorBidi"/>
          <w:i/>
          <w:color w:val="2E5395"/>
        </w:rPr>
        <w:t>1.1.3 Promozione della partecipazione del personale tecnico amministrativo a iniziative di formazione/aggiornamento</w:t>
      </w:r>
      <w:bookmarkEnd w:id="26"/>
      <w:bookmarkEnd w:id="27"/>
      <w:r w:rsidRPr="008A66CF">
        <w:rPr>
          <w:rFonts w:asciiTheme="majorHAnsi" w:eastAsiaTheme="majorEastAsia" w:hAnsiTheme="majorHAnsi" w:cstheme="majorBidi"/>
          <w:i/>
          <w:color w:val="2E5395"/>
        </w:rPr>
        <w:t xml:space="preserve"> </w:t>
      </w:r>
    </w:p>
    <w:p w14:paraId="5420D9DE"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B52F238" w14:textId="77777777" w:rsidR="008A66CF" w:rsidRPr="008A66CF" w:rsidRDefault="008A66CF" w:rsidP="008A66CF"/>
    <w:p w14:paraId="0822F649" w14:textId="77777777" w:rsidR="008A66CF" w:rsidRPr="008A66CF" w:rsidRDefault="008A66CF" w:rsidP="008A66CF">
      <w:pPr>
        <w:widowControl w:val="0"/>
        <w:tabs>
          <w:tab w:val="left" w:pos="1670"/>
        </w:tabs>
        <w:autoSpaceDE w:val="0"/>
        <w:autoSpaceDN w:val="0"/>
        <w:spacing w:before="146" w:after="0" w:line="240" w:lineRule="auto"/>
        <w:outlineLvl w:val="4"/>
        <w:rPr>
          <w:rFonts w:asciiTheme="majorHAnsi" w:eastAsiaTheme="majorEastAsia" w:hAnsiTheme="majorHAnsi" w:cstheme="majorBidi"/>
          <w:i/>
          <w:color w:val="2E5395"/>
        </w:rPr>
      </w:pPr>
      <w:bookmarkStart w:id="28" w:name="_Toc223361468"/>
      <w:bookmarkStart w:id="29" w:name="_Toc223460593"/>
      <w:r w:rsidRPr="008A66CF">
        <w:rPr>
          <w:rFonts w:asciiTheme="majorHAnsi" w:eastAsiaTheme="majorEastAsia" w:hAnsiTheme="majorHAnsi" w:cstheme="majorBidi"/>
          <w:i/>
          <w:color w:val="2E5395"/>
        </w:rPr>
        <w:t>1.1.4 Infrastrutture</w:t>
      </w:r>
      <w:bookmarkEnd w:id="28"/>
      <w:bookmarkEnd w:id="29"/>
    </w:p>
    <w:p w14:paraId="404EFAE1" w14:textId="77777777" w:rsidR="008A66CF" w:rsidRPr="008A66CF" w:rsidRDefault="008A66CF" w:rsidP="008A66CF">
      <w:pPr>
        <w:spacing w:after="0" w:line="240" w:lineRule="auto"/>
        <w:ind w:left="284"/>
        <w:contextualSpacing/>
        <w:jc w:val="both"/>
        <w:rPr>
          <w:rFonts w:ascii="Calibri Light" w:hAnsi="Calibri Light" w:cs="Calibri Light"/>
          <w:bCs/>
          <w:iCs/>
          <w:sz w:val="20"/>
          <w:szCs w:val="20"/>
        </w:rPr>
      </w:pPr>
    </w:p>
    <w:p w14:paraId="30FB5199" w14:textId="77777777" w:rsidR="008A66CF" w:rsidRPr="008A66CF" w:rsidRDefault="008A66CF" w:rsidP="008A66CF">
      <w:pPr>
        <w:numPr>
          <w:ilvl w:val="0"/>
          <w:numId w:val="2"/>
        </w:numPr>
        <w:spacing w:after="0" w:line="240" w:lineRule="auto"/>
        <w:ind w:left="284" w:hanging="284"/>
        <w:contextualSpacing/>
        <w:jc w:val="both"/>
        <w:rPr>
          <w:rFonts w:ascii="Calibri Light" w:hAnsi="Calibri Light" w:cs="Calibri Light"/>
          <w:bCs/>
          <w:iCs/>
        </w:rPr>
      </w:pPr>
      <w:r w:rsidRPr="008A66CF">
        <w:rPr>
          <w:rFonts w:ascii="Calibri Light" w:hAnsi="Calibri Light" w:cs="Calibri Light"/>
          <w:bCs/>
          <w:iCs/>
        </w:rPr>
        <w:t>Strutture per la didattica:</w:t>
      </w:r>
    </w:p>
    <w:p w14:paraId="3476157A" w14:textId="77777777" w:rsidR="008A66CF" w:rsidRPr="008A66CF" w:rsidRDefault="008A66CF" w:rsidP="008A66CF">
      <w:pPr>
        <w:numPr>
          <w:ilvl w:val="1"/>
          <w:numId w:val="2"/>
        </w:numPr>
        <w:spacing w:after="0" w:line="240" w:lineRule="auto"/>
        <w:contextualSpacing/>
        <w:jc w:val="both"/>
        <w:rPr>
          <w:rFonts w:ascii="Calibri Light" w:hAnsi="Calibri Light" w:cs="Calibri Light"/>
          <w:bCs/>
          <w:iCs/>
        </w:rPr>
      </w:pPr>
      <w:r w:rsidRPr="008A66CF">
        <w:rPr>
          <w:rFonts w:ascii="Calibri Light" w:hAnsi="Calibri Light" w:cs="Calibri Light"/>
          <w:bCs/>
          <w:iCs/>
        </w:rPr>
        <w:t>__________________________________________________________________________</w:t>
      </w:r>
    </w:p>
    <w:p w14:paraId="3122BA52" w14:textId="77777777" w:rsidR="008A66CF" w:rsidRPr="008A66CF" w:rsidRDefault="008A66CF" w:rsidP="008A66CF">
      <w:pPr>
        <w:numPr>
          <w:ilvl w:val="1"/>
          <w:numId w:val="2"/>
        </w:numPr>
        <w:spacing w:after="0" w:line="240" w:lineRule="auto"/>
        <w:contextualSpacing/>
        <w:jc w:val="both"/>
        <w:rPr>
          <w:rFonts w:ascii="Calibri Light" w:hAnsi="Calibri Light" w:cs="Calibri Light"/>
          <w:bCs/>
          <w:iCs/>
        </w:rPr>
      </w:pPr>
      <w:r w:rsidRPr="008A66CF">
        <w:rPr>
          <w:rFonts w:ascii="Calibri Light" w:hAnsi="Calibri Light" w:cs="Calibri Light"/>
          <w:bCs/>
          <w:iCs/>
        </w:rPr>
        <w:t>__________________________________________________________________________</w:t>
      </w:r>
    </w:p>
    <w:p w14:paraId="1C529CD4" w14:textId="77777777" w:rsidR="008A66CF" w:rsidRPr="008A66CF" w:rsidRDefault="008A66CF" w:rsidP="008A66CF">
      <w:pPr>
        <w:numPr>
          <w:ilvl w:val="1"/>
          <w:numId w:val="2"/>
        </w:numPr>
        <w:spacing w:after="0" w:line="240" w:lineRule="auto"/>
        <w:contextualSpacing/>
        <w:jc w:val="both"/>
        <w:rPr>
          <w:rFonts w:ascii="Calibri Light" w:hAnsi="Calibri Light" w:cs="Calibri Light"/>
          <w:bCs/>
          <w:iCs/>
        </w:rPr>
      </w:pPr>
      <w:r w:rsidRPr="008A66CF">
        <w:rPr>
          <w:rFonts w:ascii="Calibri Light" w:hAnsi="Calibri Light" w:cs="Calibri Light"/>
          <w:bCs/>
          <w:iCs/>
        </w:rPr>
        <w:t>__________________________________________________________________________</w:t>
      </w:r>
    </w:p>
    <w:p w14:paraId="28573DF8" w14:textId="77777777" w:rsidR="008A66CF" w:rsidRPr="008A66CF" w:rsidRDefault="008A66CF" w:rsidP="008A66CF">
      <w:pPr>
        <w:numPr>
          <w:ilvl w:val="0"/>
          <w:numId w:val="2"/>
        </w:numPr>
        <w:spacing w:after="0" w:line="240" w:lineRule="auto"/>
        <w:ind w:left="284" w:hanging="284"/>
        <w:contextualSpacing/>
        <w:jc w:val="both"/>
        <w:rPr>
          <w:rFonts w:ascii="Calibri Light" w:hAnsi="Calibri Light" w:cs="Calibri Light"/>
          <w:bCs/>
          <w:iCs/>
        </w:rPr>
      </w:pPr>
      <w:r w:rsidRPr="008A66CF">
        <w:rPr>
          <w:rFonts w:ascii="Calibri Light" w:hAnsi="Calibri Light" w:cs="Calibri Light"/>
          <w:bCs/>
          <w:iCs/>
        </w:rPr>
        <w:t xml:space="preserve">Strutture per i docenti </w:t>
      </w:r>
    </w:p>
    <w:p w14:paraId="35F11B7A" w14:textId="77777777" w:rsidR="008A66CF" w:rsidRPr="008A66CF" w:rsidRDefault="008A66CF" w:rsidP="008A66CF">
      <w:pPr>
        <w:numPr>
          <w:ilvl w:val="1"/>
          <w:numId w:val="2"/>
        </w:numPr>
        <w:spacing w:after="0" w:line="240" w:lineRule="auto"/>
        <w:contextualSpacing/>
        <w:jc w:val="both"/>
        <w:rPr>
          <w:rFonts w:ascii="Calibri Light" w:hAnsi="Calibri Light" w:cs="Calibri Light"/>
          <w:bCs/>
          <w:iCs/>
        </w:rPr>
      </w:pPr>
      <w:r w:rsidRPr="008A66CF">
        <w:rPr>
          <w:rFonts w:ascii="Calibri Light" w:hAnsi="Calibri Light" w:cs="Calibri Light"/>
          <w:bCs/>
          <w:iCs/>
        </w:rPr>
        <w:t>__________________________________________________________________________</w:t>
      </w:r>
    </w:p>
    <w:p w14:paraId="7DB7DCA0" w14:textId="77777777" w:rsidR="008A66CF" w:rsidRPr="008A66CF" w:rsidRDefault="008A66CF" w:rsidP="008A66CF">
      <w:pPr>
        <w:numPr>
          <w:ilvl w:val="1"/>
          <w:numId w:val="2"/>
        </w:numPr>
        <w:spacing w:after="0" w:line="240" w:lineRule="auto"/>
        <w:contextualSpacing/>
        <w:jc w:val="both"/>
        <w:rPr>
          <w:rFonts w:ascii="Calibri Light" w:hAnsi="Calibri Light" w:cs="Calibri Light"/>
          <w:bCs/>
          <w:iCs/>
        </w:rPr>
      </w:pPr>
      <w:r w:rsidRPr="008A66CF">
        <w:rPr>
          <w:rFonts w:ascii="Calibri Light" w:hAnsi="Calibri Light" w:cs="Calibri Light"/>
          <w:bCs/>
          <w:iCs/>
        </w:rPr>
        <w:t>__________________________________________________________________________</w:t>
      </w:r>
    </w:p>
    <w:p w14:paraId="1197E701" w14:textId="77777777" w:rsidR="008A66CF" w:rsidRPr="008A66CF" w:rsidRDefault="008A66CF" w:rsidP="008A66CF">
      <w:pPr>
        <w:numPr>
          <w:ilvl w:val="1"/>
          <w:numId w:val="2"/>
        </w:numPr>
        <w:spacing w:after="0" w:line="240" w:lineRule="auto"/>
        <w:contextualSpacing/>
        <w:jc w:val="both"/>
        <w:rPr>
          <w:rFonts w:ascii="Calibri Light" w:hAnsi="Calibri Light" w:cs="Calibri Light"/>
          <w:bCs/>
          <w:iCs/>
        </w:rPr>
      </w:pPr>
      <w:r w:rsidRPr="008A66CF">
        <w:rPr>
          <w:rFonts w:ascii="Calibri Light" w:hAnsi="Calibri Light" w:cs="Calibri Light"/>
          <w:bCs/>
          <w:iCs/>
        </w:rPr>
        <w:t>__________________________________________________________________________</w:t>
      </w:r>
    </w:p>
    <w:p w14:paraId="0B85D507" w14:textId="77777777" w:rsidR="008A66CF" w:rsidRPr="008A66CF" w:rsidRDefault="008A66CF" w:rsidP="008A66CF">
      <w:pPr>
        <w:numPr>
          <w:ilvl w:val="0"/>
          <w:numId w:val="2"/>
        </w:numPr>
        <w:spacing w:after="0" w:line="240" w:lineRule="auto"/>
        <w:ind w:left="284" w:hanging="284"/>
        <w:contextualSpacing/>
        <w:jc w:val="both"/>
        <w:rPr>
          <w:rFonts w:ascii="Calibri Light" w:hAnsi="Calibri Light" w:cs="Calibri Light"/>
          <w:bCs/>
          <w:iCs/>
        </w:rPr>
      </w:pPr>
      <w:r w:rsidRPr="008A66CF">
        <w:rPr>
          <w:rFonts w:ascii="Calibri Light" w:hAnsi="Calibri Light" w:cs="Calibri Light"/>
          <w:bCs/>
          <w:iCs/>
        </w:rPr>
        <w:t>Laboratori di ricerca e grandi attrezzature espressamente di ricerca caratterizzate da un valore rilevante (in base alle caratteristiche del contesto di riferimento)</w:t>
      </w:r>
    </w:p>
    <w:p w14:paraId="284A21D8" w14:textId="77777777" w:rsidR="008A66CF" w:rsidRPr="008A66CF" w:rsidRDefault="008A66CF" w:rsidP="008A66CF">
      <w:pPr>
        <w:numPr>
          <w:ilvl w:val="1"/>
          <w:numId w:val="2"/>
        </w:numPr>
        <w:spacing w:after="0" w:line="240" w:lineRule="auto"/>
        <w:contextualSpacing/>
        <w:jc w:val="both"/>
        <w:rPr>
          <w:rFonts w:ascii="Calibri Light" w:hAnsi="Calibri Light" w:cs="Calibri Light"/>
          <w:bCs/>
          <w:iCs/>
        </w:rPr>
      </w:pPr>
      <w:r w:rsidRPr="008A66CF">
        <w:rPr>
          <w:rFonts w:ascii="Calibri Light" w:hAnsi="Calibri Light" w:cs="Calibri Light"/>
          <w:bCs/>
          <w:iCs/>
        </w:rPr>
        <w:t>__________________________________________________________________________</w:t>
      </w:r>
    </w:p>
    <w:p w14:paraId="3F012D11" w14:textId="77777777" w:rsidR="008A66CF" w:rsidRPr="008A66CF" w:rsidRDefault="008A66CF" w:rsidP="008A66CF">
      <w:pPr>
        <w:numPr>
          <w:ilvl w:val="1"/>
          <w:numId w:val="2"/>
        </w:numPr>
        <w:spacing w:after="0" w:line="240" w:lineRule="auto"/>
        <w:contextualSpacing/>
        <w:jc w:val="both"/>
        <w:rPr>
          <w:rFonts w:ascii="Calibri Light" w:hAnsi="Calibri Light" w:cs="Calibri Light"/>
          <w:bCs/>
          <w:iCs/>
        </w:rPr>
      </w:pPr>
      <w:r w:rsidRPr="008A66CF">
        <w:rPr>
          <w:rFonts w:ascii="Calibri Light" w:hAnsi="Calibri Light" w:cs="Calibri Light"/>
          <w:bCs/>
          <w:iCs/>
        </w:rPr>
        <w:t>__________________________________________________________________________</w:t>
      </w:r>
    </w:p>
    <w:p w14:paraId="2B2AB799" w14:textId="77777777" w:rsidR="008A66CF" w:rsidRPr="008A66CF" w:rsidRDefault="008A66CF" w:rsidP="008A66CF">
      <w:pPr>
        <w:numPr>
          <w:ilvl w:val="1"/>
          <w:numId w:val="2"/>
        </w:numPr>
        <w:spacing w:after="0" w:line="240" w:lineRule="auto"/>
        <w:contextualSpacing/>
        <w:jc w:val="both"/>
        <w:rPr>
          <w:rFonts w:ascii="Calibri Light" w:hAnsi="Calibri Light" w:cs="Calibri Light"/>
          <w:bCs/>
          <w:iCs/>
        </w:rPr>
      </w:pPr>
      <w:r w:rsidRPr="008A66CF">
        <w:rPr>
          <w:rFonts w:ascii="Calibri Light" w:hAnsi="Calibri Light" w:cs="Calibri Light"/>
          <w:bCs/>
          <w:iCs/>
        </w:rPr>
        <w:t>__________________________________________________________________________</w:t>
      </w:r>
    </w:p>
    <w:p w14:paraId="20D23AEE" w14:textId="77777777" w:rsidR="008A66CF" w:rsidRPr="008A66CF" w:rsidRDefault="008A66CF" w:rsidP="008A66CF">
      <w:pPr>
        <w:spacing w:after="0" w:line="240" w:lineRule="auto"/>
        <w:ind w:left="284"/>
        <w:contextualSpacing/>
        <w:jc w:val="both"/>
        <w:rPr>
          <w:rFonts w:ascii="Calibri Light" w:hAnsi="Calibri Light" w:cs="Calibri Light"/>
          <w:bCs/>
          <w:i/>
          <w:sz w:val="18"/>
          <w:szCs w:val="18"/>
        </w:rPr>
      </w:pPr>
    </w:p>
    <w:p w14:paraId="3C2B87D7" w14:textId="77777777" w:rsidR="008A66CF" w:rsidRPr="008A66CF" w:rsidRDefault="008A66CF" w:rsidP="008A66CF"/>
    <w:p w14:paraId="6D07129A" w14:textId="77777777" w:rsidR="008A66CF" w:rsidRPr="008A66CF" w:rsidRDefault="008A66CF" w:rsidP="008A66CF">
      <w:pPr>
        <w:keepNext/>
        <w:spacing w:after="200" w:line="240" w:lineRule="auto"/>
        <w:rPr>
          <w:rFonts w:asciiTheme="majorHAnsi" w:hAnsiTheme="majorHAnsi" w:cstheme="majorHAnsi"/>
          <w:i/>
          <w:iCs/>
          <w:color w:val="A6A6A6" w:themeColor="background1" w:themeShade="A6"/>
          <w:sz w:val="20"/>
          <w:szCs w:val="20"/>
        </w:rPr>
      </w:pPr>
      <w:r w:rsidRPr="008A66CF">
        <w:rPr>
          <w:rFonts w:asciiTheme="majorHAnsi" w:hAnsiTheme="majorHAnsi" w:cstheme="majorHAnsi"/>
          <w:b/>
          <w:bCs/>
          <w:i/>
          <w:iCs/>
          <w:color w:val="A6A6A6" w:themeColor="background1" w:themeShade="A6"/>
          <w:sz w:val="20"/>
          <w:szCs w:val="20"/>
        </w:rPr>
        <w:t>Tabella</w:t>
      </w:r>
      <w:r w:rsidRPr="008A66CF">
        <w:rPr>
          <w:rFonts w:asciiTheme="majorHAnsi" w:hAnsiTheme="majorHAnsi" w:cstheme="majorHAnsi"/>
          <w:i/>
          <w:iCs/>
          <w:color w:val="A6A6A6" w:themeColor="background1" w:themeShade="A6"/>
          <w:sz w:val="20"/>
          <w:szCs w:val="20"/>
        </w:rPr>
        <w:t>: Laboratori e grandi attrezzature (laddove applicabile)</w:t>
      </w:r>
    </w:p>
    <w:tbl>
      <w:tblPr>
        <w:tblStyle w:val="TableNormal1"/>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2693"/>
        <w:gridCol w:w="6379"/>
      </w:tblGrid>
      <w:tr w:rsidR="008A66CF" w:rsidRPr="008A66CF" w14:paraId="34543559" w14:textId="77777777" w:rsidTr="00EA0BAF">
        <w:trPr>
          <w:trHeight w:val="244"/>
        </w:trPr>
        <w:tc>
          <w:tcPr>
            <w:tcW w:w="709" w:type="dxa"/>
            <w:vMerge w:val="restart"/>
            <w:shd w:val="clear" w:color="auto" w:fill="D9E2F3" w:themeFill="accent1" w:themeFillTint="33"/>
          </w:tcPr>
          <w:p w14:paraId="4361936F"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z w:val="20"/>
              </w:rPr>
              <w:t>1.</w:t>
            </w:r>
          </w:p>
        </w:tc>
        <w:tc>
          <w:tcPr>
            <w:tcW w:w="2693" w:type="dxa"/>
            <w:shd w:val="clear" w:color="auto" w:fill="D9E2F3" w:themeFill="accent1" w:themeFillTint="33"/>
          </w:tcPr>
          <w:p w14:paraId="1161DBF9"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z w:val="20"/>
              </w:rPr>
              <w:t>Nome</w:t>
            </w:r>
            <w:r w:rsidRPr="008A66CF">
              <w:rPr>
                <w:rFonts w:asciiTheme="majorHAnsi" w:eastAsia="Calibri" w:hAnsiTheme="majorHAnsi" w:cstheme="majorHAnsi"/>
                <w:bCs/>
                <w:color w:val="A6A6A6" w:themeColor="background1" w:themeShade="A6"/>
                <w:spacing w:val="-3"/>
                <w:sz w:val="20"/>
              </w:rPr>
              <w:t xml:space="preserve"> </w:t>
            </w:r>
            <w:r w:rsidRPr="008A66CF">
              <w:rPr>
                <w:rFonts w:asciiTheme="majorHAnsi" w:eastAsia="Calibri" w:hAnsiTheme="majorHAnsi" w:cstheme="majorHAnsi"/>
                <w:bCs/>
                <w:color w:val="A6A6A6" w:themeColor="background1" w:themeShade="A6"/>
                <w:sz w:val="20"/>
              </w:rPr>
              <w:t>e</w:t>
            </w:r>
            <w:r w:rsidRPr="008A66CF">
              <w:rPr>
                <w:rFonts w:asciiTheme="majorHAnsi" w:eastAsia="Calibri" w:hAnsiTheme="majorHAnsi" w:cstheme="majorHAnsi"/>
                <w:bCs/>
                <w:color w:val="A6A6A6" w:themeColor="background1" w:themeShade="A6"/>
                <w:spacing w:val="-2"/>
                <w:sz w:val="20"/>
              </w:rPr>
              <w:t xml:space="preserve"> tipologia</w:t>
            </w:r>
          </w:p>
        </w:tc>
        <w:tc>
          <w:tcPr>
            <w:tcW w:w="6379" w:type="dxa"/>
            <w:shd w:val="clear" w:color="auto" w:fill="D9E2F3" w:themeFill="accent1" w:themeFillTint="33"/>
          </w:tcPr>
          <w:p w14:paraId="7240A058"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p>
        </w:tc>
      </w:tr>
      <w:tr w:rsidR="008A66CF" w:rsidRPr="008A66CF" w14:paraId="3F4A98B9" w14:textId="77777777" w:rsidTr="00EA0BAF">
        <w:trPr>
          <w:trHeight w:val="244"/>
        </w:trPr>
        <w:tc>
          <w:tcPr>
            <w:tcW w:w="709" w:type="dxa"/>
            <w:vMerge/>
            <w:shd w:val="clear" w:color="auto" w:fill="D9E2F3" w:themeFill="accent1" w:themeFillTint="33"/>
          </w:tcPr>
          <w:p w14:paraId="1D8F6808"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pacing w:val="-2"/>
                <w:sz w:val="20"/>
              </w:rPr>
            </w:pPr>
          </w:p>
        </w:tc>
        <w:tc>
          <w:tcPr>
            <w:tcW w:w="2693" w:type="dxa"/>
            <w:shd w:val="clear" w:color="auto" w:fill="D9E2F3" w:themeFill="accent1" w:themeFillTint="33"/>
          </w:tcPr>
          <w:p w14:paraId="2196C670"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pacing w:val="-2"/>
                <w:sz w:val="20"/>
              </w:rPr>
              <w:t>Responsabile</w:t>
            </w:r>
            <w:r w:rsidRPr="008A66CF">
              <w:rPr>
                <w:rFonts w:asciiTheme="majorHAnsi" w:eastAsia="Calibri" w:hAnsiTheme="majorHAnsi" w:cstheme="majorHAnsi"/>
                <w:bCs/>
                <w:color w:val="A6A6A6" w:themeColor="background1" w:themeShade="A6"/>
                <w:spacing w:val="11"/>
                <w:sz w:val="20"/>
              </w:rPr>
              <w:t xml:space="preserve"> </w:t>
            </w:r>
            <w:r w:rsidRPr="008A66CF">
              <w:rPr>
                <w:rFonts w:asciiTheme="majorHAnsi" w:eastAsia="Calibri" w:hAnsiTheme="majorHAnsi" w:cstheme="majorHAnsi"/>
                <w:bCs/>
                <w:color w:val="A6A6A6" w:themeColor="background1" w:themeShade="A6"/>
                <w:spacing w:val="-2"/>
                <w:sz w:val="20"/>
              </w:rPr>
              <w:t>scientifico</w:t>
            </w:r>
          </w:p>
        </w:tc>
        <w:tc>
          <w:tcPr>
            <w:tcW w:w="6379" w:type="dxa"/>
          </w:tcPr>
          <w:p w14:paraId="30476DC3"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p>
        </w:tc>
      </w:tr>
      <w:tr w:rsidR="008A66CF" w:rsidRPr="008A66CF" w14:paraId="6728A165" w14:textId="77777777" w:rsidTr="00EA0BAF">
        <w:trPr>
          <w:trHeight w:val="244"/>
        </w:trPr>
        <w:tc>
          <w:tcPr>
            <w:tcW w:w="709" w:type="dxa"/>
            <w:vMerge/>
            <w:shd w:val="clear" w:color="auto" w:fill="D9E2F3" w:themeFill="accent1" w:themeFillTint="33"/>
          </w:tcPr>
          <w:p w14:paraId="2BD1C49B"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pacing w:val="-2"/>
                <w:sz w:val="20"/>
              </w:rPr>
            </w:pPr>
          </w:p>
        </w:tc>
        <w:tc>
          <w:tcPr>
            <w:tcW w:w="2693" w:type="dxa"/>
            <w:shd w:val="clear" w:color="auto" w:fill="D9E2F3" w:themeFill="accent1" w:themeFillTint="33"/>
          </w:tcPr>
          <w:p w14:paraId="29702828"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pacing w:val="-2"/>
                <w:sz w:val="20"/>
              </w:rPr>
              <w:t>Classificazione</w:t>
            </w:r>
          </w:p>
        </w:tc>
        <w:tc>
          <w:tcPr>
            <w:tcW w:w="6379" w:type="dxa"/>
          </w:tcPr>
          <w:p w14:paraId="4EC142B3"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pacing w:val="-2"/>
                <w:sz w:val="20"/>
              </w:rPr>
              <w:t>Piccolo/Medio/Grande</w:t>
            </w:r>
          </w:p>
        </w:tc>
      </w:tr>
      <w:tr w:rsidR="008A66CF" w:rsidRPr="008A66CF" w14:paraId="5C44645B" w14:textId="77777777" w:rsidTr="00EA0BAF">
        <w:trPr>
          <w:trHeight w:val="486"/>
        </w:trPr>
        <w:tc>
          <w:tcPr>
            <w:tcW w:w="709" w:type="dxa"/>
            <w:vMerge/>
            <w:shd w:val="clear" w:color="auto" w:fill="D9E2F3" w:themeFill="accent1" w:themeFillTint="33"/>
          </w:tcPr>
          <w:p w14:paraId="1CC48DC3" w14:textId="77777777" w:rsidR="008A66CF" w:rsidRPr="008A66CF" w:rsidRDefault="008A66CF" w:rsidP="008A66CF">
            <w:pPr>
              <w:spacing w:before="1" w:line="243" w:lineRule="exact"/>
              <w:ind w:left="105"/>
              <w:rPr>
                <w:rFonts w:asciiTheme="majorHAnsi" w:eastAsia="Calibri" w:hAnsiTheme="majorHAnsi" w:cstheme="majorHAnsi"/>
                <w:bCs/>
                <w:color w:val="A6A6A6" w:themeColor="background1" w:themeShade="A6"/>
                <w:sz w:val="20"/>
              </w:rPr>
            </w:pPr>
          </w:p>
        </w:tc>
        <w:tc>
          <w:tcPr>
            <w:tcW w:w="2693" w:type="dxa"/>
            <w:shd w:val="clear" w:color="auto" w:fill="D9E2F3" w:themeFill="accent1" w:themeFillTint="33"/>
          </w:tcPr>
          <w:p w14:paraId="3B7F4529" w14:textId="77777777" w:rsidR="008A66CF" w:rsidRPr="003F3DC3" w:rsidRDefault="008A66CF" w:rsidP="008A66CF">
            <w:pPr>
              <w:spacing w:before="1" w:line="243" w:lineRule="exact"/>
              <w:ind w:left="105"/>
              <w:rPr>
                <w:rFonts w:asciiTheme="majorHAnsi" w:eastAsia="Calibri" w:hAnsiTheme="majorHAnsi" w:cstheme="majorHAnsi"/>
                <w:bCs/>
                <w:color w:val="A6A6A6" w:themeColor="background1" w:themeShade="A6"/>
                <w:sz w:val="20"/>
                <w:lang w:val="it-IT"/>
              </w:rPr>
            </w:pPr>
            <w:r w:rsidRPr="003F3DC3">
              <w:rPr>
                <w:rFonts w:asciiTheme="majorHAnsi" w:eastAsia="Calibri" w:hAnsiTheme="majorHAnsi" w:cstheme="majorHAnsi"/>
                <w:bCs/>
                <w:color w:val="A6A6A6" w:themeColor="background1" w:themeShade="A6"/>
                <w:sz w:val="20"/>
                <w:lang w:val="it-IT"/>
              </w:rPr>
              <w:t>Fondi</w:t>
            </w:r>
            <w:r w:rsidRPr="003F3DC3">
              <w:rPr>
                <w:rFonts w:asciiTheme="majorHAnsi" w:eastAsia="Calibri" w:hAnsiTheme="majorHAnsi" w:cstheme="majorHAnsi"/>
                <w:bCs/>
                <w:color w:val="A6A6A6" w:themeColor="background1" w:themeShade="A6"/>
                <w:spacing w:val="-5"/>
                <w:sz w:val="20"/>
                <w:lang w:val="it-IT"/>
              </w:rPr>
              <w:t xml:space="preserve"> </w:t>
            </w:r>
            <w:r w:rsidRPr="003F3DC3">
              <w:rPr>
                <w:rFonts w:asciiTheme="majorHAnsi" w:eastAsia="Calibri" w:hAnsiTheme="majorHAnsi" w:cstheme="majorHAnsi"/>
                <w:bCs/>
                <w:color w:val="A6A6A6" w:themeColor="background1" w:themeShade="A6"/>
                <w:sz w:val="20"/>
                <w:lang w:val="it-IT"/>
              </w:rPr>
              <w:t>su</w:t>
            </w:r>
            <w:r w:rsidRPr="003F3DC3">
              <w:rPr>
                <w:rFonts w:asciiTheme="majorHAnsi" w:eastAsia="Calibri" w:hAnsiTheme="majorHAnsi" w:cstheme="majorHAnsi"/>
                <w:bCs/>
                <w:color w:val="A6A6A6" w:themeColor="background1" w:themeShade="A6"/>
                <w:spacing w:val="-1"/>
                <w:sz w:val="20"/>
                <w:lang w:val="it-IT"/>
              </w:rPr>
              <w:t xml:space="preserve"> </w:t>
            </w:r>
            <w:r w:rsidRPr="003F3DC3">
              <w:rPr>
                <w:rFonts w:asciiTheme="majorHAnsi" w:eastAsia="Calibri" w:hAnsiTheme="majorHAnsi" w:cstheme="majorHAnsi"/>
                <w:bCs/>
                <w:color w:val="A6A6A6" w:themeColor="background1" w:themeShade="A6"/>
                <w:sz w:val="20"/>
                <w:lang w:val="it-IT"/>
              </w:rPr>
              <w:t>cui</w:t>
            </w:r>
            <w:r w:rsidRPr="003F3DC3">
              <w:rPr>
                <w:rFonts w:asciiTheme="majorHAnsi" w:eastAsia="Calibri" w:hAnsiTheme="majorHAnsi" w:cstheme="majorHAnsi"/>
                <w:bCs/>
                <w:color w:val="A6A6A6" w:themeColor="background1" w:themeShade="A6"/>
                <w:spacing w:val="-4"/>
                <w:sz w:val="20"/>
                <w:lang w:val="it-IT"/>
              </w:rPr>
              <w:t xml:space="preserve"> </w:t>
            </w:r>
            <w:r w:rsidRPr="003F3DC3">
              <w:rPr>
                <w:rFonts w:asciiTheme="majorHAnsi" w:eastAsia="Calibri" w:hAnsiTheme="majorHAnsi" w:cstheme="majorHAnsi"/>
                <w:bCs/>
                <w:color w:val="A6A6A6" w:themeColor="background1" w:themeShade="A6"/>
                <w:sz w:val="20"/>
                <w:lang w:val="it-IT"/>
              </w:rPr>
              <w:t>è</w:t>
            </w:r>
            <w:r w:rsidRPr="003F3DC3">
              <w:rPr>
                <w:rFonts w:asciiTheme="majorHAnsi" w:eastAsia="Calibri" w:hAnsiTheme="majorHAnsi" w:cstheme="majorHAnsi"/>
                <w:bCs/>
                <w:color w:val="A6A6A6" w:themeColor="background1" w:themeShade="A6"/>
                <w:spacing w:val="-2"/>
                <w:sz w:val="20"/>
                <w:lang w:val="it-IT"/>
              </w:rPr>
              <w:t xml:space="preserve"> stato</w:t>
            </w:r>
          </w:p>
          <w:p w14:paraId="1C8D0F23" w14:textId="77777777" w:rsidR="008A66CF" w:rsidRPr="003F3DC3" w:rsidRDefault="008A66CF" w:rsidP="008A66CF">
            <w:pPr>
              <w:spacing w:line="222" w:lineRule="exact"/>
              <w:ind w:left="105"/>
              <w:rPr>
                <w:rFonts w:asciiTheme="majorHAnsi" w:eastAsia="Calibri" w:hAnsiTheme="majorHAnsi" w:cstheme="majorHAnsi"/>
                <w:bCs/>
                <w:color w:val="A6A6A6" w:themeColor="background1" w:themeShade="A6"/>
                <w:sz w:val="20"/>
                <w:lang w:val="it-IT"/>
              </w:rPr>
            </w:pPr>
            <w:r w:rsidRPr="003F3DC3">
              <w:rPr>
                <w:rFonts w:asciiTheme="majorHAnsi" w:eastAsia="Calibri" w:hAnsiTheme="majorHAnsi" w:cstheme="majorHAnsi"/>
                <w:bCs/>
                <w:color w:val="A6A6A6" w:themeColor="background1" w:themeShade="A6"/>
                <w:sz w:val="20"/>
                <w:lang w:val="it-IT"/>
              </w:rPr>
              <w:t>effettuato</w:t>
            </w:r>
            <w:r w:rsidRPr="003F3DC3">
              <w:rPr>
                <w:rFonts w:asciiTheme="majorHAnsi" w:eastAsia="Calibri" w:hAnsiTheme="majorHAnsi" w:cstheme="majorHAnsi"/>
                <w:bCs/>
                <w:color w:val="A6A6A6" w:themeColor="background1" w:themeShade="A6"/>
                <w:spacing w:val="-11"/>
                <w:sz w:val="20"/>
                <w:lang w:val="it-IT"/>
              </w:rPr>
              <w:t xml:space="preserve"> </w:t>
            </w:r>
            <w:r w:rsidRPr="003F3DC3">
              <w:rPr>
                <w:rFonts w:asciiTheme="majorHAnsi" w:eastAsia="Calibri" w:hAnsiTheme="majorHAnsi" w:cstheme="majorHAnsi"/>
                <w:bCs/>
                <w:color w:val="A6A6A6" w:themeColor="background1" w:themeShade="A6"/>
                <w:spacing w:val="-2"/>
                <w:sz w:val="20"/>
                <w:lang w:val="it-IT"/>
              </w:rPr>
              <w:t>l’acquisto</w:t>
            </w:r>
          </w:p>
        </w:tc>
        <w:tc>
          <w:tcPr>
            <w:tcW w:w="6379" w:type="dxa"/>
          </w:tcPr>
          <w:p w14:paraId="6A8A7200" w14:textId="77777777" w:rsidR="008A66CF" w:rsidRPr="003F3DC3" w:rsidRDefault="008A66CF" w:rsidP="008A66CF">
            <w:pPr>
              <w:spacing w:before="121"/>
              <w:ind w:left="105"/>
              <w:rPr>
                <w:rFonts w:asciiTheme="majorHAnsi" w:eastAsia="Calibri" w:hAnsiTheme="majorHAnsi" w:cstheme="majorHAnsi"/>
                <w:bCs/>
                <w:color w:val="A6A6A6" w:themeColor="background1" w:themeShade="A6"/>
                <w:sz w:val="20"/>
                <w:lang w:val="it-IT"/>
              </w:rPr>
            </w:pPr>
          </w:p>
        </w:tc>
      </w:tr>
      <w:tr w:rsidR="008A66CF" w:rsidRPr="008A66CF" w14:paraId="36685085" w14:textId="77777777" w:rsidTr="00EA0BAF">
        <w:trPr>
          <w:trHeight w:val="244"/>
        </w:trPr>
        <w:tc>
          <w:tcPr>
            <w:tcW w:w="709" w:type="dxa"/>
            <w:vMerge/>
            <w:shd w:val="clear" w:color="auto" w:fill="D9E2F3" w:themeFill="accent1" w:themeFillTint="33"/>
          </w:tcPr>
          <w:p w14:paraId="46CAE8A6" w14:textId="77777777" w:rsidR="008A66CF" w:rsidRPr="003F3DC3" w:rsidRDefault="008A66CF" w:rsidP="008A66CF">
            <w:pPr>
              <w:spacing w:before="1" w:line="223" w:lineRule="exact"/>
              <w:ind w:left="105"/>
              <w:rPr>
                <w:rFonts w:asciiTheme="majorHAnsi" w:eastAsia="Calibri" w:hAnsiTheme="majorHAnsi" w:cstheme="majorHAnsi"/>
                <w:bCs/>
                <w:color w:val="A6A6A6" w:themeColor="background1" w:themeShade="A6"/>
                <w:sz w:val="20"/>
                <w:lang w:val="it-IT"/>
              </w:rPr>
            </w:pPr>
          </w:p>
        </w:tc>
        <w:tc>
          <w:tcPr>
            <w:tcW w:w="2693" w:type="dxa"/>
            <w:shd w:val="clear" w:color="auto" w:fill="D9E2F3" w:themeFill="accent1" w:themeFillTint="33"/>
          </w:tcPr>
          <w:p w14:paraId="714C103A"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z w:val="20"/>
              </w:rPr>
              <w:t>Anno</w:t>
            </w:r>
            <w:r w:rsidRPr="008A66CF">
              <w:rPr>
                <w:rFonts w:asciiTheme="majorHAnsi" w:eastAsia="Calibri" w:hAnsiTheme="majorHAnsi" w:cstheme="majorHAnsi"/>
                <w:bCs/>
                <w:color w:val="A6A6A6" w:themeColor="background1" w:themeShade="A6"/>
                <w:spacing w:val="-4"/>
                <w:sz w:val="20"/>
              </w:rPr>
              <w:t xml:space="preserve"> </w:t>
            </w:r>
            <w:r w:rsidRPr="008A66CF">
              <w:rPr>
                <w:rFonts w:asciiTheme="majorHAnsi" w:eastAsia="Calibri" w:hAnsiTheme="majorHAnsi" w:cstheme="majorHAnsi"/>
                <w:bCs/>
                <w:color w:val="A6A6A6" w:themeColor="background1" w:themeShade="A6"/>
                <w:sz w:val="20"/>
              </w:rPr>
              <w:t>di</w:t>
            </w:r>
            <w:r w:rsidRPr="008A66CF">
              <w:rPr>
                <w:rFonts w:asciiTheme="majorHAnsi" w:eastAsia="Calibri" w:hAnsiTheme="majorHAnsi" w:cstheme="majorHAnsi"/>
                <w:bCs/>
                <w:color w:val="A6A6A6" w:themeColor="background1" w:themeShade="A6"/>
                <w:spacing w:val="-4"/>
                <w:sz w:val="20"/>
              </w:rPr>
              <w:t xml:space="preserve"> </w:t>
            </w:r>
            <w:r w:rsidRPr="008A66CF">
              <w:rPr>
                <w:rFonts w:asciiTheme="majorHAnsi" w:eastAsia="Calibri" w:hAnsiTheme="majorHAnsi" w:cstheme="majorHAnsi"/>
                <w:bCs/>
                <w:color w:val="A6A6A6" w:themeColor="background1" w:themeShade="A6"/>
                <w:spacing w:val="-2"/>
                <w:sz w:val="20"/>
              </w:rPr>
              <w:t>attivazione</w:t>
            </w:r>
          </w:p>
        </w:tc>
        <w:tc>
          <w:tcPr>
            <w:tcW w:w="6379" w:type="dxa"/>
          </w:tcPr>
          <w:p w14:paraId="0E177ECE"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p>
        </w:tc>
      </w:tr>
      <w:tr w:rsidR="008A66CF" w:rsidRPr="008A66CF" w14:paraId="07B519A3" w14:textId="77777777" w:rsidTr="00EA0BAF">
        <w:trPr>
          <w:trHeight w:val="244"/>
        </w:trPr>
        <w:tc>
          <w:tcPr>
            <w:tcW w:w="709" w:type="dxa"/>
            <w:vMerge/>
            <w:shd w:val="clear" w:color="auto" w:fill="D9E2F3" w:themeFill="accent1" w:themeFillTint="33"/>
          </w:tcPr>
          <w:p w14:paraId="5AE5D42F"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pacing w:val="-2"/>
                <w:sz w:val="20"/>
              </w:rPr>
            </w:pPr>
          </w:p>
        </w:tc>
        <w:tc>
          <w:tcPr>
            <w:tcW w:w="2693" w:type="dxa"/>
            <w:shd w:val="clear" w:color="auto" w:fill="D9E2F3" w:themeFill="accent1" w:themeFillTint="33"/>
          </w:tcPr>
          <w:p w14:paraId="3E09EF0F"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pacing w:val="-2"/>
                <w:sz w:val="20"/>
              </w:rPr>
              <w:t>Utenza</w:t>
            </w:r>
          </w:p>
        </w:tc>
        <w:tc>
          <w:tcPr>
            <w:tcW w:w="6379" w:type="dxa"/>
          </w:tcPr>
          <w:p w14:paraId="1E24E014"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p>
        </w:tc>
      </w:tr>
      <w:tr w:rsidR="008A66CF" w:rsidRPr="008A66CF" w14:paraId="79A5E25E" w14:textId="77777777" w:rsidTr="00EA0BAF">
        <w:trPr>
          <w:trHeight w:val="489"/>
        </w:trPr>
        <w:tc>
          <w:tcPr>
            <w:tcW w:w="709" w:type="dxa"/>
            <w:vMerge/>
            <w:shd w:val="clear" w:color="auto" w:fill="D9E2F3" w:themeFill="accent1" w:themeFillTint="33"/>
          </w:tcPr>
          <w:p w14:paraId="49A548CC" w14:textId="77777777" w:rsidR="008A66CF" w:rsidRPr="008A66CF" w:rsidRDefault="008A66CF" w:rsidP="008A66CF">
            <w:pPr>
              <w:spacing w:before="1"/>
              <w:ind w:left="105"/>
              <w:rPr>
                <w:rFonts w:asciiTheme="majorHAnsi" w:eastAsia="Calibri" w:hAnsiTheme="majorHAnsi" w:cstheme="majorHAnsi"/>
                <w:bCs/>
                <w:color w:val="A6A6A6" w:themeColor="background1" w:themeShade="A6"/>
                <w:spacing w:val="-2"/>
                <w:sz w:val="20"/>
              </w:rPr>
            </w:pPr>
          </w:p>
        </w:tc>
        <w:tc>
          <w:tcPr>
            <w:tcW w:w="2693" w:type="dxa"/>
            <w:shd w:val="clear" w:color="auto" w:fill="D9E2F3" w:themeFill="accent1" w:themeFillTint="33"/>
          </w:tcPr>
          <w:p w14:paraId="64E697FE" w14:textId="77777777" w:rsidR="008A66CF" w:rsidRPr="008A66CF" w:rsidRDefault="008A66CF" w:rsidP="008A66CF">
            <w:pPr>
              <w:spacing w:before="1"/>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pacing w:val="-2"/>
                <w:sz w:val="20"/>
              </w:rPr>
              <w:t>Applicazioni</w:t>
            </w:r>
            <w:r w:rsidRPr="008A66CF">
              <w:rPr>
                <w:rFonts w:asciiTheme="majorHAnsi" w:eastAsia="Calibri" w:hAnsiTheme="majorHAnsi" w:cstheme="majorHAnsi"/>
                <w:bCs/>
                <w:color w:val="A6A6A6" w:themeColor="background1" w:themeShade="A6"/>
                <w:spacing w:val="7"/>
                <w:sz w:val="20"/>
              </w:rPr>
              <w:t xml:space="preserve"> </w:t>
            </w:r>
            <w:r w:rsidRPr="008A66CF">
              <w:rPr>
                <w:rFonts w:asciiTheme="majorHAnsi" w:eastAsia="Calibri" w:hAnsiTheme="majorHAnsi" w:cstheme="majorHAnsi"/>
                <w:bCs/>
                <w:color w:val="A6A6A6" w:themeColor="background1" w:themeShade="A6"/>
                <w:spacing w:val="-2"/>
                <w:sz w:val="20"/>
              </w:rPr>
              <w:t>derivanti</w:t>
            </w:r>
          </w:p>
          <w:p w14:paraId="7D61DBF6"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pacing w:val="-2"/>
                <w:sz w:val="20"/>
              </w:rPr>
              <w:t>dall’utilizzo</w:t>
            </w:r>
            <w:r w:rsidRPr="008A66CF">
              <w:rPr>
                <w:rFonts w:asciiTheme="majorHAnsi" w:eastAsia="Calibri" w:hAnsiTheme="majorHAnsi" w:cstheme="majorHAnsi"/>
                <w:bCs/>
                <w:color w:val="A6A6A6" w:themeColor="background1" w:themeShade="A6"/>
                <w:spacing w:val="14"/>
                <w:sz w:val="20"/>
              </w:rPr>
              <w:t xml:space="preserve"> </w:t>
            </w:r>
            <w:r w:rsidRPr="008A66CF">
              <w:rPr>
                <w:rFonts w:asciiTheme="majorHAnsi" w:eastAsia="Calibri" w:hAnsiTheme="majorHAnsi" w:cstheme="majorHAnsi"/>
                <w:bCs/>
                <w:color w:val="A6A6A6" w:themeColor="background1" w:themeShade="A6"/>
                <w:spacing w:val="-2"/>
                <w:sz w:val="20"/>
              </w:rPr>
              <w:t>dell’attrezzatura</w:t>
            </w:r>
          </w:p>
        </w:tc>
        <w:tc>
          <w:tcPr>
            <w:tcW w:w="6379" w:type="dxa"/>
          </w:tcPr>
          <w:p w14:paraId="2E4073C4" w14:textId="77777777" w:rsidR="008A66CF" w:rsidRPr="008A66CF" w:rsidRDefault="008A66CF" w:rsidP="008A66CF">
            <w:pPr>
              <w:spacing w:line="240" w:lineRule="atLeast"/>
              <w:ind w:left="105"/>
              <w:rPr>
                <w:rFonts w:asciiTheme="majorHAnsi" w:eastAsia="Calibri" w:hAnsiTheme="majorHAnsi" w:cstheme="majorHAnsi"/>
                <w:bCs/>
                <w:color w:val="A6A6A6" w:themeColor="background1" w:themeShade="A6"/>
                <w:sz w:val="20"/>
              </w:rPr>
            </w:pPr>
          </w:p>
        </w:tc>
      </w:tr>
      <w:tr w:rsidR="008A66CF" w:rsidRPr="008A66CF" w14:paraId="65815235" w14:textId="77777777" w:rsidTr="00EA0BAF">
        <w:trPr>
          <w:trHeight w:val="244"/>
        </w:trPr>
        <w:tc>
          <w:tcPr>
            <w:tcW w:w="709" w:type="dxa"/>
            <w:vMerge w:val="restart"/>
            <w:shd w:val="clear" w:color="auto" w:fill="D9E2F3" w:themeFill="accent1" w:themeFillTint="33"/>
          </w:tcPr>
          <w:p w14:paraId="6BEA2AE1"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z w:val="20"/>
              </w:rPr>
              <w:t>2.</w:t>
            </w:r>
          </w:p>
        </w:tc>
        <w:tc>
          <w:tcPr>
            <w:tcW w:w="2693" w:type="dxa"/>
            <w:shd w:val="clear" w:color="auto" w:fill="D9E2F3" w:themeFill="accent1" w:themeFillTint="33"/>
          </w:tcPr>
          <w:p w14:paraId="117BE7F6"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z w:val="20"/>
              </w:rPr>
              <w:t>Nome</w:t>
            </w:r>
            <w:r w:rsidRPr="008A66CF">
              <w:rPr>
                <w:rFonts w:asciiTheme="majorHAnsi" w:eastAsia="Calibri" w:hAnsiTheme="majorHAnsi" w:cstheme="majorHAnsi"/>
                <w:bCs/>
                <w:color w:val="A6A6A6" w:themeColor="background1" w:themeShade="A6"/>
                <w:spacing w:val="-3"/>
                <w:sz w:val="20"/>
              </w:rPr>
              <w:t xml:space="preserve"> </w:t>
            </w:r>
            <w:r w:rsidRPr="008A66CF">
              <w:rPr>
                <w:rFonts w:asciiTheme="majorHAnsi" w:eastAsia="Calibri" w:hAnsiTheme="majorHAnsi" w:cstheme="majorHAnsi"/>
                <w:bCs/>
                <w:color w:val="A6A6A6" w:themeColor="background1" w:themeShade="A6"/>
                <w:sz w:val="20"/>
              </w:rPr>
              <w:t>e</w:t>
            </w:r>
            <w:r w:rsidRPr="008A66CF">
              <w:rPr>
                <w:rFonts w:asciiTheme="majorHAnsi" w:eastAsia="Calibri" w:hAnsiTheme="majorHAnsi" w:cstheme="majorHAnsi"/>
                <w:bCs/>
                <w:color w:val="A6A6A6" w:themeColor="background1" w:themeShade="A6"/>
                <w:spacing w:val="-2"/>
                <w:sz w:val="20"/>
              </w:rPr>
              <w:t xml:space="preserve"> tipologia</w:t>
            </w:r>
          </w:p>
        </w:tc>
        <w:tc>
          <w:tcPr>
            <w:tcW w:w="6379" w:type="dxa"/>
            <w:shd w:val="clear" w:color="auto" w:fill="D9E2F3" w:themeFill="accent1" w:themeFillTint="33"/>
          </w:tcPr>
          <w:p w14:paraId="597E8356"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p>
        </w:tc>
      </w:tr>
      <w:tr w:rsidR="008A66CF" w:rsidRPr="008A66CF" w14:paraId="67295E9E" w14:textId="77777777" w:rsidTr="00EA0BAF">
        <w:trPr>
          <w:trHeight w:val="244"/>
        </w:trPr>
        <w:tc>
          <w:tcPr>
            <w:tcW w:w="709" w:type="dxa"/>
            <w:vMerge/>
            <w:shd w:val="clear" w:color="auto" w:fill="D9E2F3" w:themeFill="accent1" w:themeFillTint="33"/>
          </w:tcPr>
          <w:p w14:paraId="2D3B9E89"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pacing w:val="-2"/>
                <w:sz w:val="20"/>
              </w:rPr>
            </w:pPr>
          </w:p>
        </w:tc>
        <w:tc>
          <w:tcPr>
            <w:tcW w:w="2693" w:type="dxa"/>
            <w:shd w:val="clear" w:color="auto" w:fill="D9E2F3" w:themeFill="accent1" w:themeFillTint="33"/>
          </w:tcPr>
          <w:p w14:paraId="633DBB18"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pacing w:val="-2"/>
                <w:sz w:val="20"/>
              </w:rPr>
              <w:t>Responsabile</w:t>
            </w:r>
            <w:r w:rsidRPr="008A66CF">
              <w:rPr>
                <w:rFonts w:asciiTheme="majorHAnsi" w:eastAsia="Calibri" w:hAnsiTheme="majorHAnsi" w:cstheme="majorHAnsi"/>
                <w:bCs/>
                <w:color w:val="A6A6A6" w:themeColor="background1" w:themeShade="A6"/>
                <w:spacing w:val="11"/>
                <w:sz w:val="20"/>
              </w:rPr>
              <w:t xml:space="preserve"> </w:t>
            </w:r>
            <w:r w:rsidRPr="008A66CF">
              <w:rPr>
                <w:rFonts w:asciiTheme="majorHAnsi" w:eastAsia="Calibri" w:hAnsiTheme="majorHAnsi" w:cstheme="majorHAnsi"/>
                <w:bCs/>
                <w:color w:val="A6A6A6" w:themeColor="background1" w:themeShade="A6"/>
                <w:spacing w:val="-2"/>
                <w:sz w:val="20"/>
              </w:rPr>
              <w:t>scientifico</w:t>
            </w:r>
          </w:p>
        </w:tc>
        <w:tc>
          <w:tcPr>
            <w:tcW w:w="6379" w:type="dxa"/>
          </w:tcPr>
          <w:p w14:paraId="523F72F1"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p>
        </w:tc>
      </w:tr>
      <w:tr w:rsidR="008A66CF" w:rsidRPr="008A66CF" w14:paraId="488CECAF" w14:textId="77777777" w:rsidTr="00EA0BAF">
        <w:trPr>
          <w:trHeight w:val="244"/>
        </w:trPr>
        <w:tc>
          <w:tcPr>
            <w:tcW w:w="709" w:type="dxa"/>
            <w:vMerge/>
            <w:shd w:val="clear" w:color="auto" w:fill="D9E2F3" w:themeFill="accent1" w:themeFillTint="33"/>
          </w:tcPr>
          <w:p w14:paraId="391FAFC9"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pacing w:val="-2"/>
                <w:sz w:val="20"/>
              </w:rPr>
            </w:pPr>
          </w:p>
        </w:tc>
        <w:tc>
          <w:tcPr>
            <w:tcW w:w="2693" w:type="dxa"/>
            <w:shd w:val="clear" w:color="auto" w:fill="D9E2F3" w:themeFill="accent1" w:themeFillTint="33"/>
          </w:tcPr>
          <w:p w14:paraId="0FA78A70"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pacing w:val="-2"/>
                <w:sz w:val="20"/>
              </w:rPr>
              <w:t>Classificazione</w:t>
            </w:r>
          </w:p>
        </w:tc>
        <w:tc>
          <w:tcPr>
            <w:tcW w:w="6379" w:type="dxa"/>
          </w:tcPr>
          <w:p w14:paraId="2976AB0D"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pacing w:val="-2"/>
                <w:sz w:val="20"/>
              </w:rPr>
              <w:t>Piccolo/Medio/Grande</w:t>
            </w:r>
          </w:p>
        </w:tc>
      </w:tr>
      <w:tr w:rsidR="008A66CF" w:rsidRPr="008A66CF" w14:paraId="6EADB510" w14:textId="77777777" w:rsidTr="00EA0BAF">
        <w:trPr>
          <w:trHeight w:val="486"/>
        </w:trPr>
        <w:tc>
          <w:tcPr>
            <w:tcW w:w="709" w:type="dxa"/>
            <w:vMerge/>
            <w:shd w:val="clear" w:color="auto" w:fill="D9E2F3" w:themeFill="accent1" w:themeFillTint="33"/>
          </w:tcPr>
          <w:p w14:paraId="6160E30B" w14:textId="77777777" w:rsidR="008A66CF" w:rsidRPr="008A66CF" w:rsidRDefault="008A66CF" w:rsidP="008A66CF">
            <w:pPr>
              <w:spacing w:before="1" w:line="243" w:lineRule="exact"/>
              <w:ind w:left="105"/>
              <w:rPr>
                <w:rFonts w:asciiTheme="majorHAnsi" w:eastAsia="Calibri" w:hAnsiTheme="majorHAnsi" w:cstheme="majorHAnsi"/>
                <w:bCs/>
                <w:color w:val="A6A6A6" w:themeColor="background1" w:themeShade="A6"/>
                <w:sz w:val="20"/>
              </w:rPr>
            </w:pPr>
          </w:p>
        </w:tc>
        <w:tc>
          <w:tcPr>
            <w:tcW w:w="2693" w:type="dxa"/>
            <w:shd w:val="clear" w:color="auto" w:fill="D9E2F3" w:themeFill="accent1" w:themeFillTint="33"/>
          </w:tcPr>
          <w:p w14:paraId="5CF3054B" w14:textId="77777777" w:rsidR="008A66CF" w:rsidRPr="003F3DC3" w:rsidRDefault="008A66CF" w:rsidP="008A66CF">
            <w:pPr>
              <w:spacing w:before="1" w:line="243" w:lineRule="exact"/>
              <w:ind w:left="105"/>
              <w:rPr>
                <w:rFonts w:asciiTheme="majorHAnsi" w:eastAsia="Calibri" w:hAnsiTheme="majorHAnsi" w:cstheme="majorHAnsi"/>
                <w:bCs/>
                <w:color w:val="A6A6A6" w:themeColor="background1" w:themeShade="A6"/>
                <w:sz w:val="20"/>
                <w:lang w:val="it-IT"/>
              </w:rPr>
            </w:pPr>
            <w:r w:rsidRPr="003F3DC3">
              <w:rPr>
                <w:rFonts w:asciiTheme="majorHAnsi" w:eastAsia="Calibri" w:hAnsiTheme="majorHAnsi" w:cstheme="majorHAnsi"/>
                <w:bCs/>
                <w:color w:val="A6A6A6" w:themeColor="background1" w:themeShade="A6"/>
                <w:sz w:val="20"/>
                <w:lang w:val="it-IT"/>
              </w:rPr>
              <w:t>Fondi</w:t>
            </w:r>
            <w:r w:rsidRPr="003F3DC3">
              <w:rPr>
                <w:rFonts w:asciiTheme="majorHAnsi" w:eastAsia="Calibri" w:hAnsiTheme="majorHAnsi" w:cstheme="majorHAnsi"/>
                <w:bCs/>
                <w:color w:val="A6A6A6" w:themeColor="background1" w:themeShade="A6"/>
                <w:spacing w:val="-5"/>
                <w:sz w:val="20"/>
                <w:lang w:val="it-IT"/>
              </w:rPr>
              <w:t xml:space="preserve"> </w:t>
            </w:r>
            <w:r w:rsidRPr="003F3DC3">
              <w:rPr>
                <w:rFonts w:asciiTheme="majorHAnsi" w:eastAsia="Calibri" w:hAnsiTheme="majorHAnsi" w:cstheme="majorHAnsi"/>
                <w:bCs/>
                <w:color w:val="A6A6A6" w:themeColor="background1" w:themeShade="A6"/>
                <w:sz w:val="20"/>
                <w:lang w:val="it-IT"/>
              </w:rPr>
              <w:t>su</w:t>
            </w:r>
            <w:r w:rsidRPr="003F3DC3">
              <w:rPr>
                <w:rFonts w:asciiTheme="majorHAnsi" w:eastAsia="Calibri" w:hAnsiTheme="majorHAnsi" w:cstheme="majorHAnsi"/>
                <w:bCs/>
                <w:color w:val="A6A6A6" w:themeColor="background1" w:themeShade="A6"/>
                <w:spacing w:val="-1"/>
                <w:sz w:val="20"/>
                <w:lang w:val="it-IT"/>
              </w:rPr>
              <w:t xml:space="preserve"> </w:t>
            </w:r>
            <w:r w:rsidRPr="003F3DC3">
              <w:rPr>
                <w:rFonts w:asciiTheme="majorHAnsi" w:eastAsia="Calibri" w:hAnsiTheme="majorHAnsi" w:cstheme="majorHAnsi"/>
                <w:bCs/>
                <w:color w:val="A6A6A6" w:themeColor="background1" w:themeShade="A6"/>
                <w:sz w:val="20"/>
                <w:lang w:val="it-IT"/>
              </w:rPr>
              <w:t>cui</w:t>
            </w:r>
            <w:r w:rsidRPr="003F3DC3">
              <w:rPr>
                <w:rFonts w:asciiTheme="majorHAnsi" w:eastAsia="Calibri" w:hAnsiTheme="majorHAnsi" w:cstheme="majorHAnsi"/>
                <w:bCs/>
                <w:color w:val="A6A6A6" w:themeColor="background1" w:themeShade="A6"/>
                <w:spacing w:val="-4"/>
                <w:sz w:val="20"/>
                <w:lang w:val="it-IT"/>
              </w:rPr>
              <w:t xml:space="preserve"> </w:t>
            </w:r>
            <w:r w:rsidRPr="003F3DC3">
              <w:rPr>
                <w:rFonts w:asciiTheme="majorHAnsi" w:eastAsia="Calibri" w:hAnsiTheme="majorHAnsi" w:cstheme="majorHAnsi"/>
                <w:bCs/>
                <w:color w:val="A6A6A6" w:themeColor="background1" w:themeShade="A6"/>
                <w:sz w:val="20"/>
                <w:lang w:val="it-IT"/>
              </w:rPr>
              <w:t>è</w:t>
            </w:r>
            <w:r w:rsidRPr="003F3DC3">
              <w:rPr>
                <w:rFonts w:asciiTheme="majorHAnsi" w:eastAsia="Calibri" w:hAnsiTheme="majorHAnsi" w:cstheme="majorHAnsi"/>
                <w:bCs/>
                <w:color w:val="A6A6A6" w:themeColor="background1" w:themeShade="A6"/>
                <w:spacing w:val="-2"/>
                <w:sz w:val="20"/>
                <w:lang w:val="it-IT"/>
              </w:rPr>
              <w:t xml:space="preserve"> stato</w:t>
            </w:r>
          </w:p>
          <w:p w14:paraId="721F0874" w14:textId="77777777" w:rsidR="008A66CF" w:rsidRPr="003F3DC3" w:rsidRDefault="008A66CF" w:rsidP="008A66CF">
            <w:pPr>
              <w:spacing w:line="222" w:lineRule="exact"/>
              <w:ind w:left="105"/>
              <w:rPr>
                <w:rFonts w:asciiTheme="majorHAnsi" w:eastAsia="Calibri" w:hAnsiTheme="majorHAnsi" w:cstheme="majorHAnsi"/>
                <w:bCs/>
                <w:color w:val="A6A6A6" w:themeColor="background1" w:themeShade="A6"/>
                <w:sz w:val="20"/>
                <w:lang w:val="it-IT"/>
              </w:rPr>
            </w:pPr>
            <w:r w:rsidRPr="003F3DC3">
              <w:rPr>
                <w:rFonts w:asciiTheme="majorHAnsi" w:eastAsia="Calibri" w:hAnsiTheme="majorHAnsi" w:cstheme="majorHAnsi"/>
                <w:bCs/>
                <w:color w:val="A6A6A6" w:themeColor="background1" w:themeShade="A6"/>
                <w:sz w:val="20"/>
                <w:lang w:val="it-IT"/>
              </w:rPr>
              <w:t>effettuato</w:t>
            </w:r>
            <w:r w:rsidRPr="003F3DC3">
              <w:rPr>
                <w:rFonts w:asciiTheme="majorHAnsi" w:eastAsia="Calibri" w:hAnsiTheme="majorHAnsi" w:cstheme="majorHAnsi"/>
                <w:bCs/>
                <w:color w:val="A6A6A6" w:themeColor="background1" w:themeShade="A6"/>
                <w:spacing w:val="-11"/>
                <w:sz w:val="20"/>
                <w:lang w:val="it-IT"/>
              </w:rPr>
              <w:t xml:space="preserve"> </w:t>
            </w:r>
            <w:r w:rsidRPr="003F3DC3">
              <w:rPr>
                <w:rFonts w:asciiTheme="majorHAnsi" w:eastAsia="Calibri" w:hAnsiTheme="majorHAnsi" w:cstheme="majorHAnsi"/>
                <w:bCs/>
                <w:color w:val="A6A6A6" w:themeColor="background1" w:themeShade="A6"/>
                <w:spacing w:val="-2"/>
                <w:sz w:val="20"/>
                <w:lang w:val="it-IT"/>
              </w:rPr>
              <w:t>l’acquisto</w:t>
            </w:r>
          </w:p>
        </w:tc>
        <w:tc>
          <w:tcPr>
            <w:tcW w:w="6379" w:type="dxa"/>
          </w:tcPr>
          <w:p w14:paraId="2B942DCC" w14:textId="77777777" w:rsidR="008A66CF" w:rsidRPr="003F3DC3" w:rsidRDefault="008A66CF" w:rsidP="008A66CF">
            <w:pPr>
              <w:spacing w:before="121"/>
              <w:ind w:left="105"/>
              <w:rPr>
                <w:rFonts w:asciiTheme="majorHAnsi" w:eastAsia="Calibri" w:hAnsiTheme="majorHAnsi" w:cstheme="majorHAnsi"/>
                <w:bCs/>
                <w:color w:val="A6A6A6" w:themeColor="background1" w:themeShade="A6"/>
                <w:sz w:val="20"/>
                <w:lang w:val="it-IT"/>
              </w:rPr>
            </w:pPr>
          </w:p>
        </w:tc>
      </w:tr>
      <w:tr w:rsidR="008A66CF" w:rsidRPr="008A66CF" w14:paraId="25AA57A4" w14:textId="77777777" w:rsidTr="00EA0BAF">
        <w:trPr>
          <w:trHeight w:val="244"/>
        </w:trPr>
        <w:tc>
          <w:tcPr>
            <w:tcW w:w="709" w:type="dxa"/>
            <w:vMerge/>
            <w:shd w:val="clear" w:color="auto" w:fill="D9E2F3" w:themeFill="accent1" w:themeFillTint="33"/>
          </w:tcPr>
          <w:p w14:paraId="19080B5E" w14:textId="77777777" w:rsidR="008A66CF" w:rsidRPr="003F3DC3" w:rsidRDefault="008A66CF" w:rsidP="008A66CF">
            <w:pPr>
              <w:spacing w:before="1" w:line="223" w:lineRule="exact"/>
              <w:ind w:left="105"/>
              <w:rPr>
                <w:rFonts w:asciiTheme="majorHAnsi" w:eastAsia="Calibri" w:hAnsiTheme="majorHAnsi" w:cstheme="majorHAnsi"/>
                <w:bCs/>
                <w:color w:val="A6A6A6" w:themeColor="background1" w:themeShade="A6"/>
                <w:sz w:val="20"/>
                <w:lang w:val="it-IT"/>
              </w:rPr>
            </w:pPr>
          </w:p>
        </w:tc>
        <w:tc>
          <w:tcPr>
            <w:tcW w:w="2693" w:type="dxa"/>
            <w:shd w:val="clear" w:color="auto" w:fill="D9E2F3" w:themeFill="accent1" w:themeFillTint="33"/>
          </w:tcPr>
          <w:p w14:paraId="64A8E5FF"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z w:val="20"/>
              </w:rPr>
              <w:t>Anno</w:t>
            </w:r>
            <w:r w:rsidRPr="008A66CF">
              <w:rPr>
                <w:rFonts w:asciiTheme="majorHAnsi" w:eastAsia="Calibri" w:hAnsiTheme="majorHAnsi" w:cstheme="majorHAnsi"/>
                <w:bCs/>
                <w:color w:val="A6A6A6" w:themeColor="background1" w:themeShade="A6"/>
                <w:spacing w:val="-4"/>
                <w:sz w:val="20"/>
              </w:rPr>
              <w:t xml:space="preserve"> </w:t>
            </w:r>
            <w:r w:rsidRPr="008A66CF">
              <w:rPr>
                <w:rFonts w:asciiTheme="majorHAnsi" w:eastAsia="Calibri" w:hAnsiTheme="majorHAnsi" w:cstheme="majorHAnsi"/>
                <w:bCs/>
                <w:color w:val="A6A6A6" w:themeColor="background1" w:themeShade="A6"/>
                <w:sz w:val="20"/>
              </w:rPr>
              <w:t>di</w:t>
            </w:r>
            <w:r w:rsidRPr="008A66CF">
              <w:rPr>
                <w:rFonts w:asciiTheme="majorHAnsi" w:eastAsia="Calibri" w:hAnsiTheme="majorHAnsi" w:cstheme="majorHAnsi"/>
                <w:bCs/>
                <w:color w:val="A6A6A6" w:themeColor="background1" w:themeShade="A6"/>
                <w:spacing w:val="-4"/>
                <w:sz w:val="20"/>
              </w:rPr>
              <w:t xml:space="preserve"> </w:t>
            </w:r>
            <w:r w:rsidRPr="008A66CF">
              <w:rPr>
                <w:rFonts w:asciiTheme="majorHAnsi" w:eastAsia="Calibri" w:hAnsiTheme="majorHAnsi" w:cstheme="majorHAnsi"/>
                <w:bCs/>
                <w:color w:val="A6A6A6" w:themeColor="background1" w:themeShade="A6"/>
                <w:spacing w:val="-2"/>
                <w:sz w:val="20"/>
              </w:rPr>
              <w:t>attivazione</w:t>
            </w:r>
          </w:p>
        </w:tc>
        <w:tc>
          <w:tcPr>
            <w:tcW w:w="6379" w:type="dxa"/>
          </w:tcPr>
          <w:p w14:paraId="3E8C411A"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p>
        </w:tc>
      </w:tr>
      <w:tr w:rsidR="008A66CF" w:rsidRPr="008A66CF" w14:paraId="5636DC6B" w14:textId="77777777" w:rsidTr="00EA0BAF">
        <w:trPr>
          <w:trHeight w:val="244"/>
        </w:trPr>
        <w:tc>
          <w:tcPr>
            <w:tcW w:w="709" w:type="dxa"/>
            <w:vMerge/>
            <w:shd w:val="clear" w:color="auto" w:fill="D9E2F3" w:themeFill="accent1" w:themeFillTint="33"/>
          </w:tcPr>
          <w:p w14:paraId="12F0F636"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pacing w:val="-2"/>
                <w:sz w:val="20"/>
              </w:rPr>
            </w:pPr>
          </w:p>
        </w:tc>
        <w:tc>
          <w:tcPr>
            <w:tcW w:w="2693" w:type="dxa"/>
            <w:shd w:val="clear" w:color="auto" w:fill="D9E2F3" w:themeFill="accent1" w:themeFillTint="33"/>
          </w:tcPr>
          <w:p w14:paraId="412241F8"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pacing w:val="-2"/>
                <w:sz w:val="20"/>
              </w:rPr>
              <w:t>Utenza</w:t>
            </w:r>
          </w:p>
        </w:tc>
        <w:tc>
          <w:tcPr>
            <w:tcW w:w="6379" w:type="dxa"/>
          </w:tcPr>
          <w:p w14:paraId="5A49A474"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p>
        </w:tc>
      </w:tr>
      <w:tr w:rsidR="008A66CF" w:rsidRPr="008A66CF" w14:paraId="78C036D7" w14:textId="77777777" w:rsidTr="00EA0BAF">
        <w:trPr>
          <w:trHeight w:val="489"/>
        </w:trPr>
        <w:tc>
          <w:tcPr>
            <w:tcW w:w="709" w:type="dxa"/>
            <w:vMerge/>
            <w:shd w:val="clear" w:color="auto" w:fill="D9E2F3" w:themeFill="accent1" w:themeFillTint="33"/>
          </w:tcPr>
          <w:p w14:paraId="11B2CC64" w14:textId="77777777" w:rsidR="008A66CF" w:rsidRPr="008A66CF" w:rsidRDefault="008A66CF" w:rsidP="008A66CF">
            <w:pPr>
              <w:spacing w:before="1"/>
              <w:ind w:left="105"/>
              <w:rPr>
                <w:rFonts w:asciiTheme="majorHAnsi" w:eastAsia="Calibri" w:hAnsiTheme="majorHAnsi" w:cstheme="majorHAnsi"/>
                <w:bCs/>
                <w:color w:val="A6A6A6" w:themeColor="background1" w:themeShade="A6"/>
                <w:spacing w:val="-2"/>
                <w:sz w:val="20"/>
              </w:rPr>
            </w:pPr>
          </w:p>
        </w:tc>
        <w:tc>
          <w:tcPr>
            <w:tcW w:w="2693" w:type="dxa"/>
            <w:shd w:val="clear" w:color="auto" w:fill="D9E2F3" w:themeFill="accent1" w:themeFillTint="33"/>
          </w:tcPr>
          <w:p w14:paraId="1357D1CD" w14:textId="77777777" w:rsidR="008A66CF" w:rsidRPr="008A66CF" w:rsidRDefault="008A66CF" w:rsidP="008A66CF">
            <w:pPr>
              <w:spacing w:before="1"/>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pacing w:val="-2"/>
                <w:sz w:val="20"/>
              </w:rPr>
              <w:t>Applicazioni</w:t>
            </w:r>
            <w:r w:rsidRPr="008A66CF">
              <w:rPr>
                <w:rFonts w:asciiTheme="majorHAnsi" w:eastAsia="Calibri" w:hAnsiTheme="majorHAnsi" w:cstheme="majorHAnsi"/>
                <w:bCs/>
                <w:color w:val="A6A6A6" w:themeColor="background1" w:themeShade="A6"/>
                <w:spacing w:val="7"/>
                <w:sz w:val="20"/>
              </w:rPr>
              <w:t xml:space="preserve"> </w:t>
            </w:r>
            <w:r w:rsidRPr="008A66CF">
              <w:rPr>
                <w:rFonts w:asciiTheme="majorHAnsi" w:eastAsia="Calibri" w:hAnsiTheme="majorHAnsi" w:cstheme="majorHAnsi"/>
                <w:bCs/>
                <w:color w:val="A6A6A6" w:themeColor="background1" w:themeShade="A6"/>
                <w:spacing w:val="-2"/>
                <w:sz w:val="20"/>
              </w:rPr>
              <w:t>derivanti</w:t>
            </w:r>
          </w:p>
          <w:p w14:paraId="2B18652A" w14:textId="77777777" w:rsidR="008A66CF" w:rsidRPr="008A66CF" w:rsidRDefault="008A66CF" w:rsidP="008A66CF">
            <w:pPr>
              <w:spacing w:before="1" w:line="223" w:lineRule="exact"/>
              <w:ind w:left="105"/>
              <w:rPr>
                <w:rFonts w:asciiTheme="majorHAnsi" w:eastAsia="Calibri" w:hAnsiTheme="majorHAnsi" w:cstheme="majorHAnsi"/>
                <w:bCs/>
                <w:color w:val="A6A6A6" w:themeColor="background1" w:themeShade="A6"/>
                <w:sz w:val="20"/>
              </w:rPr>
            </w:pPr>
            <w:r w:rsidRPr="008A66CF">
              <w:rPr>
                <w:rFonts w:asciiTheme="majorHAnsi" w:eastAsia="Calibri" w:hAnsiTheme="majorHAnsi" w:cstheme="majorHAnsi"/>
                <w:bCs/>
                <w:color w:val="A6A6A6" w:themeColor="background1" w:themeShade="A6"/>
                <w:spacing w:val="-2"/>
                <w:sz w:val="20"/>
              </w:rPr>
              <w:t>dall’utilizzo</w:t>
            </w:r>
            <w:r w:rsidRPr="008A66CF">
              <w:rPr>
                <w:rFonts w:asciiTheme="majorHAnsi" w:eastAsia="Calibri" w:hAnsiTheme="majorHAnsi" w:cstheme="majorHAnsi"/>
                <w:bCs/>
                <w:color w:val="A6A6A6" w:themeColor="background1" w:themeShade="A6"/>
                <w:spacing w:val="14"/>
                <w:sz w:val="20"/>
              </w:rPr>
              <w:t xml:space="preserve"> </w:t>
            </w:r>
            <w:r w:rsidRPr="008A66CF">
              <w:rPr>
                <w:rFonts w:asciiTheme="majorHAnsi" w:eastAsia="Calibri" w:hAnsiTheme="majorHAnsi" w:cstheme="majorHAnsi"/>
                <w:bCs/>
                <w:color w:val="A6A6A6" w:themeColor="background1" w:themeShade="A6"/>
                <w:spacing w:val="-2"/>
                <w:sz w:val="20"/>
              </w:rPr>
              <w:t>dell’attrezzatura</w:t>
            </w:r>
          </w:p>
        </w:tc>
        <w:tc>
          <w:tcPr>
            <w:tcW w:w="6379" w:type="dxa"/>
          </w:tcPr>
          <w:p w14:paraId="61EDBEDE" w14:textId="77777777" w:rsidR="008A66CF" w:rsidRPr="008A66CF" w:rsidRDefault="008A66CF" w:rsidP="008A66CF">
            <w:pPr>
              <w:spacing w:line="240" w:lineRule="atLeast"/>
              <w:ind w:left="105"/>
              <w:rPr>
                <w:rFonts w:asciiTheme="majorHAnsi" w:eastAsia="Calibri" w:hAnsiTheme="majorHAnsi" w:cstheme="majorHAnsi"/>
                <w:bCs/>
                <w:color w:val="A6A6A6" w:themeColor="background1" w:themeShade="A6"/>
                <w:sz w:val="20"/>
              </w:rPr>
            </w:pPr>
          </w:p>
        </w:tc>
      </w:tr>
    </w:tbl>
    <w:p w14:paraId="0104E167" w14:textId="77777777" w:rsidR="008A66CF" w:rsidRPr="008A66CF" w:rsidRDefault="008A66CF" w:rsidP="008A66CF"/>
    <w:p w14:paraId="3347D34F"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30" w:name="_Toc223361469"/>
      <w:bookmarkStart w:id="31" w:name="_Toc223460594"/>
      <w:r w:rsidRPr="008A66CF">
        <w:rPr>
          <w:rFonts w:asciiTheme="majorHAnsi" w:eastAsiaTheme="majorEastAsia" w:hAnsiTheme="majorHAnsi" w:cstheme="majorBidi"/>
          <w:i/>
          <w:iCs/>
          <w:color w:val="2F5496" w:themeColor="accent1" w:themeShade="BF"/>
          <w:sz w:val="24"/>
          <w:szCs w:val="24"/>
        </w:rPr>
        <w:t>1.2 Struttura e organizzazione</w:t>
      </w:r>
      <w:bookmarkEnd w:id="30"/>
      <w:bookmarkEnd w:id="31"/>
      <w:r w:rsidRPr="008A66CF">
        <w:rPr>
          <w:rFonts w:asciiTheme="majorHAnsi" w:eastAsiaTheme="majorEastAsia" w:hAnsiTheme="majorHAnsi" w:cstheme="majorBidi"/>
          <w:i/>
          <w:iCs/>
          <w:color w:val="2F5496" w:themeColor="accent1" w:themeShade="BF"/>
          <w:sz w:val="24"/>
          <w:szCs w:val="24"/>
        </w:rPr>
        <w:t xml:space="preserve"> </w:t>
      </w:r>
    </w:p>
    <w:p w14:paraId="65823B97" w14:textId="77777777" w:rsidR="008A66CF" w:rsidRPr="008A66CF" w:rsidRDefault="008A66CF" w:rsidP="008A66CF">
      <w:pPr>
        <w:widowControl w:val="0"/>
        <w:tabs>
          <w:tab w:val="left" w:pos="1670"/>
        </w:tabs>
        <w:autoSpaceDE w:val="0"/>
        <w:autoSpaceDN w:val="0"/>
        <w:spacing w:before="146" w:after="0" w:line="240" w:lineRule="auto"/>
        <w:outlineLvl w:val="4"/>
        <w:rPr>
          <w:rFonts w:asciiTheme="majorHAnsi" w:eastAsiaTheme="majorEastAsia" w:hAnsiTheme="majorHAnsi" w:cstheme="majorBidi"/>
          <w:i/>
          <w:color w:val="2E5395"/>
          <w:spacing w:val="-2"/>
        </w:rPr>
      </w:pPr>
      <w:bookmarkStart w:id="32" w:name="_Toc223361470"/>
      <w:bookmarkStart w:id="33" w:name="_Toc223460595"/>
      <w:r w:rsidRPr="008A66CF">
        <w:rPr>
          <w:rFonts w:asciiTheme="majorHAnsi" w:eastAsiaTheme="majorEastAsia" w:hAnsiTheme="majorHAnsi" w:cstheme="majorBidi"/>
          <w:i/>
          <w:color w:val="2E5395"/>
        </w:rPr>
        <w:t>1.2.1 Sistema di gestione</w:t>
      </w:r>
      <w:bookmarkEnd w:id="32"/>
      <w:bookmarkEnd w:id="33"/>
      <w:r w:rsidRPr="008A66CF">
        <w:rPr>
          <w:rFonts w:asciiTheme="majorHAnsi" w:eastAsiaTheme="majorEastAsia" w:hAnsiTheme="majorHAnsi" w:cstheme="majorBidi"/>
          <w:i/>
          <w:color w:val="2E5395"/>
        </w:rPr>
        <w:t xml:space="preserve"> </w:t>
      </w:r>
    </w:p>
    <w:p w14:paraId="5034F68B"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AE31D32" w14:textId="77777777" w:rsidR="008A66CF" w:rsidRPr="008A66CF" w:rsidRDefault="008A66CF" w:rsidP="008A66CF"/>
    <w:p w14:paraId="15E3D3D2" w14:textId="77777777" w:rsidR="008A66CF" w:rsidRPr="008A66CF" w:rsidRDefault="008A66CF" w:rsidP="008A66CF">
      <w:pPr>
        <w:widowControl w:val="0"/>
        <w:tabs>
          <w:tab w:val="left" w:pos="1670"/>
        </w:tabs>
        <w:autoSpaceDE w:val="0"/>
        <w:autoSpaceDN w:val="0"/>
        <w:spacing w:before="146" w:after="0" w:line="240" w:lineRule="auto"/>
        <w:outlineLvl w:val="4"/>
        <w:rPr>
          <w:rFonts w:asciiTheme="majorHAnsi" w:eastAsiaTheme="majorEastAsia" w:hAnsiTheme="majorHAnsi" w:cstheme="majorBidi"/>
          <w:i/>
          <w:color w:val="2E5395"/>
          <w:spacing w:val="-2"/>
        </w:rPr>
      </w:pPr>
      <w:bookmarkStart w:id="34" w:name="_Toc223361471"/>
      <w:bookmarkStart w:id="35" w:name="_Toc223460596"/>
      <w:r w:rsidRPr="008A66CF">
        <w:rPr>
          <w:rFonts w:asciiTheme="majorHAnsi" w:eastAsiaTheme="majorEastAsia" w:hAnsiTheme="majorHAnsi" w:cstheme="majorBidi"/>
          <w:i/>
          <w:color w:val="2E5395"/>
        </w:rPr>
        <w:t>1.2.2 Struttura amministrativa</w:t>
      </w:r>
      <w:bookmarkEnd w:id="34"/>
      <w:bookmarkEnd w:id="35"/>
    </w:p>
    <w:p w14:paraId="6041CBCB" w14:textId="77777777" w:rsidR="008A66CF" w:rsidRPr="008A66CF" w:rsidRDefault="008A66CF" w:rsidP="008A66CF">
      <w:pPr>
        <w:jc w:val="both"/>
        <w:rPr>
          <w:rFonts w:asciiTheme="majorHAnsi" w:hAnsiTheme="majorHAnsi" w:cstheme="majorHAnsi"/>
          <w:bCs/>
        </w:rPr>
      </w:pPr>
    </w:p>
    <w:p w14:paraId="573426E7"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asciiTheme="majorHAnsi" w:hAnsiTheme="majorHAnsi" w:cstheme="majorHAnsi"/>
          <w:b/>
          <w:bCs/>
          <w:i/>
          <w:iCs/>
          <w:color w:val="2F5496" w:themeColor="accent1" w:themeShade="BF"/>
          <w:sz w:val="20"/>
          <w:szCs w:val="20"/>
        </w:rPr>
        <w:t>Tabella</w:t>
      </w:r>
      <w:r w:rsidRPr="008A66CF">
        <w:rPr>
          <w:rFonts w:asciiTheme="majorHAnsi" w:hAnsiTheme="majorHAnsi" w:cstheme="majorHAnsi"/>
          <w:i/>
          <w:iCs/>
          <w:color w:val="2F5496" w:themeColor="accent1" w:themeShade="BF"/>
          <w:sz w:val="20"/>
          <w:szCs w:val="20"/>
        </w:rPr>
        <w:t>: organizzazione del Personale Tecnico Amministrativo (PTA).</w:t>
      </w:r>
    </w:p>
    <w:tbl>
      <w:tblPr>
        <w:tblStyle w:val="Grigliatabella"/>
        <w:tblW w:w="0" w:type="auto"/>
        <w:tblLook w:val="04A0" w:firstRow="1" w:lastRow="0" w:firstColumn="1" w:lastColumn="0" w:noHBand="0" w:noVBand="1"/>
      </w:tblPr>
      <w:tblGrid>
        <w:gridCol w:w="1220"/>
        <w:gridCol w:w="1001"/>
        <w:gridCol w:w="1150"/>
        <w:gridCol w:w="1387"/>
        <w:gridCol w:w="1255"/>
        <w:gridCol w:w="1339"/>
      </w:tblGrid>
      <w:tr w:rsidR="008A66CF" w:rsidRPr="008A66CF" w14:paraId="29AA367E" w14:textId="77777777" w:rsidTr="00EA0BAF">
        <w:tc>
          <w:tcPr>
            <w:tcW w:w="1220" w:type="dxa"/>
            <w:shd w:val="clear" w:color="auto" w:fill="D9E2F3" w:themeFill="accent1" w:themeFillTint="33"/>
          </w:tcPr>
          <w:p w14:paraId="06C544F0" w14:textId="77777777" w:rsidR="008A66CF" w:rsidRPr="008A66CF" w:rsidRDefault="008A66CF" w:rsidP="008A66CF">
            <w:pPr>
              <w:contextualSpacing/>
              <w:jc w:val="center"/>
              <w:rPr>
                <w:rFonts w:ascii="Calibri" w:hAnsi="Calibri" w:cs="Calibri"/>
                <w:bCs/>
              </w:rPr>
            </w:pPr>
            <w:r w:rsidRPr="008A66CF">
              <w:rPr>
                <w:rFonts w:ascii="Calibri" w:hAnsi="Calibri" w:cs="Calibri"/>
                <w:bCs/>
              </w:rPr>
              <w:t>Area</w:t>
            </w:r>
          </w:p>
        </w:tc>
        <w:tc>
          <w:tcPr>
            <w:tcW w:w="1001" w:type="dxa"/>
            <w:shd w:val="clear" w:color="auto" w:fill="D9E2F3" w:themeFill="accent1" w:themeFillTint="33"/>
          </w:tcPr>
          <w:p w14:paraId="58F25692" w14:textId="77777777" w:rsidR="008A66CF" w:rsidRPr="008A66CF" w:rsidRDefault="008A66CF" w:rsidP="008A66CF">
            <w:pPr>
              <w:contextualSpacing/>
              <w:jc w:val="center"/>
              <w:rPr>
                <w:rFonts w:ascii="Calibri" w:hAnsi="Calibri" w:cs="Calibri"/>
                <w:bCs/>
              </w:rPr>
            </w:pPr>
            <w:r w:rsidRPr="008A66CF">
              <w:rPr>
                <w:rFonts w:ascii="Calibri" w:hAnsi="Calibri" w:cs="Calibri"/>
                <w:bCs/>
              </w:rPr>
              <w:t>EP</w:t>
            </w:r>
          </w:p>
        </w:tc>
        <w:tc>
          <w:tcPr>
            <w:tcW w:w="1001" w:type="dxa"/>
            <w:shd w:val="clear" w:color="auto" w:fill="D9E2F3" w:themeFill="accent1" w:themeFillTint="33"/>
          </w:tcPr>
          <w:p w14:paraId="63EFFF65" w14:textId="77777777" w:rsidR="008A66CF" w:rsidRPr="008A66CF" w:rsidRDefault="008A66CF" w:rsidP="008A66CF">
            <w:pPr>
              <w:contextualSpacing/>
              <w:jc w:val="center"/>
              <w:rPr>
                <w:rFonts w:ascii="Calibri" w:hAnsi="Calibri" w:cs="Calibri"/>
                <w:bCs/>
              </w:rPr>
            </w:pPr>
            <w:r w:rsidRPr="008A66CF">
              <w:rPr>
                <w:rFonts w:ascii="Calibri" w:hAnsi="Calibri" w:cs="Calibri"/>
                <w:bCs/>
              </w:rPr>
              <w:t>Funzionari</w:t>
            </w:r>
          </w:p>
        </w:tc>
        <w:tc>
          <w:tcPr>
            <w:tcW w:w="1001" w:type="dxa"/>
            <w:shd w:val="clear" w:color="auto" w:fill="D9E2F3" w:themeFill="accent1" w:themeFillTint="33"/>
          </w:tcPr>
          <w:p w14:paraId="0925B62A" w14:textId="77777777" w:rsidR="008A66CF" w:rsidRPr="008A66CF" w:rsidRDefault="008A66CF" w:rsidP="008A66CF">
            <w:pPr>
              <w:contextualSpacing/>
              <w:jc w:val="center"/>
              <w:rPr>
                <w:rFonts w:ascii="Calibri" w:hAnsi="Calibri" w:cs="Calibri"/>
                <w:bCs/>
              </w:rPr>
            </w:pPr>
            <w:r w:rsidRPr="008A66CF">
              <w:rPr>
                <w:rFonts w:ascii="Calibri" w:hAnsi="Calibri" w:cs="Calibri"/>
                <w:bCs/>
              </w:rPr>
              <w:t>Collaboratori</w:t>
            </w:r>
          </w:p>
        </w:tc>
        <w:tc>
          <w:tcPr>
            <w:tcW w:w="1255" w:type="dxa"/>
            <w:shd w:val="clear" w:color="auto" w:fill="D9E2F3" w:themeFill="accent1" w:themeFillTint="33"/>
          </w:tcPr>
          <w:p w14:paraId="06CA0F07" w14:textId="77777777" w:rsidR="008A66CF" w:rsidRPr="008A66CF" w:rsidRDefault="008A66CF" w:rsidP="008A66CF">
            <w:pPr>
              <w:contextualSpacing/>
              <w:jc w:val="center"/>
              <w:rPr>
                <w:rFonts w:ascii="Calibri" w:hAnsi="Calibri" w:cs="Calibri"/>
                <w:bCs/>
              </w:rPr>
            </w:pPr>
            <w:r w:rsidRPr="008A66CF">
              <w:rPr>
                <w:rFonts w:ascii="Calibri" w:hAnsi="Calibri" w:cs="Calibri"/>
                <w:bCs/>
              </w:rPr>
              <w:t>Operatori</w:t>
            </w:r>
          </w:p>
        </w:tc>
        <w:tc>
          <w:tcPr>
            <w:tcW w:w="1339" w:type="dxa"/>
            <w:shd w:val="clear" w:color="auto" w:fill="D9E2F3" w:themeFill="accent1" w:themeFillTint="33"/>
          </w:tcPr>
          <w:p w14:paraId="10AF21A3" w14:textId="77777777" w:rsidR="008A66CF" w:rsidRPr="008A66CF" w:rsidRDefault="008A66CF" w:rsidP="008A66CF">
            <w:pPr>
              <w:contextualSpacing/>
              <w:jc w:val="center"/>
              <w:rPr>
                <w:rFonts w:ascii="Calibri" w:hAnsi="Calibri" w:cs="Calibri"/>
                <w:bCs/>
              </w:rPr>
            </w:pPr>
            <w:r w:rsidRPr="008A66CF">
              <w:rPr>
                <w:rFonts w:ascii="Calibri" w:hAnsi="Calibri" w:cs="Calibri"/>
                <w:bCs/>
              </w:rPr>
              <w:t>Totale</w:t>
            </w:r>
          </w:p>
        </w:tc>
      </w:tr>
      <w:tr w:rsidR="008A66CF" w:rsidRPr="008A66CF" w14:paraId="7756FFB8" w14:textId="77777777" w:rsidTr="00EA0BAF">
        <w:tc>
          <w:tcPr>
            <w:tcW w:w="1220" w:type="dxa"/>
          </w:tcPr>
          <w:p w14:paraId="01F9562B" w14:textId="77777777" w:rsidR="008A66CF" w:rsidRPr="008A66CF" w:rsidRDefault="008A66CF" w:rsidP="008A66CF">
            <w:pPr>
              <w:contextualSpacing/>
              <w:jc w:val="both"/>
              <w:rPr>
                <w:rFonts w:asciiTheme="majorHAnsi" w:hAnsiTheme="majorHAnsi" w:cstheme="majorHAnsi"/>
                <w:bCs/>
              </w:rPr>
            </w:pPr>
            <w:r w:rsidRPr="008A66CF">
              <w:rPr>
                <w:rFonts w:asciiTheme="majorHAnsi" w:hAnsiTheme="majorHAnsi" w:cstheme="majorHAnsi"/>
                <w:bCs/>
              </w:rPr>
              <w:t>Didattica</w:t>
            </w:r>
          </w:p>
        </w:tc>
        <w:tc>
          <w:tcPr>
            <w:tcW w:w="1001" w:type="dxa"/>
          </w:tcPr>
          <w:p w14:paraId="556B73A8" w14:textId="77777777" w:rsidR="008A66CF" w:rsidRPr="008A66CF" w:rsidRDefault="008A66CF" w:rsidP="008A66CF">
            <w:pPr>
              <w:contextualSpacing/>
              <w:jc w:val="both"/>
              <w:rPr>
                <w:rFonts w:ascii="Calibri" w:hAnsi="Calibri" w:cs="Calibri"/>
                <w:bCs/>
              </w:rPr>
            </w:pPr>
          </w:p>
        </w:tc>
        <w:tc>
          <w:tcPr>
            <w:tcW w:w="1001" w:type="dxa"/>
          </w:tcPr>
          <w:p w14:paraId="1640CB2E" w14:textId="77777777" w:rsidR="008A66CF" w:rsidRPr="008A66CF" w:rsidRDefault="008A66CF" w:rsidP="008A66CF">
            <w:pPr>
              <w:contextualSpacing/>
              <w:jc w:val="both"/>
              <w:rPr>
                <w:rFonts w:ascii="Calibri" w:hAnsi="Calibri" w:cs="Calibri"/>
                <w:bCs/>
              </w:rPr>
            </w:pPr>
          </w:p>
        </w:tc>
        <w:tc>
          <w:tcPr>
            <w:tcW w:w="1001" w:type="dxa"/>
          </w:tcPr>
          <w:p w14:paraId="4EBF5157" w14:textId="77777777" w:rsidR="008A66CF" w:rsidRPr="008A66CF" w:rsidRDefault="008A66CF" w:rsidP="008A66CF">
            <w:pPr>
              <w:contextualSpacing/>
              <w:jc w:val="both"/>
              <w:rPr>
                <w:rFonts w:ascii="Calibri" w:hAnsi="Calibri" w:cs="Calibri"/>
                <w:bCs/>
              </w:rPr>
            </w:pPr>
          </w:p>
        </w:tc>
        <w:tc>
          <w:tcPr>
            <w:tcW w:w="1255" w:type="dxa"/>
          </w:tcPr>
          <w:p w14:paraId="1CA06833" w14:textId="77777777" w:rsidR="008A66CF" w:rsidRPr="008A66CF" w:rsidRDefault="008A66CF" w:rsidP="008A66CF">
            <w:pPr>
              <w:contextualSpacing/>
              <w:jc w:val="both"/>
              <w:rPr>
                <w:rFonts w:ascii="Calibri" w:hAnsi="Calibri" w:cs="Calibri"/>
                <w:bCs/>
              </w:rPr>
            </w:pPr>
          </w:p>
        </w:tc>
        <w:tc>
          <w:tcPr>
            <w:tcW w:w="1339" w:type="dxa"/>
          </w:tcPr>
          <w:p w14:paraId="50CA2E17" w14:textId="77777777" w:rsidR="008A66CF" w:rsidRPr="008A66CF" w:rsidRDefault="008A66CF" w:rsidP="008A66CF">
            <w:pPr>
              <w:contextualSpacing/>
              <w:jc w:val="both"/>
              <w:rPr>
                <w:rFonts w:ascii="Calibri" w:hAnsi="Calibri" w:cs="Calibri"/>
                <w:bCs/>
              </w:rPr>
            </w:pPr>
          </w:p>
        </w:tc>
      </w:tr>
      <w:tr w:rsidR="008A66CF" w:rsidRPr="008A66CF" w14:paraId="3421C1F4" w14:textId="77777777" w:rsidTr="00EA0BAF">
        <w:tc>
          <w:tcPr>
            <w:tcW w:w="1220" w:type="dxa"/>
          </w:tcPr>
          <w:p w14:paraId="5F9D2E1A" w14:textId="77777777" w:rsidR="008A66CF" w:rsidRPr="008A66CF" w:rsidRDefault="008A66CF" w:rsidP="008A66CF">
            <w:pPr>
              <w:contextualSpacing/>
              <w:jc w:val="both"/>
              <w:rPr>
                <w:rFonts w:asciiTheme="majorHAnsi" w:hAnsiTheme="majorHAnsi" w:cstheme="majorHAnsi"/>
                <w:bCs/>
              </w:rPr>
            </w:pPr>
            <w:r w:rsidRPr="008A66CF">
              <w:rPr>
                <w:rFonts w:asciiTheme="majorHAnsi" w:hAnsiTheme="majorHAnsi" w:cstheme="majorHAnsi"/>
                <w:bCs/>
              </w:rPr>
              <w:t>Ricerca</w:t>
            </w:r>
          </w:p>
        </w:tc>
        <w:tc>
          <w:tcPr>
            <w:tcW w:w="1001" w:type="dxa"/>
          </w:tcPr>
          <w:p w14:paraId="2BFE89D1" w14:textId="77777777" w:rsidR="008A66CF" w:rsidRPr="008A66CF" w:rsidRDefault="008A66CF" w:rsidP="008A66CF">
            <w:pPr>
              <w:contextualSpacing/>
              <w:jc w:val="both"/>
              <w:rPr>
                <w:rFonts w:ascii="Calibri" w:hAnsi="Calibri" w:cs="Calibri"/>
                <w:bCs/>
              </w:rPr>
            </w:pPr>
          </w:p>
        </w:tc>
        <w:tc>
          <w:tcPr>
            <w:tcW w:w="1001" w:type="dxa"/>
          </w:tcPr>
          <w:p w14:paraId="5EF9DFC1" w14:textId="77777777" w:rsidR="008A66CF" w:rsidRPr="008A66CF" w:rsidRDefault="008A66CF" w:rsidP="008A66CF">
            <w:pPr>
              <w:contextualSpacing/>
              <w:jc w:val="both"/>
              <w:rPr>
                <w:rFonts w:ascii="Calibri" w:hAnsi="Calibri" w:cs="Calibri"/>
                <w:bCs/>
              </w:rPr>
            </w:pPr>
          </w:p>
        </w:tc>
        <w:tc>
          <w:tcPr>
            <w:tcW w:w="1001" w:type="dxa"/>
          </w:tcPr>
          <w:p w14:paraId="3309DE3C" w14:textId="77777777" w:rsidR="008A66CF" w:rsidRPr="008A66CF" w:rsidRDefault="008A66CF" w:rsidP="008A66CF">
            <w:pPr>
              <w:contextualSpacing/>
              <w:jc w:val="both"/>
              <w:rPr>
                <w:rFonts w:ascii="Calibri" w:hAnsi="Calibri" w:cs="Calibri"/>
                <w:bCs/>
              </w:rPr>
            </w:pPr>
          </w:p>
        </w:tc>
        <w:tc>
          <w:tcPr>
            <w:tcW w:w="1255" w:type="dxa"/>
          </w:tcPr>
          <w:p w14:paraId="1C9F6596" w14:textId="77777777" w:rsidR="008A66CF" w:rsidRPr="008A66CF" w:rsidRDefault="008A66CF" w:rsidP="008A66CF">
            <w:pPr>
              <w:contextualSpacing/>
              <w:jc w:val="both"/>
              <w:rPr>
                <w:rFonts w:ascii="Calibri" w:hAnsi="Calibri" w:cs="Calibri"/>
                <w:bCs/>
              </w:rPr>
            </w:pPr>
          </w:p>
        </w:tc>
        <w:tc>
          <w:tcPr>
            <w:tcW w:w="1339" w:type="dxa"/>
          </w:tcPr>
          <w:p w14:paraId="2A08F167" w14:textId="77777777" w:rsidR="008A66CF" w:rsidRPr="008A66CF" w:rsidRDefault="008A66CF" w:rsidP="008A66CF">
            <w:pPr>
              <w:contextualSpacing/>
              <w:jc w:val="both"/>
              <w:rPr>
                <w:rFonts w:ascii="Calibri" w:hAnsi="Calibri" w:cs="Calibri"/>
                <w:bCs/>
              </w:rPr>
            </w:pPr>
          </w:p>
        </w:tc>
      </w:tr>
      <w:tr w:rsidR="008A66CF" w:rsidRPr="008A66CF" w14:paraId="4F3D10A9" w14:textId="77777777" w:rsidTr="00EA0BAF">
        <w:tc>
          <w:tcPr>
            <w:tcW w:w="1220" w:type="dxa"/>
          </w:tcPr>
          <w:p w14:paraId="0E1A76B3" w14:textId="77777777" w:rsidR="008A66CF" w:rsidRPr="008A66CF" w:rsidRDefault="008A66CF" w:rsidP="008A66CF">
            <w:pPr>
              <w:contextualSpacing/>
              <w:jc w:val="both"/>
              <w:rPr>
                <w:rFonts w:asciiTheme="majorHAnsi" w:hAnsiTheme="majorHAnsi" w:cstheme="majorHAnsi"/>
                <w:bCs/>
              </w:rPr>
            </w:pPr>
            <w:r w:rsidRPr="008A66CF">
              <w:rPr>
                <w:rFonts w:asciiTheme="majorHAnsi" w:hAnsiTheme="majorHAnsi" w:cstheme="majorHAnsi"/>
                <w:bCs/>
              </w:rPr>
              <w:t>TM/IS</w:t>
            </w:r>
          </w:p>
        </w:tc>
        <w:tc>
          <w:tcPr>
            <w:tcW w:w="1001" w:type="dxa"/>
          </w:tcPr>
          <w:p w14:paraId="28486854" w14:textId="77777777" w:rsidR="008A66CF" w:rsidRPr="008A66CF" w:rsidRDefault="008A66CF" w:rsidP="008A66CF">
            <w:pPr>
              <w:contextualSpacing/>
              <w:jc w:val="both"/>
              <w:rPr>
                <w:rFonts w:ascii="Calibri" w:hAnsi="Calibri" w:cs="Calibri"/>
                <w:bCs/>
              </w:rPr>
            </w:pPr>
          </w:p>
        </w:tc>
        <w:tc>
          <w:tcPr>
            <w:tcW w:w="1001" w:type="dxa"/>
          </w:tcPr>
          <w:p w14:paraId="7CD713F0" w14:textId="77777777" w:rsidR="008A66CF" w:rsidRPr="008A66CF" w:rsidRDefault="008A66CF" w:rsidP="008A66CF">
            <w:pPr>
              <w:contextualSpacing/>
              <w:jc w:val="both"/>
              <w:rPr>
                <w:rFonts w:ascii="Calibri" w:hAnsi="Calibri" w:cs="Calibri"/>
                <w:bCs/>
              </w:rPr>
            </w:pPr>
          </w:p>
        </w:tc>
        <w:tc>
          <w:tcPr>
            <w:tcW w:w="1001" w:type="dxa"/>
          </w:tcPr>
          <w:p w14:paraId="6224CB95" w14:textId="77777777" w:rsidR="008A66CF" w:rsidRPr="008A66CF" w:rsidRDefault="008A66CF" w:rsidP="008A66CF">
            <w:pPr>
              <w:contextualSpacing/>
              <w:jc w:val="both"/>
              <w:rPr>
                <w:rFonts w:ascii="Calibri" w:hAnsi="Calibri" w:cs="Calibri"/>
                <w:bCs/>
              </w:rPr>
            </w:pPr>
          </w:p>
        </w:tc>
        <w:tc>
          <w:tcPr>
            <w:tcW w:w="1255" w:type="dxa"/>
          </w:tcPr>
          <w:p w14:paraId="38A2F476" w14:textId="77777777" w:rsidR="008A66CF" w:rsidRPr="008A66CF" w:rsidRDefault="008A66CF" w:rsidP="008A66CF">
            <w:pPr>
              <w:contextualSpacing/>
              <w:jc w:val="both"/>
              <w:rPr>
                <w:rFonts w:ascii="Calibri" w:hAnsi="Calibri" w:cs="Calibri"/>
                <w:bCs/>
              </w:rPr>
            </w:pPr>
          </w:p>
        </w:tc>
        <w:tc>
          <w:tcPr>
            <w:tcW w:w="1339" w:type="dxa"/>
          </w:tcPr>
          <w:p w14:paraId="5E892AD5" w14:textId="77777777" w:rsidR="008A66CF" w:rsidRPr="008A66CF" w:rsidRDefault="008A66CF" w:rsidP="008A66CF">
            <w:pPr>
              <w:contextualSpacing/>
              <w:jc w:val="both"/>
              <w:rPr>
                <w:rFonts w:ascii="Calibri" w:hAnsi="Calibri" w:cs="Calibri"/>
                <w:bCs/>
              </w:rPr>
            </w:pPr>
          </w:p>
        </w:tc>
      </w:tr>
      <w:tr w:rsidR="008A66CF" w:rsidRPr="008A66CF" w14:paraId="3B8400AE" w14:textId="77777777" w:rsidTr="00EA0BAF">
        <w:tc>
          <w:tcPr>
            <w:tcW w:w="1220" w:type="dxa"/>
          </w:tcPr>
          <w:p w14:paraId="74B4F0B8" w14:textId="77777777" w:rsidR="008A66CF" w:rsidRPr="008A66CF" w:rsidRDefault="008A66CF" w:rsidP="008A66CF">
            <w:pPr>
              <w:contextualSpacing/>
              <w:jc w:val="both"/>
              <w:rPr>
                <w:rFonts w:asciiTheme="majorHAnsi" w:hAnsiTheme="majorHAnsi" w:cstheme="majorHAnsi"/>
                <w:bCs/>
              </w:rPr>
            </w:pPr>
            <w:r w:rsidRPr="008A66CF">
              <w:rPr>
                <w:rFonts w:asciiTheme="majorHAnsi" w:hAnsiTheme="majorHAnsi" w:cstheme="majorHAnsi"/>
                <w:bCs/>
              </w:rPr>
              <w:t>Bilancio</w:t>
            </w:r>
          </w:p>
        </w:tc>
        <w:tc>
          <w:tcPr>
            <w:tcW w:w="1001" w:type="dxa"/>
          </w:tcPr>
          <w:p w14:paraId="5C83AE11" w14:textId="77777777" w:rsidR="008A66CF" w:rsidRPr="008A66CF" w:rsidRDefault="008A66CF" w:rsidP="008A66CF">
            <w:pPr>
              <w:contextualSpacing/>
              <w:jc w:val="both"/>
              <w:rPr>
                <w:rFonts w:ascii="Calibri" w:hAnsi="Calibri" w:cs="Calibri"/>
                <w:bCs/>
              </w:rPr>
            </w:pPr>
          </w:p>
        </w:tc>
        <w:tc>
          <w:tcPr>
            <w:tcW w:w="1001" w:type="dxa"/>
          </w:tcPr>
          <w:p w14:paraId="42B99951" w14:textId="77777777" w:rsidR="008A66CF" w:rsidRPr="008A66CF" w:rsidRDefault="008A66CF" w:rsidP="008A66CF">
            <w:pPr>
              <w:contextualSpacing/>
              <w:jc w:val="both"/>
              <w:rPr>
                <w:rFonts w:ascii="Calibri" w:hAnsi="Calibri" w:cs="Calibri"/>
                <w:bCs/>
              </w:rPr>
            </w:pPr>
          </w:p>
        </w:tc>
        <w:tc>
          <w:tcPr>
            <w:tcW w:w="1001" w:type="dxa"/>
          </w:tcPr>
          <w:p w14:paraId="653B9BC7" w14:textId="77777777" w:rsidR="008A66CF" w:rsidRPr="008A66CF" w:rsidRDefault="008A66CF" w:rsidP="008A66CF">
            <w:pPr>
              <w:contextualSpacing/>
              <w:jc w:val="both"/>
              <w:rPr>
                <w:rFonts w:ascii="Calibri" w:hAnsi="Calibri" w:cs="Calibri"/>
                <w:bCs/>
              </w:rPr>
            </w:pPr>
          </w:p>
        </w:tc>
        <w:tc>
          <w:tcPr>
            <w:tcW w:w="1255" w:type="dxa"/>
          </w:tcPr>
          <w:p w14:paraId="3AD41BF4" w14:textId="77777777" w:rsidR="008A66CF" w:rsidRPr="008A66CF" w:rsidRDefault="008A66CF" w:rsidP="008A66CF">
            <w:pPr>
              <w:contextualSpacing/>
              <w:jc w:val="both"/>
              <w:rPr>
                <w:rFonts w:ascii="Calibri" w:hAnsi="Calibri" w:cs="Calibri"/>
                <w:bCs/>
              </w:rPr>
            </w:pPr>
          </w:p>
        </w:tc>
        <w:tc>
          <w:tcPr>
            <w:tcW w:w="1339" w:type="dxa"/>
          </w:tcPr>
          <w:p w14:paraId="76412060" w14:textId="77777777" w:rsidR="008A66CF" w:rsidRPr="008A66CF" w:rsidRDefault="008A66CF" w:rsidP="008A66CF">
            <w:pPr>
              <w:contextualSpacing/>
              <w:jc w:val="both"/>
              <w:rPr>
                <w:rFonts w:ascii="Calibri" w:hAnsi="Calibri" w:cs="Calibri"/>
                <w:bCs/>
              </w:rPr>
            </w:pPr>
          </w:p>
        </w:tc>
      </w:tr>
      <w:tr w:rsidR="008A66CF" w:rsidRPr="008A66CF" w14:paraId="53230CDD" w14:textId="77777777" w:rsidTr="00EA0BAF">
        <w:tc>
          <w:tcPr>
            <w:tcW w:w="1220" w:type="dxa"/>
          </w:tcPr>
          <w:p w14:paraId="521AEC26" w14:textId="77777777" w:rsidR="008A66CF" w:rsidRPr="008A66CF" w:rsidRDefault="008A66CF" w:rsidP="008A66CF">
            <w:pPr>
              <w:contextualSpacing/>
              <w:jc w:val="both"/>
              <w:rPr>
                <w:rFonts w:asciiTheme="majorHAnsi" w:hAnsiTheme="majorHAnsi" w:cstheme="majorHAnsi"/>
                <w:bCs/>
              </w:rPr>
            </w:pPr>
            <w:r w:rsidRPr="008A66CF">
              <w:rPr>
                <w:rFonts w:asciiTheme="majorHAnsi" w:hAnsiTheme="majorHAnsi" w:cstheme="majorHAnsi"/>
                <w:bCs/>
              </w:rPr>
              <w:t>Altro …</w:t>
            </w:r>
          </w:p>
        </w:tc>
        <w:tc>
          <w:tcPr>
            <w:tcW w:w="1001" w:type="dxa"/>
          </w:tcPr>
          <w:p w14:paraId="6DE25EF2" w14:textId="77777777" w:rsidR="008A66CF" w:rsidRPr="008A66CF" w:rsidRDefault="008A66CF" w:rsidP="008A66CF">
            <w:pPr>
              <w:contextualSpacing/>
              <w:jc w:val="both"/>
              <w:rPr>
                <w:rFonts w:ascii="Calibri" w:hAnsi="Calibri" w:cs="Calibri"/>
                <w:bCs/>
              </w:rPr>
            </w:pPr>
          </w:p>
        </w:tc>
        <w:tc>
          <w:tcPr>
            <w:tcW w:w="1001" w:type="dxa"/>
          </w:tcPr>
          <w:p w14:paraId="20614E65" w14:textId="77777777" w:rsidR="008A66CF" w:rsidRPr="008A66CF" w:rsidRDefault="008A66CF" w:rsidP="008A66CF">
            <w:pPr>
              <w:contextualSpacing/>
              <w:jc w:val="both"/>
              <w:rPr>
                <w:rFonts w:ascii="Calibri" w:hAnsi="Calibri" w:cs="Calibri"/>
                <w:bCs/>
              </w:rPr>
            </w:pPr>
          </w:p>
        </w:tc>
        <w:tc>
          <w:tcPr>
            <w:tcW w:w="1001" w:type="dxa"/>
          </w:tcPr>
          <w:p w14:paraId="5009427F" w14:textId="77777777" w:rsidR="008A66CF" w:rsidRPr="008A66CF" w:rsidRDefault="008A66CF" w:rsidP="008A66CF">
            <w:pPr>
              <w:contextualSpacing/>
              <w:jc w:val="both"/>
              <w:rPr>
                <w:rFonts w:ascii="Calibri" w:hAnsi="Calibri" w:cs="Calibri"/>
                <w:bCs/>
              </w:rPr>
            </w:pPr>
          </w:p>
        </w:tc>
        <w:tc>
          <w:tcPr>
            <w:tcW w:w="1255" w:type="dxa"/>
          </w:tcPr>
          <w:p w14:paraId="0E48D8C2" w14:textId="77777777" w:rsidR="008A66CF" w:rsidRPr="008A66CF" w:rsidRDefault="008A66CF" w:rsidP="008A66CF">
            <w:pPr>
              <w:contextualSpacing/>
              <w:jc w:val="both"/>
              <w:rPr>
                <w:rFonts w:ascii="Calibri" w:hAnsi="Calibri" w:cs="Calibri"/>
                <w:bCs/>
              </w:rPr>
            </w:pPr>
          </w:p>
        </w:tc>
        <w:tc>
          <w:tcPr>
            <w:tcW w:w="1339" w:type="dxa"/>
          </w:tcPr>
          <w:p w14:paraId="1BB03D0E" w14:textId="77777777" w:rsidR="008A66CF" w:rsidRPr="008A66CF" w:rsidRDefault="008A66CF" w:rsidP="008A66CF">
            <w:pPr>
              <w:contextualSpacing/>
              <w:jc w:val="both"/>
              <w:rPr>
                <w:rFonts w:ascii="Calibri" w:hAnsi="Calibri" w:cs="Calibri"/>
                <w:bCs/>
              </w:rPr>
            </w:pPr>
          </w:p>
        </w:tc>
      </w:tr>
    </w:tbl>
    <w:p w14:paraId="02B15EC5" w14:textId="77777777" w:rsidR="008A66CF" w:rsidRPr="008A66CF" w:rsidRDefault="008A66CF" w:rsidP="008A66CF"/>
    <w:p w14:paraId="698D4EEE" w14:textId="77777777" w:rsidR="008A66CF" w:rsidRPr="008A66CF" w:rsidRDefault="008A66CF" w:rsidP="008A66CF"/>
    <w:p w14:paraId="6D19F679"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36" w:name="_Toc223361472"/>
      <w:bookmarkStart w:id="37" w:name="_Toc223460597"/>
      <w:r w:rsidRPr="008A66CF">
        <w:rPr>
          <w:rFonts w:asciiTheme="majorHAnsi" w:eastAsiaTheme="majorEastAsia" w:hAnsiTheme="majorHAnsi" w:cstheme="majorBidi"/>
          <w:i/>
          <w:iCs/>
          <w:color w:val="2F5496" w:themeColor="accent1" w:themeShade="BF"/>
          <w:sz w:val="24"/>
          <w:szCs w:val="24"/>
        </w:rPr>
        <w:t>1.3 Fondi di Dipartimento per attività di didattica, ricerca e terza missione</w:t>
      </w:r>
      <w:bookmarkEnd w:id="36"/>
      <w:bookmarkEnd w:id="37"/>
    </w:p>
    <w:p w14:paraId="18117406" w14:textId="77777777" w:rsidR="008A66CF" w:rsidRPr="008A66CF" w:rsidRDefault="008A66CF" w:rsidP="008A66CF">
      <w:pPr>
        <w:widowControl w:val="0"/>
        <w:tabs>
          <w:tab w:val="left" w:pos="1670"/>
        </w:tabs>
        <w:autoSpaceDE w:val="0"/>
        <w:autoSpaceDN w:val="0"/>
        <w:spacing w:before="146" w:after="0" w:line="240" w:lineRule="auto"/>
        <w:outlineLvl w:val="4"/>
        <w:rPr>
          <w:rFonts w:asciiTheme="majorHAnsi" w:eastAsiaTheme="majorEastAsia" w:hAnsiTheme="majorHAnsi" w:cstheme="majorBidi"/>
          <w:i/>
          <w:color w:val="2E5395"/>
        </w:rPr>
      </w:pPr>
      <w:bookmarkStart w:id="38" w:name="_Toc223361473"/>
      <w:bookmarkStart w:id="39" w:name="_Toc223460598"/>
      <w:r w:rsidRPr="008A66CF">
        <w:rPr>
          <w:rFonts w:asciiTheme="majorHAnsi" w:eastAsiaTheme="majorEastAsia" w:hAnsiTheme="majorHAnsi" w:cstheme="majorBidi"/>
          <w:i/>
          <w:color w:val="2E5395"/>
        </w:rPr>
        <w:t>1.3.1 Risorse economiche assegnate al Dipartimento</w:t>
      </w:r>
      <w:bookmarkEnd w:id="38"/>
      <w:bookmarkEnd w:id="39"/>
      <w:r w:rsidRPr="008A66CF">
        <w:rPr>
          <w:rFonts w:asciiTheme="majorHAnsi" w:eastAsiaTheme="majorEastAsia" w:hAnsiTheme="majorHAnsi" w:cstheme="majorBidi"/>
          <w:i/>
          <w:color w:val="2E5395"/>
        </w:rPr>
        <w:t xml:space="preserve"> </w:t>
      </w:r>
    </w:p>
    <w:p w14:paraId="709CCB97"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A3B4FA6" w14:textId="77777777" w:rsidR="008A66CF" w:rsidRPr="008A66CF" w:rsidRDefault="008A66CF" w:rsidP="008A66CF">
      <w:pPr>
        <w:widowControl w:val="0"/>
        <w:autoSpaceDE w:val="0"/>
        <w:autoSpaceDN w:val="0"/>
        <w:spacing w:before="124" w:after="0" w:line="240" w:lineRule="auto"/>
        <w:rPr>
          <w:rFonts w:ascii="Calibri" w:eastAsia="Calibri" w:hAnsi="Calibri" w:cs="Calibri"/>
        </w:rPr>
      </w:pPr>
    </w:p>
    <w:p w14:paraId="606B6D71" w14:textId="77777777" w:rsidR="008A66CF" w:rsidRPr="008A66CF" w:rsidRDefault="008A66CF" w:rsidP="008A66CF">
      <w:pPr>
        <w:widowControl w:val="0"/>
        <w:tabs>
          <w:tab w:val="left" w:pos="1670"/>
        </w:tabs>
        <w:autoSpaceDE w:val="0"/>
        <w:autoSpaceDN w:val="0"/>
        <w:spacing w:before="146" w:after="0" w:line="240" w:lineRule="auto"/>
        <w:outlineLvl w:val="4"/>
        <w:rPr>
          <w:rFonts w:asciiTheme="majorHAnsi" w:eastAsiaTheme="majorEastAsia" w:hAnsiTheme="majorHAnsi" w:cstheme="majorBidi"/>
          <w:i/>
          <w:color w:val="2E5395"/>
        </w:rPr>
      </w:pPr>
      <w:bookmarkStart w:id="40" w:name="_Toc223361474"/>
      <w:bookmarkStart w:id="41" w:name="_Toc223460599"/>
      <w:r w:rsidRPr="008A66CF">
        <w:rPr>
          <w:rFonts w:asciiTheme="majorHAnsi" w:eastAsiaTheme="majorEastAsia" w:hAnsiTheme="majorHAnsi" w:cstheme="majorBidi"/>
          <w:i/>
          <w:color w:val="2E5395"/>
        </w:rPr>
        <w:t>1.3.2 Criteri di distribuzione delle risorse economiche</w:t>
      </w:r>
      <w:bookmarkEnd w:id="40"/>
      <w:bookmarkEnd w:id="41"/>
    </w:p>
    <w:p w14:paraId="14527599" w14:textId="77777777" w:rsidR="008A66CF" w:rsidRPr="008A66CF" w:rsidRDefault="008A66CF" w:rsidP="008A66CF">
      <w:r w:rsidRPr="008A66CF">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A76377D" w14:textId="77777777" w:rsidR="008A66CF" w:rsidRPr="008A66CF" w:rsidRDefault="008A66CF" w:rsidP="008A66CF">
      <w:pPr>
        <w:keepNext/>
        <w:spacing w:after="200" w:line="240" w:lineRule="auto"/>
        <w:rPr>
          <w:rFonts w:ascii="Calibri Light" w:hAnsi="Calibri Light" w:cs="Calibri Light"/>
          <w:bCs/>
          <w:i/>
          <w:sz w:val="18"/>
          <w:szCs w:val="18"/>
          <w:u w:val="single"/>
        </w:rPr>
      </w:pPr>
    </w:p>
    <w:p w14:paraId="643B8622"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asciiTheme="majorHAnsi" w:hAnsiTheme="majorHAnsi" w:cstheme="majorHAnsi"/>
          <w:b/>
          <w:bCs/>
          <w:i/>
          <w:iCs/>
          <w:color w:val="2F5496" w:themeColor="accent1" w:themeShade="BF"/>
          <w:sz w:val="20"/>
          <w:szCs w:val="20"/>
        </w:rPr>
        <w:t>Tabella</w:t>
      </w:r>
      <w:r w:rsidRPr="008A66CF">
        <w:rPr>
          <w:rFonts w:asciiTheme="majorHAnsi" w:hAnsiTheme="majorHAnsi" w:cstheme="majorHAnsi"/>
          <w:i/>
          <w:iCs/>
          <w:color w:val="2F5496" w:themeColor="accent1" w:themeShade="BF"/>
          <w:sz w:val="20"/>
          <w:szCs w:val="20"/>
        </w:rPr>
        <w:t>: distribuzione effettiva delle risorse economiche, anno 202X</w:t>
      </w:r>
    </w:p>
    <w:tbl>
      <w:tblPr>
        <w:tblStyle w:val="Grigliatabella"/>
        <w:tblW w:w="9634" w:type="dxa"/>
        <w:tblLook w:val="04A0" w:firstRow="1" w:lastRow="0" w:firstColumn="1" w:lastColumn="0" w:noHBand="0" w:noVBand="1"/>
      </w:tblPr>
      <w:tblGrid>
        <w:gridCol w:w="4673"/>
        <w:gridCol w:w="4961"/>
      </w:tblGrid>
      <w:tr w:rsidR="008A66CF" w:rsidRPr="008A66CF" w14:paraId="7B8AC179" w14:textId="77777777" w:rsidTr="00EA0BAF">
        <w:tc>
          <w:tcPr>
            <w:tcW w:w="4673" w:type="dxa"/>
            <w:shd w:val="clear" w:color="auto" w:fill="D9E2F3" w:themeFill="accent1" w:themeFillTint="33"/>
          </w:tcPr>
          <w:p w14:paraId="5A95AA61" w14:textId="77777777" w:rsidR="008A66CF" w:rsidRPr="008A66CF" w:rsidRDefault="008A66CF" w:rsidP="008A66CF">
            <w:pPr>
              <w:contextualSpacing/>
              <w:jc w:val="center"/>
              <w:rPr>
                <w:rFonts w:ascii="Calibri" w:hAnsi="Calibri" w:cs="Calibri"/>
                <w:bCs/>
              </w:rPr>
            </w:pPr>
            <w:r w:rsidRPr="008A66CF">
              <w:rPr>
                <w:rFonts w:ascii="Calibri" w:hAnsi="Calibri" w:cs="Calibri"/>
                <w:bCs/>
              </w:rPr>
              <w:t>Area (ed eventuali sotto-aree)</w:t>
            </w:r>
          </w:p>
        </w:tc>
        <w:tc>
          <w:tcPr>
            <w:tcW w:w="4961" w:type="dxa"/>
            <w:shd w:val="clear" w:color="auto" w:fill="D9E2F3" w:themeFill="accent1" w:themeFillTint="33"/>
          </w:tcPr>
          <w:p w14:paraId="3AB637E3" w14:textId="77777777" w:rsidR="008A66CF" w:rsidRPr="008A66CF" w:rsidRDefault="008A66CF" w:rsidP="008A66CF">
            <w:pPr>
              <w:contextualSpacing/>
              <w:jc w:val="center"/>
              <w:rPr>
                <w:rFonts w:ascii="Calibri" w:hAnsi="Calibri" w:cs="Calibri"/>
                <w:bCs/>
              </w:rPr>
            </w:pPr>
            <w:r w:rsidRPr="008A66CF">
              <w:rPr>
                <w:rFonts w:ascii="Calibri" w:hAnsi="Calibri" w:cs="Calibri"/>
                <w:bCs/>
              </w:rPr>
              <w:t>Ammontare in €</w:t>
            </w:r>
          </w:p>
        </w:tc>
      </w:tr>
      <w:tr w:rsidR="008A66CF" w:rsidRPr="008A66CF" w14:paraId="6426C9A4" w14:textId="77777777" w:rsidTr="00EA0BAF">
        <w:tc>
          <w:tcPr>
            <w:tcW w:w="4673" w:type="dxa"/>
          </w:tcPr>
          <w:p w14:paraId="152D4023" w14:textId="77777777" w:rsidR="008A66CF" w:rsidRPr="008A66CF" w:rsidRDefault="008A66CF" w:rsidP="008A66CF">
            <w:pPr>
              <w:contextualSpacing/>
              <w:jc w:val="both"/>
              <w:rPr>
                <w:rFonts w:ascii="Calibri Light" w:hAnsi="Calibri Light" w:cs="Calibri Light"/>
                <w:bCs/>
              </w:rPr>
            </w:pPr>
            <w:r w:rsidRPr="008A66CF">
              <w:rPr>
                <w:rFonts w:ascii="Calibri Light" w:hAnsi="Calibri Light" w:cs="Calibri Light"/>
                <w:bCs/>
              </w:rPr>
              <w:t>Didattica</w:t>
            </w:r>
          </w:p>
        </w:tc>
        <w:tc>
          <w:tcPr>
            <w:tcW w:w="4961" w:type="dxa"/>
          </w:tcPr>
          <w:p w14:paraId="040237E4" w14:textId="77777777" w:rsidR="008A66CF" w:rsidRPr="008A66CF" w:rsidRDefault="008A66CF" w:rsidP="008A66CF">
            <w:pPr>
              <w:contextualSpacing/>
              <w:jc w:val="both"/>
              <w:rPr>
                <w:rFonts w:ascii="Calibri" w:hAnsi="Calibri" w:cs="Calibri"/>
                <w:bCs/>
              </w:rPr>
            </w:pPr>
          </w:p>
        </w:tc>
      </w:tr>
      <w:tr w:rsidR="008A66CF" w:rsidRPr="008A66CF" w14:paraId="36B0EFBF" w14:textId="77777777" w:rsidTr="00EA0BAF">
        <w:tc>
          <w:tcPr>
            <w:tcW w:w="4673" w:type="dxa"/>
          </w:tcPr>
          <w:p w14:paraId="3F12920A" w14:textId="77777777" w:rsidR="008A66CF" w:rsidRPr="008A66CF" w:rsidRDefault="008A66CF" w:rsidP="008A66CF">
            <w:pPr>
              <w:numPr>
                <w:ilvl w:val="0"/>
                <w:numId w:val="7"/>
              </w:numPr>
              <w:contextualSpacing/>
              <w:jc w:val="both"/>
              <w:rPr>
                <w:rFonts w:ascii="Calibri Light" w:hAnsi="Calibri Light" w:cs="Calibri Light"/>
                <w:bCs/>
              </w:rPr>
            </w:pPr>
            <w:r w:rsidRPr="008A66CF">
              <w:rPr>
                <w:rFonts w:ascii="Calibri Light" w:hAnsi="Calibri Light" w:cs="Calibri Light"/>
                <w:bCs/>
              </w:rPr>
              <w:t>CdS</w:t>
            </w:r>
          </w:p>
        </w:tc>
        <w:tc>
          <w:tcPr>
            <w:tcW w:w="4961" w:type="dxa"/>
          </w:tcPr>
          <w:p w14:paraId="46794DF8" w14:textId="77777777" w:rsidR="008A66CF" w:rsidRPr="008A66CF" w:rsidRDefault="008A66CF" w:rsidP="008A66CF">
            <w:pPr>
              <w:contextualSpacing/>
              <w:jc w:val="both"/>
              <w:rPr>
                <w:rFonts w:ascii="Calibri" w:hAnsi="Calibri" w:cs="Calibri"/>
                <w:bCs/>
              </w:rPr>
            </w:pPr>
          </w:p>
        </w:tc>
      </w:tr>
      <w:tr w:rsidR="008A66CF" w:rsidRPr="008A66CF" w14:paraId="15C2C096" w14:textId="77777777" w:rsidTr="00EA0BAF">
        <w:tc>
          <w:tcPr>
            <w:tcW w:w="4673" w:type="dxa"/>
          </w:tcPr>
          <w:p w14:paraId="3CEA4542" w14:textId="77777777" w:rsidR="008A66CF" w:rsidRPr="008A66CF" w:rsidRDefault="008A66CF" w:rsidP="008A66CF">
            <w:pPr>
              <w:numPr>
                <w:ilvl w:val="0"/>
                <w:numId w:val="7"/>
              </w:numPr>
              <w:contextualSpacing/>
              <w:jc w:val="both"/>
              <w:rPr>
                <w:rFonts w:ascii="Calibri Light" w:hAnsi="Calibri Light" w:cs="Calibri Light"/>
                <w:bCs/>
              </w:rPr>
            </w:pPr>
            <w:r w:rsidRPr="008A66CF">
              <w:rPr>
                <w:rFonts w:ascii="Calibri Light" w:hAnsi="Calibri Light" w:cs="Calibri Light"/>
                <w:bCs/>
              </w:rPr>
              <w:t>Dottorato di Ricerca</w:t>
            </w:r>
          </w:p>
        </w:tc>
        <w:tc>
          <w:tcPr>
            <w:tcW w:w="4961" w:type="dxa"/>
          </w:tcPr>
          <w:p w14:paraId="026FCAC6" w14:textId="77777777" w:rsidR="008A66CF" w:rsidRPr="008A66CF" w:rsidRDefault="008A66CF" w:rsidP="008A66CF">
            <w:pPr>
              <w:contextualSpacing/>
              <w:jc w:val="both"/>
              <w:rPr>
                <w:rFonts w:ascii="Calibri" w:hAnsi="Calibri" w:cs="Calibri"/>
                <w:bCs/>
              </w:rPr>
            </w:pPr>
          </w:p>
        </w:tc>
      </w:tr>
      <w:tr w:rsidR="008A66CF" w:rsidRPr="008A66CF" w14:paraId="11F748C7" w14:textId="77777777" w:rsidTr="00EA0BAF">
        <w:tc>
          <w:tcPr>
            <w:tcW w:w="4673" w:type="dxa"/>
          </w:tcPr>
          <w:p w14:paraId="6B62E5E0" w14:textId="77777777" w:rsidR="008A66CF" w:rsidRPr="008A66CF" w:rsidRDefault="008A66CF" w:rsidP="008A66CF">
            <w:pPr>
              <w:numPr>
                <w:ilvl w:val="0"/>
                <w:numId w:val="7"/>
              </w:numPr>
              <w:contextualSpacing/>
              <w:jc w:val="both"/>
              <w:rPr>
                <w:rFonts w:ascii="Calibri Light" w:hAnsi="Calibri Light" w:cs="Calibri Light"/>
                <w:bCs/>
              </w:rPr>
            </w:pPr>
            <w:r w:rsidRPr="008A66CF">
              <w:rPr>
                <w:rFonts w:ascii="Calibri Light" w:hAnsi="Calibri Light" w:cs="Calibri Light"/>
                <w:bCs/>
              </w:rPr>
              <w:t>…</w:t>
            </w:r>
          </w:p>
        </w:tc>
        <w:tc>
          <w:tcPr>
            <w:tcW w:w="4961" w:type="dxa"/>
          </w:tcPr>
          <w:p w14:paraId="4C19B9BC" w14:textId="77777777" w:rsidR="008A66CF" w:rsidRPr="008A66CF" w:rsidRDefault="008A66CF" w:rsidP="008A66CF">
            <w:pPr>
              <w:contextualSpacing/>
              <w:jc w:val="both"/>
              <w:rPr>
                <w:rFonts w:ascii="Calibri" w:hAnsi="Calibri" w:cs="Calibri"/>
                <w:bCs/>
              </w:rPr>
            </w:pPr>
          </w:p>
        </w:tc>
      </w:tr>
      <w:tr w:rsidR="008A66CF" w:rsidRPr="008A66CF" w14:paraId="104EC031" w14:textId="77777777" w:rsidTr="00EA0BAF">
        <w:tc>
          <w:tcPr>
            <w:tcW w:w="4673" w:type="dxa"/>
          </w:tcPr>
          <w:p w14:paraId="56AFA7D9" w14:textId="77777777" w:rsidR="008A66CF" w:rsidRPr="008A66CF" w:rsidRDefault="008A66CF" w:rsidP="008A66CF">
            <w:pPr>
              <w:contextualSpacing/>
              <w:jc w:val="both"/>
              <w:rPr>
                <w:rFonts w:ascii="Calibri Light" w:hAnsi="Calibri Light" w:cs="Calibri Light"/>
                <w:bCs/>
              </w:rPr>
            </w:pPr>
            <w:r w:rsidRPr="008A66CF">
              <w:rPr>
                <w:rFonts w:ascii="Calibri Light" w:hAnsi="Calibri Light" w:cs="Calibri Light"/>
                <w:bCs/>
              </w:rPr>
              <w:t>Ricerca</w:t>
            </w:r>
          </w:p>
        </w:tc>
        <w:tc>
          <w:tcPr>
            <w:tcW w:w="4961" w:type="dxa"/>
          </w:tcPr>
          <w:p w14:paraId="2BC71A75" w14:textId="77777777" w:rsidR="008A66CF" w:rsidRPr="008A66CF" w:rsidRDefault="008A66CF" w:rsidP="008A66CF">
            <w:pPr>
              <w:contextualSpacing/>
              <w:jc w:val="both"/>
              <w:rPr>
                <w:rFonts w:ascii="Calibri" w:hAnsi="Calibri" w:cs="Calibri"/>
                <w:bCs/>
              </w:rPr>
            </w:pPr>
          </w:p>
        </w:tc>
      </w:tr>
      <w:tr w:rsidR="008A66CF" w:rsidRPr="008A66CF" w14:paraId="6AF3DAC6" w14:textId="77777777" w:rsidTr="00EA0BAF">
        <w:tc>
          <w:tcPr>
            <w:tcW w:w="4673" w:type="dxa"/>
          </w:tcPr>
          <w:p w14:paraId="382FC86E" w14:textId="77777777" w:rsidR="008A66CF" w:rsidRPr="008A66CF" w:rsidRDefault="008A66CF" w:rsidP="008A66CF">
            <w:pPr>
              <w:numPr>
                <w:ilvl w:val="0"/>
                <w:numId w:val="6"/>
              </w:numPr>
              <w:contextualSpacing/>
              <w:jc w:val="both"/>
              <w:rPr>
                <w:rFonts w:ascii="Calibri Light" w:hAnsi="Calibri Light" w:cs="Calibri Light"/>
                <w:bCs/>
              </w:rPr>
            </w:pPr>
            <w:r w:rsidRPr="008A66CF">
              <w:rPr>
                <w:rFonts w:ascii="Calibri Light" w:hAnsi="Calibri Light" w:cs="Calibri Light"/>
                <w:bCs/>
              </w:rPr>
              <w:t>…</w:t>
            </w:r>
          </w:p>
        </w:tc>
        <w:tc>
          <w:tcPr>
            <w:tcW w:w="4961" w:type="dxa"/>
          </w:tcPr>
          <w:p w14:paraId="1C28F962" w14:textId="77777777" w:rsidR="008A66CF" w:rsidRPr="008A66CF" w:rsidRDefault="008A66CF" w:rsidP="008A66CF">
            <w:pPr>
              <w:contextualSpacing/>
              <w:jc w:val="both"/>
              <w:rPr>
                <w:rFonts w:ascii="Calibri" w:hAnsi="Calibri" w:cs="Calibri"/>
                <w:bCs/>
              </w:rPr>
            </w:pPr>
          </w:p>
        </w:tc>
      </w:tr>
      <w:tr w:rsidR="008A66CF" w:rsidRPr="008A66CF" w14:paraId="6CFD1B08" w14:textId="77777777" w:rsidTr="00EA0BAF">
        <w:tc>
          <w:tcPr>
            <w:tcW w:w="4673" w:type="dxa"/>
          </w:tcPr>
          <w:p w14:paraId="281CC449" w14:textId="77777777" w:rsidR="008A66CF" w:rsidRPr="008A66CF" w:rsidRDefault="008A66CF" w:rsidP="008A66CF">
            <w:pPr>
              <w:numPr>
                <w:ilvl w:val="0"/>
                <w:numId w:val="6"/>
              </w:numPr>
              <w:contextualSpacing/>
              <w:jc w:val="both"/>
              <w:rPr>
                <w:rFonts w:ascii="Calibri Light" w:hAnsi="Calibri Light" w:cs="Calibri Light"/>
                <w:bCs/>
              </w:rPr>
            </w:pPr>
            <w:r w:rsidRPr="008A66CF">
              <w:rPr>
                <w:rFonts w:ascii="Calibri Light" w:hAnsi="Calibri Light" w:cs="Calibri Light"/>
                <w:bCs/>
              </w:rPr>
              <w:t>…</w:t>
            </w:r>
          </w:p>
        </w:tc>
        <w:tc>
          <w:tcPr>
            <w:tcW w:w="4961" w:type="dxa"/>
          </w:tcPr>
          <w:p w14:paraId="72A2DCCA" w14:textId="77777777" w:rsidR="008A66CF" w:rsidRPr="008A66CF" w:rsidRDefault="008A66CF" w:rsidP="008A66CF">
            <w:pPr>
              <w:contextualSpacing/>
              <w:jc w:val="both"/>
              <w:rPr>
                <w:rFonts w:ascii="Calibri" w:hAnsi="Calibri" w:cs="Calibri"/>
                <w:bCs/>
              </w:rPr>
            </w:pPr>
          </w:p>
        </w:tc>
      </w:tr>
      <w:tr w:rsidR="008A66CF" w:rsidRPr="008A66CF" w14:paraId="2853CA27" w14:textId="77777777" w:rsidTr="00EA0BAF">
        <w:tc>
          <w:tcPr>
            <w:tcW w:w="4673" w:type="dxa"/>
          </w:tcPr>
          <w:p w14:paraId="4502E03E" w14:textId="77777777" w:rsidR="008A66CF" w:rsidRPr="008A66CF" w:rsidRDefault="008A66CF" w:rsidP="008A66CF">
            <w:pPr>
              <w:contextualSpacing/>
              <w:jc w:val="both"/>
              <w:rPr>
                <w:rFonts w:ascii="Calibri Light" w:hAnsi="Calibri Light" w:cs="Calibri Light"/>
                <w:bCs/>
              </w:rPr>
            </w:pPr>
            <w:r w:rsidRPr="008A66CF">
              <w:rPr>
                <w:rFonts w:ascii="Calibri Light" w:hAnsi="Calibri Light" w:cs="Calibri Light"/>
                <w:bCs/>
              </w:rPr>
              <w:t>TM/IS</w:t>
            </w:r>
          </w:p>
        </w:tc>
        <w:tc>
          <w:tcPr>
            <w:tcW w:w="4961" w:type="dxa"/>
          </w:tcPr>
          <w:p w14:paraId="1A617860" w14:textId="77777777" w:rsidR="008A66CF" w:rsidRPr="008A66CF" w:rsidRDefault="008A66CF" w:rsidP="008A66CF">
            <w:pPr>
              <w:contextualSpacing/>
              <w:jc w:val="both"/>
              <w:rPr>
                <w:rFonts w:ascii="Calibri" w:hAnsi="Calibri" w:cs="Calibri"/>
                <w:bCs/>
              </w:rPr>
            </w:pPr>
          </w:p>
        </w:tc>
      </w:tr>
      <w:tr w:rsidR="008A66CF" w:rsidRPr="008A66CF" w14:paraId="33CC2E96" w14:textId="77777777" w:rsidTr="00EA0BAF">
        <w:tc>
          <w:tcPr>
            <w:tcW w:w="4673" w:type="dxa"/>
          </w:tcPr>
          <w:p w14:paraId="317EF463" w14:textId="77777777" w:rsidR="008A66CF" w:rsidRPr="008A66CF" w:rsidRDefault="008A66CF" w:rsidP="008A66CF">
            <w:pPr>
              <w:numPr>
                <w:ilvl w:val="0"/>
                <w:numId w:val="8"/>
              </w:numPr>
              <w:contextualSpacing/>
              <w:jc w:val="both"/>
              <w:rPr>
                <w:rFonts w:ascii="Calibri Light" w:hAnsi="Calibri Light" w:cs="Calibri Light"/>
                <w:bCs/>
              </w:rPr>
            </w:pPr>
            <w:r w:rsidRPr="008A66CF">
              <w:rPr>
                <w:rFonts w:ascii="Calibri Light" w:hAnsi="Calibri Light" w:cs="Calibri Light"/>
                <w:bCs/>
              </w:rPr>
              <w:t>….</w:t>
            </w:r>
          </w:p>
        </w:tc>
        <w:tc>
          <w:tcPr>
            <w:tcW w:w="4961" w:type="dxa"/>
          </w:tcPr>
          <w:p w14:paraId="6E7258F9" w14:textId="77777777" w:rsidR="008A66CF" w:rsidRPr="008A66CF" w:rsidRDefault="008A66CF" w:rsidP="008A66CF">
            <w:pPr>
              <w:contextualSpacing/>
              <w:jc w:val="both"/>
              <w:rPr>
                <w:rFonts w:ascii="Calibri" w:hAnsi="Calibri" w:cs="Calibri"/>
                <w:bCs/>
              </w:rPr>
            </w:pPr>
          </w:p>
        </w:tc>
      </w:tr>
      <w:tr w:rsidR="008A66CF" w:rsidRPr="008A66CF" w14:paraId="33C3123B" w14:textId="77777777" w:rsidTr="00EA0BAF">
        <w:tc>
          <w:tcPr>
            <w:tcW w:w="4673" w:type="dxa"/>
          </w:tcPr>
          <w:p w14:paraId="3B23FA26" w14:textId="77777777" w:rsidR="008A66CF" w:rsidRPr="008A66CF" w:rsidRDefault="008A66CF" w:rsidP="008A66CF">
            <w:pPr>
              <w:contextualSpacing/>
              <w:jc w:val="both"/>
              <w:rPr>
                <w:rFonts w:ascii="Calibri Light" w:hAnsi="Calibri Light" w:cs="Calibri Light"/>
                <w:bCs/>
                <w:i/>
                <w:iCs/>
              </w:rPr>
            </w:pPr>
            <w:r w:rsidRPr="008A66CF">
              <w:rPr>
                <w:rFonts w:ascii="Calibri Light" w:hAnsi="Calibri Light" w:cs="Calibri Light"/>
                <w:bCs/>
                <w:i/>
                <w:iCs/>
              </w:rPr>
              <w:t>Altro …</w:t>
            </w:r>
          </w:p>
        </w:tc>
        <w:tc>
          <w:tcPr>
            <w:tcW w:w="4961" w:type="dxa"/>
          </w:tcPr>
          <w:p w14:paraId="6E404C7C" w14:textId="77777777" w:rsidR="008A66CF" w:rsidRPr="008A66CF" w:rsidRDefault="008A66CF" w:rsidP="008A66CF">
            <w:pPr>
              <w:contextualSpacing/>
              <w:jc w:val="both"/>
              <w:rPr>
                <w:rFonts w:ascii="Calibri" w:hAnsi="Calibri" w:cs="Calibri"/>
                <w:bCs/>
              </w:rPr>
            </w:pPr>
          </w:p>
        </w:tc>
      </w:tr>
      <w:tr w:rsidR="008A66CF" w:rsidRPr="008A66CF" w14:paraId="0813E7CD" w14:textId="77777777" w:rsidTr="00EA0BAF">
        <w:tc>
          <w:tcPr>
            <w:tcW w:w="4673" w:type="dxa"/>
          </w:tcPr>
          <w:p w14:paraId="5D9F2B89" w14:textId="77777777" w:rsidR="008A66CF" w:rsidRPr="008A66CF" w:rsidRDefault="008A66CF" w:rsidP="008A66CF">
            <w:pPr>
              <w:contextualSpacing/>
              <w:jc w:val="both"/>
              <w:rPr>
                <w:rFonts w:ascii="Calibri Light" w:hAnsi="Calibri Light" w:cs="Calibri Light"/>
                <w:bCs/>
              </w:rPr>
            </w:pPr>
            <w:r w:rsidRPr="008A66CF">
              <w:rPr>
                <w:rFonts w:ascii="Calibri Light" w:hAnsi="Calibri Light" w:cs="Calibri Light"/>
                <w:bCs/>
              </w:rPr>
              <w:t>Totale</w:t>
            </w:r>
          </w:p>
        </w:tc>
        <w:tc>
          <w:tcPr>
            <w:tcW w:w="4961" w:type="dxa"/>
          </w:tcPr>
          <w:p w14:paraId="3E561943" w14:textId="77777777" w:rsidR="008A66CF" w:rsidRPr="008A66CF" w:rsidRDefault="008A66CF" w:rsidP="008A66CF">
            <w:pPr>
              <w:contextualSpacing/>
              <w:jc w:val="both"/>
              <w:rPr>
                <w:rFonts w:ascii="Calibri" w:hAnsi="Calibri" w:cs="Calibri"/>
                <w:bCs/>
              </w:rPr>
            </w:pPr>
          </w:p>
        </w:tc>
      </w:tr>
    </w:tbl>
    <w:p w14:paraId="7EB04962" w14:textId="77777777" w:rsidR="008A66CF" w:rsidRPr="008A66CF" w:rsidRDefault="008A66CF" w:rsidP="008A66CF"/>
    <w:p w14:paraId="4BFC315B" w14:textId="77777777" w:rsidR="008A66CF" w:rsidRPr="008A66CF" w:rsidRDefault="008A66CF" w:rsidP="008A66CF">
      <w:pPr>
        <w:widowControl w:val="0"/>
        <w:tabs>
          <w:tab w:val="left" w:pos="1670"/>
        </w:tabs>
        <w:autoSpaceDE w:val="0"/>
        <w:autoSpaceDN w:val="0"/>
        <w:spacing w:before="146" w:after="0" w:line="240" w:lineRule="auto"/>
        <w:outlineLvl w:val="4"/>
        <w:rPr>
          <w:rFonts w:asciiTheme="majorHAnsi" w:eastAsiaTheme="majorEastAsia" w:hAnsiTheme="majorHAnsi" w:cstheme="majorBidi"/>
          <w:i/>
          <w:color w:val="2E5395"/>
        </w:rPr>
      </w:pPr>
      <w:bookmarkStart w:id="42" w:name="_Toc223361475"/>
      <w:bookmarkStart w:id="43" w:name="_Toc223460600"/>
      <w:r w:rsidRPr="008A66CF">
        <w:rPr>
          <w:rFonts w:asciiTheme="majorHAnsi" w:eastAsiaTheme="majorEastAsia" w:hAnsiTheme="majorHAnsi" w:cstheme="majorBidi"/>
          <w:i/>
          <w:color w:val="2E5395"/>
        </w:rPr>
        <w:t>1.3.3 Criteri per l’assegnazione di incentivi e premialità</w:t>
      </w:r>
      <w:bookmarkEnd w:id="42"/>
      <w:bookmarkEnd w:id="43"/>
    </w:p>
    <w:p w14:paraId="24FE5A89"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p>
    <w:p w14:paraId="4CE3F184" w14:textId="77777777" w:rsidR="008A66CF" w:rsidRPr="008A66CF" w:rsidRDefault="008A66CF" w:rsidP="008A66CF">
      <w:pPr>
        <w:keepNext/>
        <w:keepLines/>
        <w:numPr>
          <w:ilvl w:val="0"/>
          <w:numId w:val="5"/>
        </w:numPr>
        <w:spacing w:before="263" w:after="240"/>
        <w:ind w:left="284" w:hanging="284"/>
        <w:outlineLvl w:val="6"/>
        <w:rPr>
          <w:rFonts w:asciiTheme="majorHAnsi" w:eastAsiaTheme="majorEastAsia" w:hAnsiTheme="majorHAnsi" w:cstheme="majorBidi"/>
          <w:i/>
          <w:iCs/>
          <w:color w:val="1F3763" w:themeColor="accent1" w:themeShade="7F"/>
          <w:spacing w:val="12"/>
        </w:rPr>
      </w:pPr>
      <w:r w:rsidRPr="008A66CF">
        <w:rPr>
          <w:rFonts w:asciiTheme="majorHAnsi" w:eastAsiaTheme="majorEastAsia" w:hAnsiTheme="majorHAnsi" w:cstheme="majorBidi"/>
          <w:i/>
          <w:iCs/>
          <w:color w:val="1F3763" w:themeColor="accent1" w:themeShade="7F"/>
          <w:spacing w:val="12"/>
        </w:rPr>
        <w:t>Personale docente</w:t>
      </w:r>
    </w:p>
    <w:p w14:paraId="5FB5342F"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9FEA1B" w14:textId="77777777" w:rsidR="008A66CF" w:rsidRPr="008A66CF" w:rsidRDefault="008A66CF" w:rsidP="008A66CF">
      <w:pPr>
        <w:keepNext/>
        <w:keepLines/>
        <w:numPr>
          <w:ilvl w:val="0"/>
          <w:numId w:val="5"/>
        </w:numPr>
        <w:spacing w:before="263" w:after="240"/>
        <w:ind w:left="284" w:hanging="284"/>
        <w:outlineLvl w:val="6"/>
        <w:rPr>
          <w:rFonts w:asciiTheme="majorHAnsi" w:eastAsiaTheme="majorEastAsia" w:hAnsiTheme="majorHAnsi" w:cstheme="majorBidi"/>
          <w:i/>
          <w:iCs/>
          <w:color w:val="1F3763" w:themeColor="accent1" w:themeShade="7F"/>
          <w:spacing w:val="12"/>
        </w:rPr>
      </w:pPr>
      <w:r w:rsidRPr="008A66CF">
        <w:rPr>
          <w:rFonts w:asciiTheme="majorHAnsi" w:eastAsiaTheme="majorEastAsia" w:hAnsiTheme="majorHAnsi" w:cstheme="majorBidi"/>
          <w:i/>
          <w:iCs/>
          <w:color w:val="1F3763" w:themeColor="accent1" w:themeShade="7F"/>
          <w:spacing w:val="12"/>
        </w:rPr>
        <w:t>Personale tecnico amministrativo</w:t>
      </w:r>
    </w:p>
    <w:p w14:paraId="22E4F164"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40D4C2A" w14:textId="77777777" w:rsidR="008A66CF" w:rsidRPr="008A66CF" w:rsidRDefault="008A66CF" w:rsidP="008A66CF"/>
    <w:p w14:paraId="4D2FC1FF" w14:textId="77777777" w:rsidR="008A66CF" w:rsidRPr="008A66CF" w:rsidRDefault="008A66CF" w:rsidP="008A66CF">
      <w:pPr>
        <w:keepNext/>
        <w:keepLines/>
        <w:numPr>
          <w:ilvl w:val="0"/>
          <w:numId w:val="1"/>
        </w:numPr>
        <w:spacing w:before="120" w:after="240"/>
        <w:ind w:left="284" w:hanging="284"/>
        <w:contextualSpacing/>
        <w:outlineLvl w:val="1"/>
        <w:rPr>
          <w:rFonts w:eastAsiaTheme="majorEastAsia" w:cstheme="minorHAnsi"/>
          <w:color w:val="2F5496" w:themeColor="accent1" w:themeShade="BF"/>
          <w:sz w:val="24"/>
          <w:szCs w:val="24"/>
        </w:rPr>
      </w:pPr>
      <w:bookmarkStart w:id="44" w:name="_Toc223361476"/>
      <w:bookmarkStart w:id="45" w:name="_Toc223460601"/>
      <w:r w:rsidRPr="008A66CF">
        <w:rPr>
          <w:rFonts w:eastAsiaTheme="majorEastAsia" w:cstheme="minorHAnsi"/>
          <w:color w:val="2F5496" w:themeColor="accent1" w:themeShade="BF"/>
          <w:sz w:val="24"/>
          <w:szCs w:val="24"/>
        </w:rPr>
        <w:t>SISTEMA ASSICURAZIONE QUALITÀ DI DIPARTIMENTO</w:t>
      </w:r>
      <w:bookmarkEnd w:id="44"/>
      <w:bookmarkEnd w:id="45"/>
    </w:p>
    <w:p w14:paraId="3C322C34"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46" w:name="_Toc223361477"/>
      <w:bookmarkStart w:id="47" w:name="_Toc223460602"/>
      <w:r w:rsidRPr="008A66CF">
        <w:rPr>
          <w:rFonts w:asciiTheme="majorHAnsi" w:eastAsiaTheme="majorEastAsia" w:hAnsiTheme="majorHAnsi" w:cstheme="majorBidi"/>
          <w:i/>
          <w:iCs/>
          <w:color w:val="2F5496" w:themeColor="accent1" w:themeShade="BF"/>
          <w:sz w:val="24"/>
          <w:szCs w:val="24"/>
        </w:rPr>
        <w:t>2.1 Sistema di Assicurazione Qualità di Dipartimento</w:t>
      </w:r>
      <w:bookmarkEnd w:id="46"/>
      <w:bookmarkEnd w:id="47"/>
    </w:p>
    <w:p w14:paraId="6BD69530"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264B86" w14:textId="77777777" w:rsidR="008A66CF" w:rsidRPr="008A66CF" w:rsidRDefault="008A66CF" w:rsidP="008A66CF">
      <w:pPr>
        <w:autoSpaceDE w:val="0"/>
        <w:autoSpaceDN w:val="0"/>
        <w:adjustRightInd w:val="0"/>
        <w:spacing w:after="120" w:line="240" w:lineRule="auto"/>
        <w:jc w:val="both"/>
        <w:rPr>
          <w:rFonts w:cstheme="minorHAnsi"/>
          <w:color w:val="000000"/>
        </w:rPr>
      </w:pPr>
    </w:p>
    <w:p w14:paraId="322C1B89"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48" w:name="_Toc223361478"/>
      <w:bookmarkStart w:id="49" w:name="_Toc223460603"/>
      <w:r w:rsidRPr="008A66CF">
        <w:rPr>
          <w:rFonts w:asciiTheme="majorHAnsi" w:eastAsiaTheme="majorEastAsia" w:hAnsiTheme="majorHAnsi" w:cstheme="majorBidi"/>
          <w:i/>
          <w:iCs/>
          <w:color w:val="2F5496" w:themeColor="accent1" w:themeShade="BF"/>
          <w:sz w:val="24"/>
          <w:szCs w:val="24"/>
        </w:rPr>
        <w:lastRenderedPageBreak/>
        <w:t>2.2 Riunioni</w:t>
      </w:r>
      <w:bookmarkEnd w:id="48"/>
      <w:bookmarkEnd w:id="49"/>
    </w:p>
    <w:p w14:paraId="61293806"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557358B" w14:textId="77777777" w:rsidR="008A66CF" w:rsidRPr="008A66CF" w:rsidRDefault="008A66CF" w:rsidP="008A66CF">
      <w:pPr>
        <w:jc w:val="both"/>
        <w:rPr>
          <w:rFonts w:ascii="Calibri Light" w:hAnsi="Calibri Light" w:cs="Calibri Light"/>
          <w:bCs/>
          <w:i/>
          <w:iCs/>
        </w:rPr>
      </w:pPr>
    </w:p>
    <w:tbl>
      <w:tblPr>
        <w:tblStyle w:val="Grigliatabella"/>
        <w:tblW w:w="5000" w:type="pct"/>
        <w:tblLook w:val="04A0" w:firstRow="1" w:lastRow="0" w:firstColumn="1" w:lastColumn="0" w:noHBand="0" w:noVBand="1"/>
      </w:tblPr>
      <w:tblGrid>
        <w:gridCol w:w="1344"/>
        <w:gridCol w:w="5738"/>
        <w:gridCol w:w="2546"/>
      </w:tblGrid>
      <w:tr w:rsidR="008A66CF" w:rsidRPr="008A66CF" w14:paraId="35C74509" w14:textId="77777777" w:rsidTr="00EA0BAF">
        <w:tc>
          <w:tcPr>
            <w:tcW w:w="698" w:type="pc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7DADD688" w14:textId="77777777" w:rsidR="008A66CF" w:rsidRPr="008A66CF" w:rsidRDefault="008A66CF" w:rsidP="008A66CF">
            <w:pPr>
              <w:contextualSpacing/>
              <w:jc w:val="center"/>
              <w:rPr>
                <w:rFonts w:asciiTheme="majorHAnsi" w:hAnsiTheme="majorHAnsi" w:cstheme="majorHAnsi"/>
                <w:b/>
              </w:rPr>
            </w:pPr>
            <w:r w:rsidRPr="008A66CF">
              <w:rPr>
                <w:rFonts w:asciiTheme="majorHAnsi" w:hAnsiTheme="majorHAnsi" w:cstheme="majorHAnsi"/>
                <w:b/>
              </w:rPr>
              <w:t xml:space="preserve">Data </w:t>
            </w:r>
          </w:p>
        </w:tc>
        <w:tc>
          <w:tcPr>
            <w:tcW w:w="2980" w:type="pc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110C12B9" w14:textId="77777777" w:rsidR="008A66CF" w:rsidRPr="008A66CF" w:rsidRDefault="008A66CF" w:rsidP="008A66CF">
            <w:pPr>
              <w:contextualSpacing/>
              <w:jc w:val="center"/>
              <w:rPr>
                <w:rFonts w:asciiTheme="majorHAnsi" w:hAnsiTheme="majorHAnsi" w:cstheme="majorHAnsi"/>
                <w:b/>
              </w:rPr>
            </w:pPr>
            <w:r w:rsidRPr="008A66CF">
              <w:rPr>
                <w:rFonts w:asciiTheme="majorHAnsi" w:hAnsiTheme="majorHAnsi" w:cstheme="majorHAnsi"/>
                <w:b/>
              </w:rPr>
              <w:t xml:space="preserve">Sintesi degli argomenti trattati nelle riunioni </w:t>
            </w:r>
          </w:p>
        </w:tc>
        <w:tc>
          <w:tcPr>
            <w:tcW w:w="1322" w:type="pc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17370BAA" w14:textId="77777777" w:rsidR="008A66CF" w:rsidRPr="008A66CF" w:rsidRDefault="008A66CF" w:rsidP="008A66CF">
            <w:pPr>
              <w:contextualSpacing/>
              <w:jc w:val="center"/>
              <w:rPr>
                <w:rFonts w:asciiTheme="majorHAnsi" w:hAnsiTheme="majorHAnsi" w:cstheme="majorHAnsi"/>
                <w:b/>
              </w:rPr>
            </w:pPr>
            <w:r w:rsidRPr="008A66CF">
              <w:rPr>
                <w:rFonts w:asciiTheme="majorHAnsi" w:hAnsiTheme="majorHAnsi" w:cstheme="majorHAnsi"/>
                <w:b/>
              </w:rPr>
              <w:t>Inserire qui il riferimento al verbale</w:t>
            </w:r>
          </w:p>
        </w:tc>
      </w:tr>
      <w:tr w:rsidR="008A66CF" w:rsidRPr="008A66CF" w14:paraId="023206D3" w14:textId="77777777" w:rsidTr="00EA0BAF">
        <w:trPr>
          <w:trHeight w:val="207"/>
        </w:trPr>
        <w:tc>
          <w:tcPr>
            <w:tcW w:w="698" w:type="pct"/>
            <w:tcBorders>
              <w:top w:val="single" w:sz="4" w:space="0" w:color="auto"/>
              <w:left w:val="single" w:sz="4" w:space="0" w:color="auto"/>
              <w:bottom w:val="single" w:sz="4" w:space="0" w:color="auto"/>
              <w:right w:val="single" w:sz="4" w:space="0" w:color="auto"/>
            </w:tcBorders>
            <w:vAlign w:val="center"/>
            <w:hideMark/>
          </w:tcPr>
          <w:p w14:paraId="38B040AA" w14:textId="77777777" w:rsidR="008A66CF" w:rsidRPr="008A66CF" w:rsidRDefault="008A66CF" w:rsidP="008A66CF">
            <w:pPr>
              <w:contextualSpacing/>
              <w:jc w:val="both"/>
              <w:rPr>
                <w:rFonts w:asciiTheme="majorHAnsi" w:hAnsiTheme="majorHAnsi" w:cstheme="majorHAnsi"/>
                <w:bCs/>
              </w:rPr>
            </w:pPr>
            <w:r w:rsidRPr="008A66CF">
              <w:rPr>
                <w:rFonts w:asciiTheme="majorHAnsi" w:hAnsiTheme="majorHAnsi" w:cstheme="majorHAnsi"/>
                <w:bCs/>
              </w:rPr>
              <w:t>gg/mm/aaaa</w:t>
            </w:r>
          </w:p>
        </w:tc>
        <w:tc>
          <w:tcPr>
            <w:tcW w:w="2980" w:type="pct"/>
            <w:tcBorders>
              <w:top w:val="single" w:sz="4" w:space="0" w:color="auto"/>
              <w:left w:val="single" w:sz="4" w:space="0" w:color="auto"/>
              <w:bottom w:val="single" w:sz="4" w:space="0" w:color="auto"/>
              <w:right w:val="single" w:sz="4" w:space="0" w:color="auto"/>
            </w:tcBorders>
          </w:tcPr>
          <w:p w14:paraId="5CAD7DCB" w14:textId="77777777" w:rsidR="008A66CF" w:rsidRPr="008A66CF" w:rsidRDefault="008A66CF" w:rsidP="008A66CF">
            <w:pPr>
              <w:contextualSpacing/>
              <w:jc w:val="both"/>
              <w:rPr>
                <w:rFonts w:asciiTheme="majorHAnsi" w:hAnsiTheme="majorHAnsi" w:cstheme="majorHAnsi"/>
                <w:bCs/>
              </w:rPr>
            </w:pPr>
          </w:p>
        </w:tc>
        <w:tc>
          <w:tcPr>
            <w:tcW w:w="1322" w:type="pct"/>
            <w:tcBorders>
              <w:top w:val="single" w:sz="4" w:space="0" w:color="auto"/>
              <w:left w:val="single" w:sz="4" w:space="0" w:color="auto"/>
              <w:bottom w:val="single" w:sz="4" w:space="0" w:color="auto"/>
              <w:right w:val="single" w:sz="4" w:space="0" w:color="auto"/>
            </w:tcBorders>
          </w:tcPr>
          <w:p w14:paraId="06BFABE4" w14:textId="77777777" w:rsidR="008A66CF" w:rsidRPr="008A66CF" w:rsidRDefault="008A66CF" w:rsidP="008A66CF">
            <w:pPr>
              <w:contextualSpacing/>
              <w:jc w:val="both"/>
              <w:rPr>
                <w:rFonts w:asciiTheme="majorHAnsi" w:hAnsiTheme="majorHAnsi" w:cstheme="majorHAnsi"/>
                <w:bCs/>
              </w:rPr>
            </w:pPr>
          </w:p>
        </w:tc>
      </w:tr>
      <w:tr w:rsidR="008A66CF" w:rsidRPr="008A66CF" w14:paraId="760BCD89" w14:textId="77777777" w:rsidTr="00EA0BAF">
        <w:tc>
          <w:tcPr>
            <w:tcW w:w="698" w:type="pct"/>
            <w:tcBorders>
              <w:top w:val="single" w:sz="4" w:space="0" w:color="auto"/>
              <w:left w:val="single" w:sz="4" w:space="0" w:color="auto"/>
              <w:bottom w:val="single" w:sz="4" w:space="0" w:color="auto"/>
              <w:right w:val="single" w:sz="4" w:space="0" w:color="auto"/>
            </w:tcBorders>
            <w:vAlign w:val="center"/>
            <w:hideMark/>
          </w:tcPr>
          <w:p w14:paraId="543C7A95" w14:textId="77777777" w:rsidR="008A66CF" w:rsidRPr="008A66CF" w:rsidRDefault="008A66CF" w:rsidP="008A66CF">
            <w:pPr>
              <w:contextualSpacing/>
              <w:jc w:val="both"/>
              <w:rPr>
                <w:rFonts w:asciiTheme="majorHAnsi" w:hAnsiTheme="majorHAnsi" w:cstheme="majorHAnsi"/>
                <w:bCs/>
              </w:rPr>
            </w:pPr>
            <w:r w:rsidRPr="008A66CF">
              <w:rPr>
                <w:rFonts w:asciiTheme="majorHAnsi" w:hAnsiTheme="majorHAnsi" w:cstheme="majorHAnsi"/>
                <w:bCs/>
              </w:rPr>
              <w:t>gg/mm/aaaa</w:t>
            </w:r>
          </w:p>
        </w:tc>
        <w:tc>
          <w:tcPr>
            <w:tcW w:w="2980" w:type="pct"/>
            <w:tcBorders>
              <w:top w:val="single" w:sz="4" w:space="0" w:color="auto"/>
              <w:left w:val="single" w:sz="4" w:space="0" w:color="auto"/>
              <w:bottom w:val="single" w:sz="4" w:space="0" w:color="auto"/>
              <w:right w:val="single" w:sz="4" w:space="0" w:color="auto"/>
            </w:tcBorders>
          </w:tcPr>
          <w:p w14:paraId="2F378D3C" w14:textId="77777777" w:rsidR="008A66CF" w:rsidRPr="008A66CF" w:rsidRDefault="008A66CF" w:rsidP="008A66CF">
            <w:pPr>
              <w:contextualSpacing/>
              <w:jc w:val="both"/>
              <w:rPr>
                <w:rFonts w:asciiTheme="majorHAnsi" w:hAnsiTheme="majorHAnsi" w:cstheme="majorHAnsi"/>
                <w:bCs/>
              </w:rPr>
            </w:pPr>
          </w:p>
        </w:tc>
        <w:tc>
          <w:tcPr>
            <w:tcW w:w="1322" w:type="pct"/>
            <w:tcBorders>
              <w:top w:val="single" w:sz="4" w:space="0" w:color="auto"/>
              <w:left w:val="single" w:sz="4" w:space="0" w:color="auto"/>
              <w:bottom w:val="single" w:sz="4" w:space="0" w:color="auto"/>
              <w:right w:val="single" w:sz="4" w:space="0" w:color="auto"/>
            </w:tcBorders>
          </w:tcPr>
          <w:p w14:paraId="0131FEE2" w14:textId="77777777" w:rsidR="008A66CF" w:rsidRPr="008A66CF" w:rsidRDefault="008A66CF" w:rsidP="008A66CF">
            <w:pPr>
              <w:contextualSpacing/>
              <w:jc w:val="both"/>
              <w:rPr>
                <w:rFonts w:asciiTheme="majorHAnsi" w:hAnsiTheme="majorHAnsi" w:cstheme="majorHAnsi"/>
                <w:bCs/>
              </w:rPr>
            </w:pPr>
          </w:p>
        </w:tc>
      </w:tr>
      <w:tr w:rsidR="008A66CF" w:rsidRPr="008A66CF" w14:paraId="3E66D23E" w14:textId="77777777" w:rsidTr="00EA0BAF">
        <w:tc>
          <w:tcPr>
            <w:tcW w:w="698" w:type="pct"/>
            <w:tcBorders>
              <w:top w:val="single" w:sz="4" w:space="0" w:color="auto"/>
              <w:left w:val="single" w:sz="4" w:space="0" w:color="auto"/>
              <w:bottom w:val="single" w:sz="4" w:space="0" w:color="auto"/>
              <w:right w:val="single" w:sz="4" w:space="0" w:color="auto"/>
            </w:tcBorders>
            <w:vAlign w:val="center"/>
            <w:hideMark/>
          </w:tcPr>
          <w:p w14:paraId="3DD8EBC5" w14:textId="77777777" w:rsidR="008A66CF" w:rsidRPr="008A66CF" w:rsidRDefault="008A66CF" w:rsidP="008A66CF">
            <w:pPr>
              <w:contextualSpacing/>
              <w:jc w:val="both"/>
              <w:rPr>
                <w:rFonts w:asciiTheme="majorHAnsi" w:hAnsiTheme="majorHAnsi" w:cstheme="majorHAnsi"/>
                <w:bCs/>
              </w:rPr>
            </w:pPr>
            <w:r w:rsidRPr="008A66CF">
              <w:rPr>
                <w:rFonts w:asciiTheme="majorHAnsi" w:hAnsiTheme="majorHAnsi" w:cstheme="majorHAnsi"/>
                <w:bCs/>
              </w:rPr>
              <w:t>gg/mm/aaaa</w:t>
            </w:r>
          </w:p>
        </w:tc>
        <w:tc>
          <w:tcPr>
            <w:tcW w:w="2980" w:type="pct"/>
            <w:tcBorders>
              <w:top w:val="single" w:sz="4" w:space="0" w:color="auto"/>
              <w:left w:val="single" w:sz="4" w:space="0" w:color="auto"/>
              <w:bottom w:val="single" w:sz="4" w:space="0" w:color="auto"/>
              <w:right w:val="single" w:sz="4" w:space="0" w:color="auto"/>
            </w:tcBorders>
          </w:tcPr>
          <w:p w14:paraId="45D9B244" w14:textId="77777777" w:rsidR="008A66CF" w:rsidRPr="008A66CF" w:rsidRDefault="008A66CF" w:rsidP="008A66CF">
            <w:pPr>
              <w:contextualSpacing/>
              <w:jc w:val="both"/>
              <w:rPr>
                <w:rFonts w:asciiTheme="majorHAnsi" w:hAnsiTheme="majorHAnsi" w:cstheme="majorHAnsi"/>
                <w:bCs/>
              </w:rPr>
            </w:pPr>
          </w:p>
        </w:tc>
        <w:tc>
          <w:tcPr>
            <w:tcW w:w="1322" w:type="pct"/>
            <w:tcBorders>
              <w:top w:val="single" w:sz="4" w:space="0" w:color="auto"/>
              <w:left w:val="single" w:sz="4" w:space="0" w:color="auto"/>
              <w:bottom w:val="single" w:sz="4" w:space="0" w:color="auto"/>
              <w:right w:val="single" w:sz="4" w:space="0" w:color="auto"/>
            </w:tcBorders>
          </w:tcPr>
          <w:p w14:paraId="4B98C267" w14:textId="77777777" w:rsidR="008A66CF" w:rsidRPr="008A66CF" w:rsidRDefault="008A66CF" w:rsidP="008A66CF">
            <w:pPr>
              <w:contextualSpacing/>
              <w:jc w:val="both"/>
              <w:rPr>
                <w:rFonts w:asciiTheme="majorHAnsi" w:hAnsiTheme="majorHAnsi" w:cstheme="majorHAnsi"/>
                <w:bCs/>
              </w:rPr>
            </w:pPr>
          </w:p>
        </w:tc>
      </w:tr>
      <w:tr w:rsidR="008A66CF" w:rsidRPr="008A66CF" w14:paraId="51B18761" w14:textId="77777777" w:rsidTr="00EA0BAF">
        <w:tc>
          <w:tcPr>
            <w:tcW w:w="698" w:type="pct"/>
            <w:tcBorders>
              <w:top w:val="single" w:sz="4" w:space="0" w:color="auto"/>
              <w:left w:val="single" w:sz="4" w:space="0" w:color="auto"/>
              <w:bottom w:val="single" w:sz="4" w:space="0" w:color="auto"/>
              <w:right w:val="single" w:sz="4" w:space="0" w:color="auto"/>
            </w:tcBorders>
            <w:vAlign w:val="center"/>
            <w:hideMark/>
          </w:tcPr>
          <w:p w14:paraId="099C72C9" w14:textId="77777777" w:rsidR="008A66CF" w:rsidRPr="008A66CF" w:rsidRDefault="008A66CF" w:rsidP="008A66CF">
            <w:pPr>
              <w:contextualSpacing/>
              <w:jc w:val="both"/>
              <w:rPr>
                <w:rFonts w:asciiTheme="majorHAnsi" w:hAnsiTheme="majorHAnsi" w:cstheme="majorHAnsi"/>
                <w:bCs/>
              </w:rPr>
            </w:pPr>
            <w:r w:rsidRPr="008A66CF">
              <w:rPr>
                <w:rFonts w:asciiTheme="majorHAnsi" w:hAnsiTheme="majorHAnsi" w:cstheme="majorHAnsi"/>
                <w:bCs/>
              </w:rPr>
              <w:t>gg/mm/aaaa</w:t>
            </w:r>
          </w:p>
        </w:tc>
        <w:tc>
          <w:tcPr>
            <w:tcW w:w="2980" w:type="pct"/>
            <w:tcBorders>
              <w:top w:val="single" w:sz="4" w:space="0" w:color="auto"/>
              <w:left w:val="single" w:sz="4" w:space="0" w:color="auto"/>
              <w:bottom w:val="single" w:sz="4" w:space="0" w:color="auto"/>
              <w:right w:val="single" w:sz="4" w:space="0" w:color="auto"/>
            </w:tcBorders>
          </w:tcPr>
          <w:p w14:paraId="51EC4FD3" w14:textId="77777777" w:rsidR="008A66CF" w:rsidRPr="008A66CF" w:rsidRDefault="008A66CF" w:rsidP="008A66CF">
            <w:pPr>
              <w:contextualSpacing/>
              <w:jc w:val="both"/>
              <w:rPr>
                <w:rFonts w:asciiTheme="majorHAnsi" w:hAnsiTheme="majorHAnsi" w:cstheme="majorHAnsi"/>
                <w:bCs/>
              </w:rPr>
            </w:pPr>
          </w:p>
        </w:tc>
        <w:tc>
          <w:tcPr>
            <w:tcW w:w="1322" w:type="pct"/>
            <w:tcBorders>
              <w:top w:val="single" w:sz="4" w:space="0" w:color="auto"/>
              <w:left w:val="single" w:sz="4" w:space="0" w:color="auto"/>
              <w:bottom w:val="single" w:sz="4" w:space="0" w:color="auto"/>
              <w:right w:val="single" w:sz="4" w:space="0" w:color="auto"/>
            </w:tcBorders>
          </w:tcPr>
          <w:p w14:paraId="71BF4471" w14:textId="77777777" w:rsidR="008A66CF" w:rsidRPr="008A66CF" w:rsidRDefault="008A66CF" w:rsidP="008A66CF">
            <w:pPr>
              <w:contextualSpacing/>
              <w:jc w:val="both"/>
              <w:rPr>
                <w:rFonts w:asciiTheme="majorHAnsi" w:hAnsiTheme="majorHAnsi" w:cstheme="majorHAnsi"/>
                <w:bCs/>
              </w:rPr>
            </w:pPr>
          </w:p>
        </w:tc>
      </w:tr>
    </w:tbl>
    <w:p w14:paraId="22A37679" w14:textId="77777777" w:rsidR="008A66CF" w:rsidRPr="008A66CF" w:rsidRDefault="008A66CF" w:rsidP="008A66CF"/>
    <w:p w14:paraId="7404B873" w14:textId="77777777" w:rsidR="008A66CF" w:rsidRPr="008A66CF" w:rsidRDefault="008A66CF" w:rsidP="008A66CF"/>
    <w:p w14:paraId="74251254" w14:textId="77777777" w:rsidR="008A66CF" w:rsidRPr="008A66CF" w:rsidRDefault="008A66CF" w:rsidP="008A66CF">
      <w:pPr>
        <w:keepNext/>
        <w:keepLines/>
        <w:numPr>
          <w:ilvl w:val="0"/>
          <w:numId w:val="1"/>
        </w:numPr>
        <w:spacing w:before="120" w:after="240"/>
        <w:ind w:left="284" w:hanging="284"/>
        <w:contextualSpacing/>
        <w:outlineLvl w:val="1"/>
        <w:rPr>
          <w:rFonts w:eastAsiaTheme="majorEastAsia" w:cstheme="minorHAnsi"/>
          <w:color w:val="2F5496" w:themeColor="accent1" w:themeShade="BF"/>
          <w:sz w:val="24"/>
          <w:szCs w:val="24"/>
        </w:rPr>
      </w:pPr>
      <w:r w:rsidRPr="008A66CF">
        <w:t xml:space="preserve"> </w:t>
      </w:r>
      <w:bookmarkStart w:id="50" w:name="_Toc223361479"/>
      <w:bookmarkStart w:id="51" w:name="_Toc223460604"/>
      <w:r w:rsidRPr="008A66CF">
        <w:rPr>
          <w:rFonts w:eastAsiaTheme="majorEastAsia" w:cstheme="minorHAnsi"/>
          <w:color w:val="2F5496" w:themeColor="accent1" w:themeShade="BF"/>
          <w:sz w:val="24"/>
          <w:szCs w:val="24"/>
        </w:rPr>
        <w:t>DIDATTICA</w:t>
      </w:r>
      <w:bookmarkEnd w:id="50"/>
      <w:bookmarkEnd w:id="51"/>
    </w:p>
    <w:p w14:paraId="4D3D18C6"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BEC524D" w14:textId="77777777" w:rsidR="008A66CF" w:rsidRPr="008A66CF" w:rsidRDefault="008A66CF" w:rsidP="008A66CF"/>
    <w:p w14:paraId="741E1CCD"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52" w:name="_Toc223361480"/>
      <w:bookmarkStart w:id="53" w:name="_Toc223460605"/>
      <w:r w:rsidRPr="008A66CF">
        <w:rPr>
          <w:rFonts w:asciiTheme="majorHAnsi" w:eastAsiaTheme="majorEastAsia" w:hAnsiTheme="majorHAnsi" w:cstheme="majorBidi"/>
          <w:i/>
          <w:iCs/>
          <w:color w:val="2F5496" w:themeColor="accent1" w:themeShade="BF"/>
          <w:sz w:val="24"/>
          <w:szCs w:val="24"/>
        </w:rPr>
        <w:t>3.1 Collaborazioni istituzionalizzate</w:t>
      </w:r>
      <w:bookmarkEnd w:id="52"/>
      <w:bookmarkEnd w:id="53"/>
      <w:r w:rsidRPr="008A66CF">
        <w:rPr>
          <w:rFonts w:asciiTheme="majorHAnsi" w:eastAsiaTheme="majorEastAsia" w:hAnsiTheme="majorHAnsi" w:cstheme="majorBidi"/>
          <w:i/>
          <w:iCs/>
          <w:color w:val="2F5496" w:themeColor="accent1" w:themeShade="BF"/>
          <w:sz w:val="24"/>
          <w:szCs w:val="24"/>
        </w:rPr>
        <w:t xml:space="preserve"> </w:t>
      </w:r>
    </w:p>
    <w:p w14:paraId="4243D397"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F193015" w14:textId="77777777" w:rsidR="008A66CF" w:rsidRPr="008A66CF" w:rsidRDefault="008A66CF" w:rsidP="008A66CF">
      <w:pPr>
        <w:rPr>
          <w:rFonts w:ascii="Times New Roman" w:hAnsi="Times New Roman" w:cs="Times New Roman"/>
          <w:color w:val="3E3F3E"/>
          <w:szCs w:val="20"/>
          <w:highlight w:val="yellow"/>
        </w:rPr>
      </w:pPr>
    </w:p>
    <w:p w14:paraId="44566281"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asciiTheme="majorHAnsi" w:hAnsiTheme="majorHAnsi" w:cstheme="majorHAnsi"/>
          <w:b/>
          <w:bCs/>
          <w:i/>
          <w:iCs/>
          <w:color w:val="2F5496" w:themeColor="accent1" w:themeShade="BF"/>
          <w:sz w:val="20"/>
          <w:szCs w:val="20"/>
        </w:rPr>
        <w:t>Tabella</w:t>
      </w:r>
      <w:r w:rsidRPr="008A66CF">
        <w:rPr>
          <w:rFonts w:asciiTheme="majorHAnsi" w:hAnsiTheme="majorHAnsi" w:cstheme="majorHAnsi"/>
          <w:i/>
          <w:iCs/>
          <w:color w:val="2F5496" w:themeColor="accent1" w:themeShade="BF"/>
          <w:sz w:val="20"/>
          <w:szCs w:val="20"/>
        </w:rPr>
        <w:t>: forme di collaborazione stabili con stakeholder</w:t>
      </w:r>
    </w:p>
    <w:tbl>
      <w:tblPr>
        <w:tblStyle w:val="Tabellagriglia7acolori-colore1"/>
        <w:tblW w:w="4915" w:type="pct"/>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912"/>
        <w:gridCol w:w="1514"/>
        <w:gridCol w:w="1514"/>
        <w:gridCol w:w="2262"/>
        <w:gridCol w:w="2262"/>
      </w:tblGrid>
      <w:tr w:rsidR="008A66CF" w:rsidRPr="008A66CF" w14:paraId="220D0CD5" w14:textId="77777777" w:rsidTr="00EA0BA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10" w:type="pct"/>
            <w:vMerge w:val="restart"/>
            <w:tcBorders>
              <w:top w:val="none" w:sz="0" w:space="0" w:color="auto"/>
              <w:left w:val="none" w:sz="0" w:space="0" w:color="auto"/>
              <w:bottom w:val="none" w:sz="0" w:space="0" w:color="auto"/>
              <w:right w:val="none" w:sz="0" w:space="0" w:color="auto"/>
            </w:tcBorders>
            <w:shd w:val="clear" w:color="auto" w:fill="D9E2F3" w:themeFill="accent1" w:themeFillTint="33"/>
            <w:vAlign w:val="center"/>
          </w:tcPr>
          <w:p w14:paraId="410DD6A4" w14:textId="77777777" w:rsidR="008A66CF" w:rsidRPr="008A66CF" w:rsidRDefault="008A66CF" w:rsidP="008A66CF">
            <w:pPr>
              <w:rPr>
                <w:rFonts w:asciiTheme="majorHAnsi" w:eastAsia="Times New Roman" w:hAnsiTheme="majorHAnsi" w:cstheme="majorHAnsi"/>
                <w:i w:val="0"/>
                <w:iCs w:val="0"/>
                <w:color w:val="auto"/>
                <w:szCs w:val="28"/>
                <w:lang w:eastAsia="it-IT"/>
              </w:rPr>
            </w:pPr>
            <w:r w:rsidRPr="008A66CF">
              <w:rPr>
                <w:rFonts w:asciiTheme="majorHAnsi" w:eastAsia="Times New Roman" w:hAnsiTheme="majorHAnsi" w:cstheme="majorHAnsi"/>
                <w:i w:val="0"/>
                <w:iCs w:val="0"/>
                <w:color w:val="auto"/>
                <w:szCs w:val="28"/>
                <w:lang w:eastAsia="it-IT"/>
              </w:rPr>
              <w:t>Corso di Riferimento</w:t>
            </w:r>
          </w:p>
        </w:tc>
        <w:tc>
          <w:tcPr>
            <w:tcW w:w="1600" w:type="pct"/>
            <w:gridSpan w:val="2"/>
            <w:tcBorders>
              <w:top w:val="none" w:sz="0" w:space="0" w:color="auto"/>
              <w:left w:val="none" w:sz="0" w:space="0" w:color="auto"/>
              <w:right w:val="none" w:sz="0" w:space="0" w:color="auto"/>
            </w:tcBorders>
            <w:shd w:val="clear" w:color="auto" w:fill="D9E2F3" w:themeFill="accent1" w:themeFillTint="33"/>
            <w:vAlign w:val="center"/>
          </w:tcPr>
          <w:p w14:paraId="4AF01B02"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r w:rsidRPr="008A66CF">
              <w:rPr>
                <w:rFonts w:asciiTheme="majorHAnsi" w:eastAsia="Times New Roman" w:hAnsiTheme="majorHAnsi" w:cstheme="majorHAnsi"/>
                <w:color w:val="auto"/>
                <w:szCs w:val="28"/>
                <w:lang w:eastAsia="it-IT"/>
              </w:rPr>
              <w:t xml:space="preserve">Comitato di Indirizzo o </w:t>
            </w:r>
            <w:r w:rsidRPr="008A66CF">
              <w:rPr>
                <w:rFonts w:asciiTheme="majorHAnsi" w:eastAsia="Times New Roman" w:hAnsiTheme="majorHAnsi" w:cstheme="majorHAnsi"/>
                <w:i/>
                <w:iCs/>
                <w:color w:val="auto"/>
                <w:szCs w:val="28"/>
                <w:lang w:eastAsia="it-IT"/>
              </w:rPr>
              <w:t xml:space="preserve">Advisory Board </w:t>
            </w:r>
            <w:r w:rsidRPr="008A66CF">
              <w:rPr>
                <w:rFonts w:asciiTheme="majorHAnsi" w:eastAsia="Times New Roman" w:hAnsiTheme="majorHAnsi" w:cstheme="majorHAnsi"/>
                <w:color w:val="auto"/>
                <w:szCs w:val="28"/>
                <w:lang w:eastAsia="it-IT"/>
              </w:rPr>
              <w:t>(SI/NO)</w:t>
            </w:r>
            <w:r w:rsidRPr="008A66CF">
              <w:rPr>
                <w:rFonts w:asciiTheme="majorHAnsi" w:eastAsia="Times New Roman" w:hAnsiTheme="majorHAnsi" w:cstheme="majorHAnsi"/>
                <w:color w:val="auto"/>
                <w:szCs w:val="28"/>
                <w:vertAlign w:val="superscript"/>
                <w:lang w:eastAsia="it-IT"/>
              </w:rPr>
              <w:t>1</w:t>
            </w:r>
          </w:p>
        </w:tc>
        <w:tc>
          <w:tcPr>
            <w:tcW w:w="2390" w:type="pct"/>
            <w:gridSpan w:val="2"/>
            <w:tcBorders>
              <w:top w:val="none" w:sz="0" w:space="0" w:color="auto"/>
              <w:left w:val="none" w:sz="0" w:space="0" w:color="auto"/>
              <w:right w:val="none" w:sz="0" w:space="0" w:color="auto"/>
            </w:tcBorders>
            <w:shd w:val="clear" w:color="auto" w:fill="D9E2F3" w:themeFill="accent1" w:themeFillTint="33"/>
            <w:vAlign w:val="center"/>
          </w:tcPr>
          <w:p w14:paraId="7848F5DD" w14:textId="77777777" w:rsidR="008A66CF" w:rsidRPr="008A66CF" w:rsidRDefault="008A66CF" w:rsidP="008A66CF">
            <w:pPr>
              <w:ind w:firstLine="196"/>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r w:rsidRPr="008A66CF">
              <w:rPr>
                <w:rFonts w:asciiTheme="majorHAnsi" w:eastAsia="Times New Roman" w:hAnsiTheme="majorHAnsi" w:cstheme="majorHAnsi"/>
                <w:color w:val="auto"/>
                <w:szCs w:val="28"/>
                <w:lang w:eastAsia="it-IT"/>
              </w:rPr>
              <w:t>Altre forme di istituzionalizzazione di collaborazioni (specificare)</w:t>
            </w:r>
            <w:r w:rsidRPr="008A66CF">
              <w:rPr>
                <w:rFonts w:asciiTheme="majorHAnsi" w:eastAsia="Times New Roman" w:hAnsiTheme="majorHAnsi" w:cstheme="majorHAnsi"/>
                <w:color w:val="auto"/>
                <w:szCs w:val="28"/>
                <w:vertAlign w:val="superscript"/>
                <w:lang w:eastAsia="it-IT"/>
              </w:rPr>
              <w:t>2</w:t>
            </w:r>
          </w:p>
        </w:tc>
      </w:tr>
      <w:tr w:rsidR="008A66CF" w:rsidRPr="008A66CF" w14:paraId="6885B4B2" w14:textId="77777777" w:rsidTr="00EA0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0" w:type="pct"/>
            <w:vMerge/>
            <w:tcBorders>
              <w:top w:val="none" w:sz="0" w:space="0" w:color="auto"/>
              <w:left w:val="none" w:sz="0" w:space="0" w:color="auto"/>
              <w:bottom w:val="none" w:sz="0" w:space="0" w:color="auto"/>
            </w:tcBorders>
            <w:shd w:val="clear" w:color="auto" w:fill="D9E2F3" w:themeFill="accent1" w:themeFillTint="33"/>
            <w:vAlign w:val="center"/>
          </w:tcPr>
          <w:p w14:paraId="69B2106F" w14:textId="77777777" w:rsidR="008A66CF" w:rsidRPr="008A66CF" w:rsidRDefault="008A66CF" w:rsidP="008A66CF">
            <w:pPr>
              <w:rPr>
                <w:rFonts w:asciiTheme="majorHAnsi" w:eastAsia="Times New Roman" w:hAnsiTheme="majorHAnsi" w:cstheme="majorHAnsi"/>
                <w:b/>
                <w:bCs/>
                <w:i w:val="0"/>
                <w:iCs w:val="0"/>
                <w:szCs w:val="28"/>
                <w:lang w:eastAsia="it-IT"/>
              </w:rPr>
            </w:pPr>
          </w:p>
        </w:tc>
        <w:tc>
          <w:tcPr>
            <w:tcW w:w="800" w:type="pct"/>
            <w:vAlign w:val="center"/>
          </w:tcPr>
          <w:p w14:paraId="6F2D4FFB"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auto"/>
                <w:szCs w:val="28"/>
                <w:lang w:eastAsia="it-IT"/>
              </w:rPr>
            </w:pPr>
            <w:r w:rsidRPr="008A66CF">
              <w:rPr>
                <w:rFonts w:asciiTheme="majorHAnsi" w:eastAsia="Times New Roman" w:hAnsiTheme="majorHAnsi" w:cstheme="majorHAnsi"/>
                <w:b/>
                <w:bCs/>
                <w:color w:val="auto"/>
                <w:szCs w:val="28"/>
                <w:lang w:eastAsia="it-IT"/>
              </w:rPr>
              <w:t>SI/NO</w:t>
            </w:r>
          </w:p>
        </w:tc>
        <w:tc>
          <w:tcPr>
            <w:tcW w:w="800" w:type="pct"/>
            <w:vAlign w:val="center"/>
          </w:tcPr>
          <w:p w14:paraId="38625256"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auto"/>
                <w:szCs w:val="28"/>
                <w:lang w:eastAsia="it-IT"/>
              </w:rPr>
            </w:pPr>
            <w:r w:rsidRPr="008A66CF">
              <w:rPr>
                <w:rFonts w:asciiTheme="majorHAnsi" w:eastAsia="Times New Roman" w:hAnsiTheme="majorHAnsi" w:cstheme="majorHAnsi"/>
                <w:b/>
                <w:bCs/>
                <w:color w:val="auto"/>
                <w:szCs w:val="28"/>
                <w:lang w:eastAsia="it-IT"/>
              </w:rPr>
              <w:t>N. incontri</w:t>
            </w:r>
          </w:p>
        </w:tc>
        <w:tc>
          <w:tcPr>
            <w:tcW w:w="1195" w:type="pct"/>
            <w:vAlign w:val="center"/>
          </w:tcPr>
          <w:p w14:paraId="2EFD745A" w14:textId="77777777" w:rsidR="008A66CF" w:rsidRPr="008A66CF" w:rsidRDefault="008A66CF" w:rsidP="008A66CF">
            <w:pPr>
              <w:ind w:firstLine="196"/>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auto"/>
                <w:szCs w:val="28"/>
                <w:lang w:eastAsia="it-IT"/>
              </w:rPr>
            </w:pPr>
            <w:r w:rsidRPr="008A66CF">
              <w:rPr>
                <w:rFonts w:asciiTheme="majorHAnsi" w:eastAsia="Times New Roman" w:hAnsiTheme="majorHAnsi" w:cstheme="majorHAnsi"/>
                <w:b/>
                <w:bCs/>
                <w:color w:val="auto"/>
                <w:szCs w:val="28"/>
                <w:lang w:eastAsia="it-IT"/>
              </w:rPr>
              <w:t>SI/NO</w:t>
            </w:r>
          </w:p>
        </w:tc>
        <w:tc>
          <w:tcPr>
            <w:tcW w:w="1195" w:type="pct"/>
            <w:vAlign w:val="center"/>
          </w:tcPr>
          <w:p w14:paraId="4C6562A2" w14:textId="77777777" w:rsidR="008A66CF" w:rsidRPr="008A66CF" w:rsidRDefault="008A66CF" w:rsidP="008A66CF">
            <w:pPr>
              <w:ind w:firstLine="196"/>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auto"/>
                <w:szCs w:val="28"/>
                <w:lang w:eastAsia="it-IT"/>
              </w:rPr>
            </w:pPr>
            <w:r w:rsidRPr="008A66CF">
              <w:rPr>
                <w:rFonts w:asciiTheme="majorHAnsi" w:eastAsia="Times New Roman" w:hAnsiTheme="majorHAnsi" w:cstheme="majorHAnsi"/>
                <w:b/>
                <w:bCs/>
                <w:color w:val="auto"/>
                <w:szCs w:val="28"/>
                <w:lang w:eastAsia="it-IT"/>
              </w:rPr>
              <w:t>N. iniziative di coinvolgimento</w:t>
            </w:r>
          </w:p>
        </w:tc>
      </w:tr>
      <w:tr w:rsidR="008A66CF" w:rsidRPr="008A66CF" w14:paraId="1F575774" w14:textId="77777777" w:rsidTr="00EA0BAF">
        <w:tc>
          <w:tcPr>
            <w:cnfStyle w:val="001000000000" w:firstRow="0" w:lastRow="0" w:firstColumn="1" w:lastColumn="0" w:oddVBand="0" w:evenVBand="0" w:oddHBand="0" w:evenHBand="0" w:firstRowFirstColumn="0" w:firstRowLastColumn="0" w:lastRowFirstColumn="0" w:lastRowLastColumn="0"/>
            <w:tcW w:w="1010" w:type="pct"/>
            <w:tcBorders>
              <w:top w:val="none" w:sz="0" w:space="0" w:color="auto"/>
              <w:left w:val="none" w:sz="0" w:space="0" w:color="auto"/>
              <w:bottom w:val="none" w:sz="0" w:space="0" w:color="auto"/>
            </w:tcBorders>
          </w:tcPr>
          <w:p w14:paraId="6C71F451" w14:textId="77777777" w:rsidR="008A66CF" w:rsidRPr="008A66CF" w:rsidRDefault="008A66CF" w:rsidP="008A66CF">
            <w:pPr>
              <w:jc w:val="left"/>
              <w:rPr>
                <w:rFonts w:asciiTheme="majorHAnsi" w:eastAsia="Times New Roman" w:hAnsiTheme="majorHAnsi" w:cstheme="majorHAnsi"/>
                <w:i w:val="0"/>
                <w:iCs w:val="0"/>
                <w:color w:val="auto"/>
                <w:szCs w:val="28"/>
                <w:lang w:eastAsia="it-IT"/>
              </w:rPr>
            </w:pPr>
            <w:r w:rsidRPr="008A66CF">
              <w:rPr>
                <w:rFonts w:asciiTheme="majorHAnsi" w:eastAsia="Times New Roman" w:hAnsiTheme="majorHAnsi" w:cstheme="majorHAnsi"/>
                <w:i w:val="0"/>
                <w:iCs w:val="0"/>
                <w:color w:val="auto"/>
                <w:szCs w:val="28"/>
                <w:lang w:eastAsia="it-IT"/>
              </w:rPr>
              <w:t xml:space="preserve">L __ </w:t>
            </w:r>
          </w:p>
        </w:tc>
        <w:tc>
          <w:tcPr>
            <w:tcW w:w="800" w:type="pct"/>
            <w:shd w:val="clear" w:color="auto" w:fill="FFFFFF" w:themeFill="background1"/>
          </w:tcPr>
          <w:p w14:paraId="6AB6B797"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p>
        </w:tc>
        <w:tc>
          <w:tcPr>
            <w:tcW w:w="800" w:type="pct"/>
            <w:shd w:val="clear" w:color="auto" w:fill="FFFFFF" w:themeFill="background1"/>
          </w:tcPr>
          <w:p w14:paraId="7EAE18E8"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p>
        </w:tc>
        <w:tc>
          <w:tcPr>
            <w:tcW w:w="1195" w:type="pct"/>
            <w:shd w:val="clear" w:color="auto" w:fill="FFFFFF" w:themeFill="background1"/>
          </w:tcPr>
          <w:p w14:paraId="77FE828D"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p>
        </w:tc>
        <w:tc>
          <w:tcPr>
            <w:tcW w:w="1195" w:type="pct"/>
            <w:shd w:val="clear" w:color="auto" w:fill="FFFFFF" w:themeFill="background1"/>
          </w:tcPr>
          <w:p w14:paraId="79E3483D"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p>
        </w:tc>
      </w:tr>
      <w:tr w:rsidR="008A66CF" w:rsidRPr="008A66CF" w14:paraId="56FA7164" w14:textId="77777777" w:rsidTr="00EA0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0" w:type="pct"/>
            <w:tcBorders>
              <w:top w:val="none" w:sz="0" w:space="0" w:color="auto"/>
              <w:left w:val="none" w:sz="0" w:space="0" w:color="auto"/>
              <w:bottom w:val="none" w:sz="0" w:space="0" w:color="auto"/>
            </w:tcBorders>
          </w:tcPr>
          <w:p w14:paraId="74C2CA64" w14:textId="77777777" w:rsidR="008A66CF" w:rsidRPr="008A66CF" w:rsidRDefault="008A66CF" w:rsidP="008A66CF">
            <w:pPr>
              <w:jc w:val="left"/>
              <w:rPr>
                <w:rFonts w:asciiTheme="majorHAnsi" w:eastAsia="Times New Roman" w:hAnsiTheme="majorHAnsi" w:cstheme="majorHAnsi"/>
                <w:i w:val="0"/>
                <w:iCs w:val="0"/>
                <w:color w:val="auto"/>
                <w:szCs w:val="28"/>
                <w:lang w:eastAsia="it-IT"/>
              </w:rPr>
            </w:pPr>
            <w:r w:rsidRPr="008A66CF">
              <w:rPr>
                <w:rFonts w:asciiTheme="majorHAnsi" w:eastAsia="Times New Roman" w:hAnsiTheme="majorHAnsi" w:cstheme="majorHAnsi"/>
                <w:i w:val="0"/>
                <w:iCs w:val="0"/>
                <w:color w:val="auto"/>
                <w:szCs w:val="28"/>
                <w:lang w:eastAsia="it-IT"/>
              </w:rPr>
              <w:t xml:space="preserve">L __ </w:t>
            </w:r>
          </w:p>
        </w:tc>
        <w:tc>
          <w:tcPr>
            <w:tcW w:w="800" w:type="pct"/>
            <w:shd w:val="clear" w:color="auto" w:fill="FFFFFF" w:themeFill="background1"/>
          </w:tcPr>
          <w:p w14:paraId="6FDB4294"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Cs w:val="28"/>
                <w:lang w:eastAsia="it-IT"/>
              </w:rPr>
            </w:pPr>
          </w:p>
        </w:tc>
        <w:tc>
          <w:tcPr>
            <w:tcW w:w="800" w:type="pct"/>
            <w:shd w:val="clear" w:color="auto" w:fill="FFFFFF" w:themeFill="background1"/>
          </w:tcPr>
          <w:p w14:paraId="49962977"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auto"/>
                <w:szCs w:val="28"/>
                <w:lang w:eastAsia="it-IT"/>
              </w:rPr>
            </w:pPr>
          </w:p>
        </w:tc>
        <w:tc>
          <w:tcPr>
            <w:tcW w:w="1195" w:type="pct"/>
            <w:shd w:val="clear" w:color="auto" w:fill="FFFFFF" w:themeFill="background1"/>
          </w:tcPr>
          <w:p w14:paraId="20C1A442"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Cs w:val="28"/>
                <w:lang w:eastAsia="it-IT"/>
              </w:rPr>
            </w:pPr>
          </w:p>
        </w:tc>
        <w:tc>
          <w:tcPr>
            <w:tcW w:w="1195" w:type="pct"/>
            <w:shd w:val="clear" w:color="auto" w:fill="FFFFFF" w:themeFill="background1"/>
          </w:tcPr>
          <w:p w14:paraId="3FC72C47"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auto"/>
                <w:szCs w:val="28"/>
                <w:lang w:eastAsia="it-IT"/>
              </w:rPr>
            </w:pPr>
          </w:p>
        </w:tc>
      </w:tr>
      <w:tr w:rsidR="008A66CF" w:rsidRPr="008A66CF" w14:paraId="135BF814" w14:textId="77777777" w:rsidTr="00EA0BAF">
        <w:tc>
          <w:tcPr>
            <w:cnfStyle w:val="001000000000" w:firstRow="0" w:lastRow="0" w:firstColumn="1" w:lastColumn="0" w:oddVBand="0" w:evenVBand="0" w:oddHBand="0" w:evenHBand="0" w:firstRowFirstColumn="0" w:firstRowLastColumn="0" w:lastRowFirstColumn="0" w:lastRowLastColumn="0"/>
            <w:tcW w:w="1010" w:type="pct"/>
            <w:tcBorders>
              <w:top w:val="none" w:sz="0" w:space="0" w:color="auto"/>
              <w:left w:val="none" w:sz="0" w:space="0" w:color="auto"/>
              <w:bottom w:val="none" w:sz="0" w:space="0" w:color="auto"/>
            </w:tcBorders>
          </w:tcPr>
          <w:p w14:paraId="60DCDBBF" w14:textId="77777777" w:rsidR="008A66CF" w:rsidRPr="008A66CF" w:rsidRDefault="008A66CF" w:rsidP="008A66CF">
            <w:pPr>
              <w:jc w:val="left"/>
              <w:rPr>
                <w:rFonts w:asciiTheme="majorHAnsi" w:eastAsia="Times New Roman" w:hAnsiTheme="majorHAnsi" w:cstheme="majorHAnsi"/>
                <w:i w:val="0"/>
                <w:iCs w:val="0"/>
                <w:color w:val="auto"/>
                <w:szCs w:val="28"/>
                <w:lang w:eastAsia="it-IT"/>
              </w:rPr>
            </w:pPr>
            <w:r w:rsidRPr="008A66CF">
              <w:rPr>
                <w:rFonts w:asciiTheme="majorHAnsi" w:eastAsia="Times New Roman" w:hAnsiTheme="majorHAnsi" w:cstheme="majorHAnsi"/>
                <w:i w:val="0"/>
                <w:iCs w:val="0"/>
                <w:color w:val="auto"/>
                <w:szCs w:val="28"/>
                <w:lang w:eastAsia="it-IT"/>
              </w:rPr>
              <w:t xml:space="preserve">L __ </w:t>
            </w:r>
          </w:p>
        </w:tc>
        <w:tc>
          <w:tcPr>
            <w:tcW w:w="800" w:type="pct"/>
            <w:shd w:val="clear" w:color="auto" w:fill="FFFFFF" w:themeFill="background1"/>
          </w:tcPr>
          <w:p w14:paraId="13E72719"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p>
        </w:tc>
        <w:tc>
          <w:tcPr>
            <w:tcW w:w="800" w:type="pct"/>
            <w:shd w:val="clear" w:color="auto" w:fill="FFFFFF" w:themeFill="background1"/>
          </w:tcPr>
          <w:p w14:paraId="25D3B576"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p>
        </w:tc>
        <w:tc>
          <w:tcPr>
            <w:tcW w:w="1195" w:type="pct"/>
            <w:shd w:val="clear" w:color="auto" w:fill="FFFFFF" w:themeFill="background1"/>
          </w:tcPr>
          <w:p w14:paraId="45E53F5E"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p>
        </w:tc>
        <w:tc>
          <w:tcPr>
            <w:tcW w:w="1195" w:type="pct"/>
            <w:shd w:val="clear" w:color="auto" w:fill="FFFFFF" w:themeFill="background1"/>
          </w:tcPr>
          <w:p w14:paraId="06BCC847"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p>
        </w:tc>
      </w:tr>
      <w:tr w:rsidR="008A66CF" w:rsidRPr="008A66CF" w14:paraId="424AD71A" w14:textId="77777777" w:rsidTr="00EA0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0" w:type="pct"/>
            <w:tcBorders>
              <w:top w:val="none" w:sz="0" w:space="0" w:color="auto"/>
              <w:left w:val="none" w:sz="0" w:space="0" w:color="auto"/>
              <w:bottom w:val="none" w:sz="0" w:space="0" w:color="auto"/>
            </w:tcBorders>
          </w:tcPr>
          <w:p w14:paraId="4A48D827" w14:textId="77777777" w:rsidR="008A66CF" w:rsidRPr="008A66CF" w:rsidRDefault="008A66CF" w:rsidP="008A66CF">
            <w:pPr>
              <w:jc w:val="left"/>
              <w:rPr>
                <w:rFonts w:asciiTheme="majorHAnsi" w:eastAsia="Times New Roman" w:hAnsiTheme="majorHAnsi" w:cstheme="majorHAnsi"/>
                <w:i w:val="0"/>
                <w:iCs w:val="0"/>
                <w:color w:val="auto"/>
                <w:szCs w:val="28"/>
                <w:lang w:eastAsia="it-IT"/>
              </w:rPr>
            </w:pPr>
            <w:r w:rsidRPr="008A66CF">
              <w:rPr>
                <w:rFonts w:asciiTheme="majorHAnsi" w:eastAsia="Times New Roman" w:hAnsiTheme="majorHAnsi" w:cstheme="majorHAnsi"/>
                <w:i w:val="0"/>
                <w:iCs w:val="0"/>
                <w:color w:val="auto"/>
                <w:szCs w:val="28"/>
                <w:lang w:eastAsia="it-IT"/>
              </w:rPr>
              <w:t>LM __</w:t>
            </w:r>
          </w:p>
        </w:tc>
        <w:tc>
          <w:tcPr>
            <w:tcW w:w="800" w:type="pct"/>
            <w:shd w:val="clear" w:color="auto" w:fill="FFFFFF" w:themeFill="background1"/>
          </w:tcPr>
          <w:p w14:paraId="6799358B"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Cs w:val="28"/>
                <w:lang w:eastAsia="it-IT"/>
              </w:rPr>
            </w:pPr>
          </w:p>
        </w:tc>
        <w:tc>
          <w:tcPr>
            <w:tcW w:w="800" w:type="pct"/>
            <w:shd w:val="clear" w:color="auto" w:fill="FFFFFF" w:themeFill="background1"/>
          </w:tcPr>
          <w:p w14:paraId="7BA80C7B"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auto"/>
                <w:szCs w:val="28"/>
                <w:lang w:eastAsia="it-IT"/>
              </w:rPr>
            </w:pPr>
          </w:p>
        </w:tc>
        <w:tc>
          <w:tcPr>
            <w:tcW w:w="1195" w:type="pct"/>
            <w:shd w:val="clear" w:color="auto" w:fill="FFFFFF" w:themeFill="background1"/>
          </w:tcPr>
          <w:p w14:paraId="78F3B59A"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Cs w:val="28"/>
                <w:lang w:eastAsia="it-IT"/>
              </w:rPr>
            </w:pPr>
          </w:p>
        </w:tc>
        <w:tc>
          <w:tcPr>
            <w:tcW w:w="1195" w:type="pct"/>
            <w:shd w:val="clear" w:color="auto" w:fill="FFFFFF" w:themeFill="background1"/>
          </w:tcPr>
          <w:p w14:paraId="388ADCF1"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auto"/>
                <w:szCs w:val="28"/>
                <w:lang w:eastAsia="it-IT"/>
              </w:rPr>
            </w:pPr>
          </w:p>
        </w:tc>
      </w:tr>
      <w:tr w:rsidR="008A66CF" w:rsidRPr="008A66CF" w14:paraId="778D63AD" w14:textId="77777777" w:rsidTr="00EA0BAF">
        <w:tc>
          <w:tcPr>
            <w:cnfStyle w:val="001000000000" w:firstRow="0" w:lastRow="0" w:firstColumn="1" w:lastColumn="0" w:oddVBand="0" w:evenVBand="0" w:oddHBand="0" w:evenHBand="0" w:firstRowFirstColumn="0" w:firstRowLastColumn="0" w:lastRowFirstColumn="0" w:lastRowLastColumn="0"/>
            <w:tcW w:w="1010" w:type="pct"/>
            <w:tcBorders>
              <w:top w:val="none" w:sz="0" w:space="0" w:color="auto"/>
              <w:left w:val="none" w:sz="0" w:space="0" w:color="auto"/>
              <w:bottom w:val="none" w:sz="0" w:space="0" w:color="auto"/>
            </w:tcBorders>
          </w:tcPr>
          <w:p w14:paraId="4C2ADA36" w14:textId="77777777" w:rsidR="008A66CF" w:rsidRPr="008A66CF" w:rsidRDefault="008A66CF" w:rsidP="008A66CF">
            <w:pPr>
              <w:jc w:val="left"/>
              <w:rPr>
                <w:rFonts w:asciiTheme="majorHAnsi" w:eastAsia="Times New Roman" w:hAnsiTheme="majorHAnsi" w:cstheme="majorHAnsi"/>
                <w:i w:val="0"/>
                <w:iCs w:val="0"/>
                <w:szCs w:val="28"/>
                <w:lang w:eastAsia="it-IT"/>
              </w:rPr>
            </w:pPr>
            <w:r w:rsidRPr="008A66CF">
              <w:rPr>
                <w:rFonts w:asciiTheme="majorHAnsi" w:eastAsia="Times New Roman" w:hAnsiTheme="majorHAnsi" w:cstheme="majorHAnsi"/>
                <w:i w:val="0"/>
                <w:iCs w:val="0"/>
                <w:color w:val="auto"/>
                <w:szCs w:val="28"/>
                <w:lang w:eastAsia="it-IT"/>
              </w:rPr>
              <w:t>LM __</w:t>
            </w:r>
          </w:p>
        </w:tc>
        <w:tc>
          <w:tcPr>
            <w:tcW w:w="800" w:type="pct"/>
            <w:shd w:val="clear" w:color="auto" w:fill="FFFFFF" w:themeFill="background1"/>
          </w:tcPr>
          <w:p w14:paraId="23021453"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p>
        </w:tc>
        <w:tc>
          <w:tcPr>
            <w:tcW w:w="800" w:type="pct"/>
            <w:shd w:val="clear" w:color="auto" w:fill="FFFFFF" w:themeFill="background1"/>
          </w:tcPr>
          <w:p w14:paraId="21D26B4D"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p>
        </w:tc>
        <w:tc>
          <w:tcPr>
            <w:tcW w:w="1195" w:type="pct"/>
            <w:shd w:val="clear" w:color="auto" w:fill="FFFFFF" w:themeFill="background1"/>
          </w:tcPr>
          <w:p w14:paraId="206B36D3"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p>
        </w:tc>
        <w:tc>
          <w:tcPr>
            <w:tcW w:w="1195" w:type="pct"/>
            <w:shd w:val="clear" w:color="auto" w:fill="FFFFFF" w:themeFill="background1"/>
          </w:tcPr>
          <w:p w14:paraId="4C230BED"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p>
        </w:tc>
      </w:tr>
      <w:tr w:rsidR="008A66CF" w:rsidRPr="008A66CF" w14:paraId="021FA997" w14:textId="77777777" w:rsidTr="00EA0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0" w:type="pct"/>
            <w:tcBorders>
              <w:top w:val="none" w:sz="0" w:space="0" w:color="auto"/>
              <w:left w:val="none" w:sz="0" w:space="0" w:color="auto"/>
              <w:bottom w:val="none" w:sz="0" w:space="0" w:color="auto"/>
            </w:tcBorders>
          </w:tcPr>
          <w:p w14:paraId="0635E939" w14:textId="77777777" w:rsidR="008A66CF" w:rsidRPr="008A66CF" w:rsidRDefault="008A66CF" w:rsidP="008A66CF">
            <w:pPr>
              <w:jc w:val="left"/>
              <w:rPr>
                <w:rFonts w:asciiTheme="majorHAnsi" w:eastAsia="Times New Roman" w:hAnsiTheme="majorHAnsi" w:cstheme="majorHAnsi"/>
                <w:i w:val="0"/>
                <w:iCs w:val="0"/>
                <w:szCs w:val="28"/>
                <w:lang w:eastAsia="it-IT"/>
              </w:rPr>
            </w:pPr>
            <w:r w:rsidRPr="008A66CF">
              <w:rPr>
                <w:rFonts w:asciiTheme="majorHAnsi" w:eastAsia="Times New Roman" w:hAnsiTheme="majorHAnsi" w:cstheme="majorHAnsi"/>
                <w:i w:val="0"/>
                <w:iCs w:val="0"/>
                <w:color w:val="auto"/>
                <w:szCs w:val="28"/>
                <w:lang w:eastAsia="it-IT"/>
              </w:rPr>
              <w:t>LM __</w:t>
            </w:r>
          </w:p>
        </w:tc>
        <w:tc>
          <w:tcPr>
            <w:tcW w:w="800" w:type="pct"/>
            <w:shd w:val="clear" w:color="auto" w:fill="FFFFFF" w:themeFill="background1"/>
          </w:tcPr>
          <w:p w14:paraId="5D40EF78"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Cs w:val="28"/>
                <w:lang w:eastAsia="it-IT"/>
              </w:rPr>
            </w:pPr>
          </w:p>
        </w:tc>
        <w:tc>
          <w:tcPr>
            <w:tcW w:w="800" w:type="pct"/>
            <w:shd w:val="clear" w:color="auto" w:fill="FFFFFF" w:themeFill="background1"/>
          </w:tcPr>
          <w:p w14:paraId="1F2FBE8A"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Cs w:val="28"/>
                <w:lang w:eastAsia="it-IT"/>
              </w:rPr>
            </w:pPr>
          </w:p>
        </w:tc>
        <w:tc>
          <w:tcPr>
            <w:tcW w:w="1195" w:type="pct"/>
            <w:shd w:val="clear" w:color="auto" w:fill="FFFFFF" w:themeFill="background1"/>
          </w:tcPr>
          <w:p w14:paraId="05AD75D9"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Cs w:val="28"/>
                <w:lang w:eastAsia="it-IT"/>
              </w:rPr>
            </w:pPr>
          </w:p>
        </w:tc>
        <w:tc>
          <w:tcPr>
            <w:tcW w:w="1195" w:type="pct"/>
            <w:shd w:val="clear" w:color="auto" w:fill="FFFFFF" w:themeFill="background1"/>
          </w:tcPr>
          <w:p w14:paraId="6A8EC4C5"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Cs w:val="28"/>
                <w:lang w:eastAsia="it-IT"/>
              </w:rPr>
            </w:pPr>
          </w:p>
        </w:tc>
      </w:tr>
      <w:tr w:rsidR="008A66CF" w:rsidRPr="008A66CF" w14:paraId="4237495F" w14:textId="77777777" w:rsidTr="00EA0BAF">
        <w:tc>
          <w:tcPr>
            <w:cnfStyle w:val="001000000000" w:firstRow="0" w:lastRow="0" w:firstColumn="1" w:lastColumn="0" w:oddVBand="0" w:evenVBand="0" w:oddHBand="0" w:evenHBand="0" w:firstRowFirstColumn="0" w:firstRowLastColumn="0" w:lastRowFirstColumn="0" w:lastRowLastColumn="0"/>
            <w:tcW w:w="1010" w:type="pct"/>
            <w:tcBorders>
              <w:top w:val="none" w:sz="0" w:space="0" w:color="auto"/>
              <w:left w:val="none" w:sz="0" w:space="0" w:color="auto"/>
              <w:bottom w:val="none" w:sz="0" w:space="0" w:color="auto"/>
            </w:tcBorders>
          </w:tcPr>
          <w:p w14:paraId="13B9A82D" w14:textId="77777777" w:rsidR="008A66CF" w:rsidRPr="008A66CF" w:rsidRDefault="008A66CF" w:rsidP="008A66CF">
            <w:pPr>
              <w:jc w:val="left"/>
              <w:rPr>
                <w:rFonts w:asciiTheme="majorHAnsi" w:eastAsia="Times New Roman" w:hAnsiTheme="majorHAnsi" w:cstheme="majorHAnsi"/>
                <w:i w:val="0"/>
                <w:iCs w:val="0"/>
                <w:color w:val="auto"/>
                <w:szCs w:val="28"/>
                <w:lang w:eastAsia="it-IT"/>
              </w:rPr>
            </w:pPr>
            <w:r w:rsidRPr="008A66CF">
              <w:rPr>
                <w:rFonts w:asciiTheme="majorHAnsi" w:eastAsia="Times New Roman" w:hAnsiTheme="majorHAnsi" w:cstheme="majorHAnsi"/>
                <w:i w:val="0"/>
                <w:iCs w:val="0"/>
                <w:color w:val="auto"/>
                <w:szCs w:val="28"/>
                <w:lang w:eastAsia="it-IT"/>
              </w:rPr>
              <w:t>PhD course</w:t>
            </w:r>
          </w:p>
        </w:tc>
        <w:tc>
          <w:tcPr>
            <w:tcW w:w="800" w:type="pct"/>
            <w:shd w:val="clear" w:color="auto" w:fill="FFFFFF" w:themeFill="background1"/>
          </w:tcPr>
          <w:p w14:paraId="5475812B"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i/>
                <w:iCs/>
                <w:szCs w:val="28"/>
                <w:lang w:eastAsia="it-IT"/>
              </w:rPr>
            </w:pPr>
          </w:p>
        </w:tc>
        <w:tc>
          <w:tcPr>
            <w:tcW w:w="800" w:type="pct"/>
            <w:shd w:val="clear" w:color="auto" w:fill="FFFFFF" w:themeFill="background1"/>
          </w:tcPr>
          <w:p w14:paraId="3AE92FA7"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i/>
                <w:iCs/>
                <w:color w:val="auto"/>
                <w:szCs w:val="28"/>
                <w:lang w:eastAsia="it-IT"/>
              </w:rPr>
            </w:pPr>
          </w:p>
        </w:tc>
        <w:tc>
          <w:tcPr>
            <w:tcW w:w="1195" w:type="pct"/>
            <w:shd w:val="clear" w:color="auto" w:fill="FFFFFF" w:themeFill="background1"/>
          </w:tcPr>
          <w:p w14:paraId="1ED5FC20"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i/>
                <w:iCs/>
                <w:szCs w:val="28"/>
                <w:lang w:eastAsia="it-IT"/>
              </w:rPr>
            </w:pPr>
          </w:p>
        </w:tc>
        <w:tc>
          <w:tcPr>
            <w:tcW w:w="1195" w:type="pct"/>
            <w:shd w:val="clear" w:color="auto" w:fill="FFFFFF" w:themeFill="background1"/>
          </w:tcPr>
          <w:p w14:paraId="12362507"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i/>
                <w:iCs/>
                <w:color w:val="auto"/>
                <w:szCs w:val="28"/>
                <w:lang w:eastAsia="it-IT"/>
              </w:rPr>
            </w:pPr>
          </w:p>
        </w:tc>
      </w:tr>
    </w:tbl>
    <w:p w14:paraId="5E069475" w14:textId="77777777" w:rsidR="008A66CF" w:rsidRPr="008A66CF" w:rsidRDefault="008A66CF" w:rsidP="008A66CF">
      <w:pPr>
        <w:spacing w:before="120" w:after="0" w:line="240" w:lineRule="auto"/>
        <w:rPr>
          <w:rFonts w:asciiTheme="majorHAnsi" w:hAnsiTheme="majorHAnsi" w:cstheme="majorHAnsi"/>
          <w:color w:val="3E3F3E"/>
          <w:sz w:val="18"/>
          <w:szCs w:val="16"/>
        </w:rPr>
      </w:pPr>
      <w:r w:rsidRPr="008A66CF">
        <w:rPr>
          <w:rFonts w:asciiTheme="majorHAnsi" w:hAnsiTheme="majorHAnsi" w:cstheme="majorHAnsi"/>
          <w:color w:val="3E3F3E"/>
          <w:sz w:val="18"/>
          <w:szCs w:val="16"/>
          <w:vertAlign w:val="superscript"/>
        </w:rPr>
        <w:t>1</w:t>
      </w:r>
      <w:r w:rsidRPr="008A66CF">
        <w:rPr>
          <w:rFonts w:asciiTheme="majorHAnsi" w:hAnsiTheme="majorHAnsi" w:cstheme="majorHAnsi"/>
          <w:color w:val="3E3F3E"/>
          <w:sz w:val="18"/>
          <w:szCs w:val="16"/>
        </w:rPr>
        <w:t xml:space="preserve"> Per i PhD il corrispettivo del Comitato di Indirizzo è rappresentato dall’</w:t>
      </w:r>
      <w:r w:rsidRPr="008A66CF">
        <w:rPr>
          <w:rFonts w:asciiTheme="majorHAnsi" w:hAnsiTheme="majorHAnsi" w:cstheme="majorHAnsi"/>
          <w:i/>
          <w:iCs/>
          <w:color w:val="3E3F3E"/>
          <w:sz w:val="18"/>
          <w:szCs w:val="16"/>
        </w:rPr>
        <w:t>Advisory Board</w:t>
      </w:r>
    </w:p>
    <w:p w14:paraId="3D7A2944" w14:textId="77777777" w:rsidR="008A66CF" w:rsidRPr="008A66CF" w:rsidRDefault="008A66CF" w:rsidP="008A66CF">
      <w:pPr>
        <w:spacing w:after="0" w:line="240" w:lineRule="auto"/>
        <w:rPr>
          <w:rFonts w:asciiTheme="majorHAnsi" w:hAnsiTheme="majorHAnsi" w:cstheme="majorHAnsi"/>
          <w:color w:val="3E3F3E"/>
          <w:sz w:val="18"/>
          <w:szCs w:val="16"/>
        </w:rPr>
      </w:pPr>
      <w:r w:rsidRPr="008A66CF">
        <w:rPr>
          <w:rFonts w:asciiTheme="majorHAnsi" w:hAnsiTheme="majorHAnsi" w:cstheme="majorHAnsi"/>
          <w:color w:val="3E3F3E"/>
          <w:sz w:val="18"/>
          <w:szCs w:val="16"/>
          <w:vertAlign w:val="superscript"/>
        </w:rPr>
        <w:lastRenderedPageBreak/>
        <w:t>2</w:t>
      </w:r>
      <w:r w:rsidRPr="008A66CF">
        <w:rPr>
          <w:rFonts w:asciiTheme="majorHAnsi" w:hAnsiTheme="majorHAnsi" w:cstheme="majorHAnsi"/>
          <w:color w:val="3E3F3E"/>
          <w:sz w:val="18"/>
          <w:szCs w:val="16"/>
        </w:rPr>
        <w:t xml:space="preserve"> Si può fare riferimento ad altre forme di istituzionalizzazione che siano state ritenute più appropriate e adatte alle caratteristiche del corso, ad esempio l’inserimento all’interno del Regolamento di indicazioni specifiche relative alle modalità di coinvolgimento degli stakeholder</w:t>
      </w:r>
    </w:p>
    <w:p w14:paraId="128DEA9A" w14:textId="77777777" w:rsidR="008A66CF" w:rsidRPr="008A66CF" w:rsidRDefault="008A66CF" w:rsidP="008A66CF">
      <w:pPr>
        <w:spacing w:after="0" w:line="240" w:lineRule="auto"/>
        <w:rPr>
          <w:rFonts w:asciiTheme="majorHAnsi" w:hAnsiTheme="majorHAnsi" w:cstheme="majorHAnsi"/>
          <w:color w:val="3E3F3E"/>
          <w:sz w:val="18"/>
          <w:szCs w:val="16"/>
          <w:highlight w:val="yellow"/>
        </w:rPr>
      </w:pPr>
    </w:p>
    <w:p w14:paraId="696DC1B4" w14:textId="77777777" w:rsidR="008A66CF" w:rsidRPr="008A66CF" w:rsidRDefault="008A66CF" w:rsidP="008A66CF"/>
    <w:p w14:paraId="32ACF33A" w14:textId="77777777" w:rsidR="008A66CF" w:rsidRPr="008A66CF" w:rsidRDefault="008A66CF" w:rsidP="008A66CF">
      <w:pPr>
        <w:keepNext/>
        <w:keepLines/>
        <w:numPr>
          <w:ilvl w:val="0"/>
          <w:numId w:val="1"/>
        </w:numPr>
        <w:spacing w:before="120" w:after="240"/>
        <w:ind w:left="284" w:hanging="284"/>
        <w:contextualSpacing/>
        <w:outlineLvl w:val="1"/>
        <w:rPr>
          <w:rFonts w:eastAsiaTheme="majorEastAsia" w:cstheme="minorHAnsi"/>
          <w:color w:val="2F5496" w:themeColor="accent1" w:themeShade="BF"/>
          <w:sz w:val="24"/>
          <w:szCs w:val="24"/>
        </w:rPr>
      </w:pPr>
      <w:bookmarkStart w:id="54" w:name="_Toc223361481"/>
      <w:bookmarkStart w:id="55" w:name="_Toc223460606"/>
      <w:r w:rsidRPr="008A66CF">
        <w:rPr>
          <w:rFonts w:eastAsiaTheme="majorEastAsia" w:cstheme="minorHAnsi"/>
          <w:color w:val="2F5496" w:themeColor="accent1" w:themeShade="BF"/>
          <w:sz w:val="24"/>
          <w:szCs w:val="24"/>
        </w:rPr>
        <w:t>RICERCA</w:t>
      </w:r>
      <w:bookmarkEnd w:id="54"/>
      <w:bookmarkEnd w:id="55"/>
    </w:p>
    <w:p w14:paraId="2FFBD3EF"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56" w:name="_Toc223361482"/>
      <w:bookmarkStart w:id="57" w:name="_Toc223460607"/>
      <w:r w:rsidRPr="008A66CF">
        <w:rPr>
          <w:rFonts w:asciiTheme="majorHAnsi" w:eastAsiaTheme="majorEastAsia" w:hAnsiTheme="majorHAnsi" w:cstheme="majorBidi"/>
          <w:i/>
          <w:iCs/>
          <w:color w:val="2F5496" w:themeColor="accent1" w:themeShade="BF"/>
          <w:sz w:val="24"/>
          <w:szCs w:val="24"/>
        </w:rPr>
        <w:t>4.1 Settori di ricerca</w:t>
      </w:r>
      <w:bookmarkEnd w:id="56"/>
      <w:bookmarkEnd w:id="57"/>
    </w:p>
    <w:tbl>
      <w:tblPr>
        <w:tblStyle w:val="TableNormal1"/>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21"/>
        <w:gridCol w:w="1268"/>
        <w:gridCol w:w="2550"/>
      </w:tblGrid>
      <w:tr w:rsidR="008A66CF" w:rsidRPr="008A66CF" w14:paraId="5AF623E2" w14:textId="77777777" w:rsidTr="00EA0BAF">
        <w:trPr>
          <w:trHeight w:val="290"/>
        </w:trPr>
        <w:tc>
          <w:tcPr>
            <w:tcW w:w="5821" w:type="dxa"/>
            <w:shd w:val="clear" w:color="auto" w:fill="D9E2F3" w:themeFill="accent1" w:themeFillTint="33"/>
          </w:tcPr>
          <w:p w14:paraId="6AFE45D3" w14:textId="77777777" w:rsidR="008A66CF" w:rsidRPr="008A66CF" w:rsidRDefault="008A66CF" w:rsidP="008A66CF">
            <w:pPr>
              <w:spacing w:line="268" w:lineRule="exact"/>
              <w:ind w:left="142"/>
              <w:jc w:val="center"/>
              <w:rPr>
                <w:rFonts w:asciiTheme="majorHAnsi" w:eastAsia="Calibri" w:hAnsiTheme="majorHAnsi" w:cstheme="majorHAnsi"/>
                <w:b/>
              </w:rPr>
            </w:pPr>
            <w:r w:rsidRPr="008A66CF">
              <w:rPr>
                <w:rFonts w:asciiTheme="majorHAnsi" w:eastAsia="Calibri" w:hAnsiTheme="majorHAnsi" w:cstheme="majorHAnsi"/>
                <w:b/>
              </w:rPr>
              <w:t>Settori</w:t>
            </w:r>
            <w:r w:rsidRPr="008A66CF">
              <w:rPr>
                <w:rFonts w:asciiTheme="majorHAnsi" w:eastAsia="Calibri" w:hAnsiTheme="majorHAnsi" w:cstheme="majorHAnsi"/>
                <w:b/>
                <w:spacing w:val="-6"/>
              </w:rPr>
              <w:t xml:space="preserve"> </w:t>
            </w:r>
            <w:r w:rsidRPr="008A66CF">
              <w:rPr>
                <w:rFonts w:asciiTheme="majorHAnsi" w:eastAsia="Calibri" w:hAnsiTheme="majorHAnsi" w:cstheme="majorHAnsi"/>
                <w:b/>
              </w:rPr>
              <w:t>scientifico</w:t>
            </w:r>
            <w:r w:rsidRPr="008A66CF">
              <w:rPr>
                <w:rFonts w:asciiTheme="majorHAnsi" w:eastAsia="Calibri" w:hAnsiTheme="majorHAnsi" w:cstheme="majorHAnsi"/>
                <w:b/>
                <w:spacing w:val="-6"/>
              </w:rPr>
              <w:t xml:space="preserve"> </w:t>
            </w:r>
            <w:r w:rsidRPr="008A66CF">
              <w:rPr>
                <w:rFonts w:asciiTheme="majorHAnsi" w:eastAsia="Calibri" w:hAnsiTheme="majorHAnsi" w:cstheme="majorHAnsi"/>
                <w:b/>
                <w:spacing w:val="-2"/>
              </w:rPr>
              <w:t>disciplinari</w:t>
            </w:r>
          </w:p>
        </w:tc>
        <w:tc>
          <w:tcPr>
            <w:tcW w:w="1268" w:type="dxa"/>
            <w:shd w:val="clear" w:color="auto" w:fill="D9E2F3" w:themeFill="accent1" w:themeFillTint="33"/>
          </w:tcPr>
          <w:p w14:paraId="37C98CDD" w14:textId="77777777" w:rsidR="008A66CF" w:rsidRPr="008A66CF" w:rsidRDefault="008A66CF" w:rsidP="008A66CF">
            <w:pPr>
              <w:spacing w:line="268" w:lineRule="exact"/>
              <w:ind w:left="105"/>
              <w:jc w:val="center"/>
              <w:rPr>
                <w:rFonts w:asciiTheme="majorHAnsi" w:eastAsia="Calibri" w:hAnsiTheme="majorHAnsi" w:cstheme="majorHAnsi"/>
                <w:b/>
              </w:rPr>
            </w:pPr>
            <w:r w:rsidRPr="008A66CF">
              <w:rPr>
                <w:rFonts w:asciiTheme="majorHAnsi" w:eastAsia="Calibri" w:hAnsiTheme="majorHAnsi" w:cstheme="majorHAnsi"/>
                <w:b/>
                <w:spacing w:val="-2"/>
              </w:rPr>
              <w:t>Area</w:t>
            </w:r>
          </w:p>
        </w:tc>
        <w:tc>
          <w:tcPr>
            <w:tcW w:w="2550" w:type="dxa"/>
            <w:shd w:val="clear" w:color="auto" w:fill="D9E2F3" w:themeFill="accent1" w:themeFillTint="33"/>
          </w:tcPr>
          <w:p w14:paraId="4A2DD2A0" w14:textId="77777777" w:rsidR="008A66CF" w:rsidRPr="008A66CF" w:rsidRDefault="008A66CF" w:rsidP="008A66CF">
            <w:pPr>
              <w:spacing w:line="268" w:lineRule="exact"/>
              <w:ind w:left="105"/>
              <w:jc w:val="center"/>
              <w:rPr>
                <w:rFonts w:asciiTheme="majorHAnsi" w:eastAsia="Calibri" w:hAnsiTheme="majorHAnsi" w:cstheme="majorHAnsi"/>
                <w:b/>
                <w:color w:val="A6A6A6" w:themeColor="background1" w:themeShade="A6"/>
                <w:spacing w:val="-2"/>
              </w:rPr>
            </w:pPr>
            <w:r w:rsidRPr="008A66CF">
              <w:rPr>
                <w:rFonts w:asciiTheme="majorHAnsi" w:eastAsia="Calibri" w:hAnsiTheme="majorHAnsi" w:cstheme="majorHAnsi"/>
                <w:b/>
                <w:spacing w:val="-2"/>
              </w:rPr>
              <w:t>N. risorse umane</w:t>
            </w:r>
            <w:r w:rsidRPr="008A66CF">
              <w:rPr>
                <w:rFonts w:asciiTheme="majorHAnsi" w:eastAsia="Calibri" w:hAnsiTheme="majorHAnsi" w:cstheme="majorHAnsi"/>
                <w:b/>
                <w:color w:val="A6A6A6" w:themeColor="background1" w:themeShade="A6"/>
                <w:spacing w:val="-2"/>
              </w:rPr>
              <w:t>*</w:t>
            </w:r>
          </w:p>
        </w:tc>
      </w:tr>
      <w:tr w:rsidR="008A66CF" w:rsidRPr="008A66CF" w14:paraId="57539C80" w14:textId="77777777" w:rsidTr="00EA0BAF">
        <w:trPr>
          <w:trHeight w:val="290"/>
        </w:trPr>
        <w:tc>
          <w:tcPr>
            <w:tcW w:w="5821" w:type="dxa"/>
          </w:tcPr>
          <w:p w14:paraId="2FCB7430" w14:textId="77777777" w:rsidR="008A66CF" w:rsidRPr="008A66CF" w:rsidRDefault="008A66CF" w:rsidP="008A66CF">
            <w:pPr>
              <w:spacing w:before="11" w:line="259" w:lineRule="exact"/>
              <w:rPr>
                <w:rFonts w:ascii="Calibri" w:eastAsia="Calibri" w:hAnsi="Calibri" w:cs="Calibri"/>
              </w:rPr>
            </w:pPr>
          </w:p>
        </w:tc>
        <w:tc>
          <w:tcPr>
            <w:tcW w:w="1268" w:type="dxa"/>
          </w:tcPr>
          <w:p w14:paraId="2B351C2C" w14:textId="77777777" w:rsidR="008A66CF" w:rsidRPr="008A66CF" w:rsidRDefault="008A66CF" w:rsidP="008A66CF">
            <w:pPr>
              <w:spacing w:line="268" w:lineRule="exact"/>
              <w:ind w:left="105"/>
              <w:rPr>
                <w:rFonts w:ascii="Calibri" w:eastAsia="Calibri" w:hAnsi="Calibri" w:cs="Calibri"/>
              </w:rPr>
            </w:pPr>
          </w:p>
        </w:tc>
        <w:tc>
          <w:tcPr>
            <w:tcW w:w="2550" w:type="dxa"/>
          </w:tcPr>
          <w:p w14:paraId="2F868972" w14:textId="77777777" w:rsidR="008A66CF" w:rsidRPr="008A66CF" w:rsidRDefault="008A66CF" w:rsidP="008A66CF">
            <w:pPr>
              <w:spacing w:line="268" w:lineRule="exact"/>
              <w:ind w:left="105"/>
              <w:rPr>
                <w:rFonts w:ascii="Calibri" w:eastAsia="Calibri" w:hAnsi="Calibri" w:cs="Calibri"/>
              </w:rPr>
            </w:pPr>
          </w:p>
        </w:tc>
      </w:tr>
      <w:tr w:rsidR="008A66CF" w:rsidRPr="008A66CF" w14:paraId="24A5EECB" w14:textId="77777777" w:rsidTr="00EA0BAF">
        <w:trPr>
          <w:trHeight w:val="289"/>
        </w:trPr>
        <w:tc>
          <w:tcPr>
            <w:tcW w:w="5821" w:type="dxa"/>
          </w:tcPr>
          <w:p w14:paraId="3DA7BC48" w14:textId="77777777" w:rsidR="008A66CF" w:rsidRPr="008A66CF" w:rsidRDefault="008A66CF" w:rsidP="008A66CF">
            <w:pPr>
              <w:spacing w:before="8" w:line="261" w:lineRule="exact"/>
              <w:ind w:left="105"/>
              <w:rPr>
                <w:rFonts w:ascii="Calibri" w:eastAsia="Calibri" w:hAnsi="Calibri" w:cs="Calibri"/>
              </w:rPr>
            </w:pPr>
          </w:p>
        </w:tc>
        <w:tc>
          <w:tcPr>
            <w:tcW w:w="1268" w:type="dxa"/>
          </w:tcPr>
          <w:p w14:paraId="66EEF191" w14:textId="77777777" w:rsidR="008A66CF" w:rsidRPr="008A66CF" w:rsidRDefault="008A66CF" w:rsidP="008A66CF">
            <w:pPr>
              <w:spacing w:line="268" w:lineRule="exact"/>
              <w:ind w:left="105"/>
              <w:rPr>
                <w:rFonts w:ascii="Calibri" w:eastAsia="Calibri" w:hAnsi="Calibri" w:cs="Calibri"/>
              </w:rPr>
            </w:pPr>
          </w:p>
        </w:tc>
        <w:tc>
          <w:tcPr>
            <w:tcW w:w="2550" w:type="dxa"/>
          </w:tcPr>
          <w:p w14:paraId="77B63897" w14:textId="77777777" w:rsidR="008A66CF" w:rsidRPr="008A66CF" w:rsidRDefault="008A66CF" w:rsidP="008A66CF">
            <w:pPr>
              <w:spacing w:line="268" w:lineRule="exact"/>
              <w:ind w:left="105"/>
              <w:rPr>
                <w:rFonts w:ascii="Calibri" w:eastAsia="Calibri" w:hAnsi="Calibri" w:cs="Calibri"/>
              </w:rPr>
            </w:pPr>
          </w:p>
        </w:tc>
      </w:tr>
      <w:tr w:rsidR="008A66CF" w:rsidRPr="008A66CF" w14:paraId="5EEF0BCC" w14:textId="77777777" w:rsidTr="00EA0BAF">
        <w:trPr>
          <w:trHeight w:val="290"/>
        </w:trPr>
        <w:tc>
          <w:tcPr>
            <w:tcW w:w="5821" w:type="dxa"/>
          </w:tcPr>
          <w:p w14:paraId="0CC6B7FE" w14:textId="77777777" w:rsidR="008A66CF" w:rsidRPr="008A66CF" w:rsidRDefault="008A66CF" w:rsidP="008A66CF">
            <w:pPr>
              <w:spacing w:before="8" w:line="261" w:lineRule="exact"/>
              <w:ind w:left="105"/>
              <w:rPr>
                <w:rFonts w:ascii="Calibri" w:eastAsia="Calibri" w:hAnsi="Calibri" w:cs="Calibri"/>
              </w:rPr>
            </w:pPr>
          </w:p>
        </w:tc>
        <w:tc>
          <w:tcPr>
            <w:tcW w:w="1268" w:type="dxa"/>
          </w:tcPr>
          <w:p w14:paraId="3E8D415F" w14:textId="77777777" w:rsidR="008A66CF" w:rsidRPr="008A66CF" w:rsidRDefault="008A66CF" w:rsidP="008A66CF">
            <w:pPr>
              <w:spacing w:line="268" w:lineRule="exact"/>
              <w:ind w:left="105"/>
              <w:rPr>
                <w:rFonts w:ascii="Calibri" w:eastAsia="Calibri" w:hAnsi="Calibri" w:cs="Calibri"/>
              </w:rPr>
            </w:pPr>
          </w:p>
        </w:tc>
        <w:tc>
          <w:tcPr>
            <w:tcW w:w="2550" w:type="dxa"/>
          </w:tcPr>
          <w:p w14:paraId="4C11B8E5" w14:textId="77777777" w:rsidR="008A66CF" w:rsidRPr="008A66CF" w:rsidRDefault="008A66CF" w:rsidP="008A66CF">
            <w:pPr>
              <w:spacing w:line="268" w:lineRule="exact"/>
              <w:ind w:left="105"/>
              <w:rPr>
                <w:rFonts w:ascii="Calibri" w:eastAsia="Calibri" w:hAnsi="Calibri" w:cs="Calibri"/>
              </w:rPr>
            </w:pPr>
          </w:p>
        </w:tc>
      </w:tr>
    </w:tbl>
    <w:p w14:paraId="13A46C73" w14:textId="77777777" w:rsidR="008A66CF" w:rsidRPr="008A66CF" w:rsidRDefault="008A66CF" w:rsidP="008A66CF">
      <w:pPr>
        <w:rPr>
          <w:rFonts w:asciiTheme="majorHAnsi" w:hAnsiTheme="majorHAnsi" w:cstheme="majorHAnsi"/>
          <w:color w:val="A6A6A6" w:themeColor="background1" w:themeShade="A6"/>
          <w:sz w:val="18"/>
          <w:szCs w:val="18"/>
        </w:rPr>
      </w:pPr>
      <w:r w:rsidRPr="008A66CF">
        <w:rPr>
          <w:rFonts w:asciiTheme="majorHAnsi" w:hAnsiTheme="majorHAnsi" w:cstheme="majorHAnsi"/>
          <w:color w:val="A6A6A6" w:themeColor="background1" w:themeShade="A6"/>
          <w:sz w:val="18"/>
          <w:szCs w:val="18"/>
        </w:rPr>
        <w:t>* Qualora lo si ritenga utile il dato potrà essere disaggregato per ruolo</w:t>
      </w:r>
    </w:p>
    <w:p w14:paraId="25E13B5D" w14:textId="77777777" w:rsidR="008A66CF" w:rsidRPr="008A66CF" w:rsidRDefault="008A66CF" w:rsidP="008A66CF">
      <w:pPr>
        <w:rPr>
          <w:color w:val="A6A6A6" w:themeColor="background1" w:themeShade="A6"/>
          <w:sz w:val="18"/>
          <w:szCs w:val="18"/>
        </w:rPr>
      </w:pPr>
    </w:p>
    <w:p w14:paraId="4CAF327B"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58" w:name="_Toc223361483"/>
      <w:bookmarkStart w:id="59" w:name="_Toc223460608"/>
      <w:r w:rsidRPr="008A66CF">
        <w:rPr>
          <w:rFonts w:asciiTheme="majorHAnsi" w:eastAsiaTheme="majorEastAsia" w:hAnsiTheme="majorHAnsi" w:cstheme="majorBidi"/>
          <w:i/>
          <w:iCs/>
          <w:color w:val="2F5496" w:themeColor="accent1" w:themeShade="BF"/>
          <w:sz w:val="24"/>
          <w:szCs w:val="24"/>
        </w:rPr>
        <w:t>4.2 Accordi e convenzioni di ricerca</w:t>
      </w:r>
      <w:bookmarkEnd w:id="58"/>
      <w:bookmarkEnd w:id="59"/>
      <w:r w:rsidRPr="008A66CF">
        <w:rPr>
          <w:rFonts w:asciiTheme="majorHAnsi" w:eastAsiaTheme="majorEastAsia" w:hAnsiTheme="majorHAnsi" w:cstheme="majorBidi"/>
          <w:i/>
          <w:iCs/>
          <w:color w:val="2F5496" w:themeColor="accent1" w:themeShade="BF"/>
          <w:sz w:val="24"/>
          <w:szCs w:val="24"/>
        </w:rPr>
        <w:t xml:space="preserve"> </w:t>
      </w:r>
    </w:p>
    <w:p w14:paraId="78306E66"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asciiTheme="majorHAnsi" w:hAnsiTheme="majorHAnsi" w:cstheme="majorHAnsi"/>
          <w:b/>
          <w:bCs/>
          <w:i/>
          <w:iCs/>
          <w:color w:val="2F5496" w:themeColor="accent1" w:themeShade="BF"/>
          <w:sz w:val="20"/>
          <w:szCs w:val="20"/>
        </w:rPr>
        <w:t>Tabella</w:t>
      </w:r>
      <w:r w:rsidRPr="008A66CF">
        <w:rPr>
          <w:rFonts w:asciiTheme="majorHAnsi" w:hAnsiTheme="majorHAnsi" w:cstheme="majorHAnsi"/>
          <w:i/>
          <w:iCs/>
          <w:color w:val="2F5496" w:themeColor="accent1" w:themeShade="BF"/>
          <w:sz w:val="20"/>
          <w:szCs w:val="20"/>
        </w:rPr>
        <w:t>: accordi e convenzioni di ricerca attivi</w:t>
      </w:r>
    </w:p>
    <w:tbl>
      <w:tblPr>
        <w:tblStyle w:val="TableNormal1"/>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4961"/>
        <w:gridCol w:w="2268"/>
      </w:tblGrid>
      <w:tr w:rsidR="008A66CF" w:rsidRPr="008A66CF" w14:paraId="6370BC90" w14:textId="77777777" w:rsidTr="00EA0BAF">
        <w:trPr>
          <w:trHeight w:val="270"/>
        </w:trPr>
        <w:tc>
          <w:tcPr>
            <w:tcW w:w="2410" w:type="dxa"/>
            <w:shd w:val="clear" w:color="auto" w:fill="D9E2F3" w:themeFill="accent1" w:themeFillTint="33"/>
          </w:tcPr>
          <w:p w14:paraId="75083776" w14:textId="77777777" w:rsidR="008A66CF" w:rsidRPr="008A66CF" w:rsidRDefault="008A66CF" w:rsidP="008A66CF">
            <w:pPr>
              <w:spacing w:before="1" w:line="249" w:lineRule="exact"/>
              <w:ind w:left="7"/>
              <w:jc w:val="center"/>
              <w:rPr>
                <w:rFonts w:ascii="Calibri" w:eastAsia="Calibri" w:hAnsi="Calibri" w:cs="Calibri"/>
                <w:bCs/>
              </w:rPr>
            </w:pPr>
            <w:r w:rsidRPr="008A66CF">
              <w:rPr>
                <w:rFonts w:ascii="Calibri" w:eastAsia="Calibri" w:hAnsi="Calibri" w:cs="Calibri"/>
                <w:bCs/>
                <w:spacing w:val="-4"/>
              </w:rPr>
              <w:t>Anno</w:t>
            </w:r>
          </w:p>
        </w:tc>
        <w:tc>
          <w:tcPr>
            <w:tcW w:w="4961" w:type="dxa"/>
            <w:shd w:val="clear" w:color="auto" w:fill="D9E2F3" w:themeFill="accent1" w:themeFillTint="33"/>
          </w:tcPr>
          <w:p w14:paraId="5744A62C" w14:textId="77777777" w:rsidR="008A66CF" w:rsidRPr="003F3DC3" w:rsidRDefault="008A66CF" w:rsidP="008A66CF">
            <w:pPr>
              <w:spacing w:before="1" w:line="249" w:lineRule="exact"/>
              <w:ind w:left="10" w:right="2"/>
              <w:jc w:val="center"/>
              <w:rPr>
                <w:rFonts w:ascii="Calibri" w:eastAsia="Calibri" w:hAnsi="Calibri" w:cs="Calibri"/>
                <w:bCs/>
                <w:lang w:val="it-IT"/>
              </w:rPr>
            </w:pPr>
            <w:r w:rsidRPr="003F3DC3">
              <w:rPr>
                <w:rFonts w:ascii="Calibri" w:eastAsia="Calibri" w:hAnsi="Calibri" w:cs="Calibri"/>
                <w:bCs/>
                <w:lang w:val="it-IT"/>
              </w:rPr>
              <w:t>N. Accordi/Convenzioni</w:t>
            </w:r>
            <w:r w:rsidRPr="003F3DC3">
              <w:rPr>
                <w:rFonts w:ascii="Calibri" w:eastAsia="Calibri" w:hAnsi="Calibri" w:cs="Calibri"/>
                <w:bCs/>
                <w:spacing w:val="-6"/>
                <w:lang w:val="it-IT"/>
              </w:rPr>
              <w:t xml:space="preserve"> </w:t>
            </w:r>
            <w:r w:rsidRPr="003F3DC3">
              <w:rPr>
                <w:rFonts w:ascii="Calibri" w:eastAsia="Calibri" w:hAnsi="Calibri" w:cs="Calibri"/>
                <w:bCs/>
                <w:lang w:val="it-IT"/>
              </w:rPr>
              <w:t>di ricerca</w:t>
            </w:r>
            <w:r w:rsidRPr="003F3DC3">
              <w:rPr>
                <w:rFonts w:ascii="Calibri" w:eastAsia="Calibri" w:hAnsi="Calibri" w:cs="Calibri"/>
                <w:bCs/>
                <w:spacing w:val="-6"/>
                <w:lang w:val="it-IT"/>
              </w:rPr>
              <w:t xml:space="preserve"> </w:t>
            </w:r>
          </w:p>
        </w:tc>
        <w:tc>
          <w:tcPr>
            <w:tcW w:w="2268" w:type="dxa"/>
            <w:shd w:val="clear" w:color="auto" w:fill="D9E2F3" w:themeFill="accent1" w:themeFillTint="33"/>
          </w:tcPr>
          <w:p w14:paraId="7FA7CD02" w14:textId="77777777" w:rsidR="008A66CF" w:rsidRPr="008A66CF" w:rsidRDefault="008A66CF" w:rsidP="008A66CF">
            <w:pPr>
              <w:spacing w:before="1" w:line="249" w:lineRule="exact"/>
              <w:ind w:left="10" w:right="2"/>
              <w:jc w:val="center"/>
              <w:rPr>
                <w:rFonts w:ascii="Calibri" w:eastAsia="Calibri" w:hAnsi="Calibri" w:cs="Calibri"/>
                <w:bCs/>
                <w:color w:val="A6A6A6" w:themeColor="background1" w:themeShade="A6"/>
              </w:rPr>
            </w:pPr>
            <w:r w:rsidRPr="008A66CF">
              <w:rPr>
                <w:rFonts w:ascii="Calibri" w:eastAsia="Calibri" w:hAnsi="Calibri" w:cs="Calibri"/>
                <w:bCs/>
                <w:color w:val="A6A6A6" w:themeColor="background1" w:themeShade="A6"/>
              </w:rPr>
              <w:t>di cui internazionali</w:t>
            </w:r>
          </w:p>
        </w:tc>
      </w:tr>
      <w:tr w:rsidR="008A66CF" w:rsidRPr="008A66CF" w14:paraId="7DDDDF06" w14:textId="77777777" w:rsidTr="00EA0BAF">
        <w:trPr>
          <w:trHeight w:val="242"/>
        </w:trPr>
        <w:tc>
          <w:tcPr>
            <w:tcW w:w="2410" w:type="dxa"/>
          </w:tcPr>
          <w:p w14:paraId="76FEBD72" w14:textId="77777777" w:rsidR="008A66CF" w:rsidRPr="008A66CF" w:rsidRDefault="008A66CF" w:rsidP="008A66CF">
            <w:pPr>
              <w:spacing w:line="222" w:lineRule="exact"/>
              <w:ind w:left="7" w:right="3"/>
              <w:jc w:val="center"/>
              <w:rPr>
                <w:rFonts w:asciiTheme="majorHAnsi" w:eastAsia="Calibri" w:hAnsiTheme="majorHAnsi" w:cstheme="majorHAnsi"/>
                <w:sz w:val="20"/>
              </w:rPr>
            </w:pPr>
            <w:r w:rsidRPr="008A66CF">
              <w:rPr>
                <w:rFonts w:asciiTheme="majorHAnsi" w:eastAsia="Calibri" w:hAnsiTheme="majorHAnsi" w:cstheme="majorHAnsi"/>
                <w:spacing w:val="-4"/>
                <w:sz w:val="20"/>
              </w:rPr>
              <w:t>2025</w:t>
            </w:r>
          </w:p>
        </w:tc>
        <w:tc>
          <w:tcPr>
            <w:tcW w:w="4961" w:type="dxa"/>
          </w:tcPr>
          <w:p w14:paraId="25B6B627" w14:textId="77777777" w:rsidR="008A66CF" w:rsidRPr="008A66CF" w:rsidRDefault="008A66CF" w:rsidP="008A66CF">
            <w:pPr>
              <w:spacing w:line="222" w:lineRule="exact"/>
              <w:ind w:left="10"/>
              <w:jc w:val="center"/>
              <w:rPr>
                <w:rFonts w:ascii="Calibri" w:eastAsia="Calibri" w:hAnsi="Calibri" w:cs="Calibri"/>
                <w:sz w:val="20"/>
              </w:rPr>
            </w:pPr>
          </w:p>
        </w:tc>
        <w:tc>
          <w:tcPr>
            <w:tcW w:w="2268" w:type="dxa"/>
          </w:tcPr>
          <w:p w14:paraId="6D76B3D5" w14:textId="77777777" w:rsidR="008A66CF" w:rsidRPr="008A66CF" w:rsidRDefault="008A66CF" w:rsidP="008A66CF">
            <w:pPr>
              <w:spacing w:line="222" w:lineRule="exact"/>
              <w:ind w:left="10"/>
              <w:jc w:val="center"/>
              <w:rPr>
                <w:rFonts w:ascii="Calibri" w:eastAsia="Calibri" w:hAnsi="Calibri" w:cs="Calibri"/>
                <w:color w:val="A6A6A6" w:themeColor="background1" w:themeShade="A6"/>
                <w:sz w:val="20"/>
              </w:rPr>
            </w:pPr>
          </w:p>
        </w:tc>
      </w:tr>
      <w:tr w:rsidR="008A66CF" w:rsidRPr="008A66CF" w14:paraId="7724C47A" w14:textId="77777777" w:rsidTr="00EA0BAF">
        <w:trPr>
          <w:trHeight w:val="244"/>
        </w:trPr>
        <w:tc>
          <w:tcPr>
            <w:tcW w:w="2410" w:type="dxa"/>
          </w:tcPr>
          <w:p w14:paraId="43C1D1B4" w14:textId="77777777" w:rsidR="008A66CF" w:rsidRPr="008A66CF" w:rsidRDefault="008A66CF" w:rsidP="008A66CF">
            <w:pPr>
              <w:spacing w:before="1" w:line="223" w:lineRule="exact"/>
              <w:ind w:left="7" w:right="3"/>
              <w:jc w:val="center"/>
              <w:rPr>
                <w:rFonts w:asciiTheme="majorHAnsi" w:eastAsia="Calibri" w:hAnsiTheme="majorHAnsi" w:cstheme="majorHAnsi"/>
                <w:sz w:val="20"/>
              </w:rPr>
            </w:pPr>
            <w:r w:rsidRPr="008A66CF">
              <w:rPr>
                <w:rFonts w:asciiTheme="majorHAnsi" w:eastAsia="Calibri" w:hAnsiTheme="majorHAnsi" w:cstheme="majorHAnsi"/>
                <w:spacing w:val="-4"/>
                <w:sz w:val="20"/>
              </w:rPr>
              <w:t>Pre-2025</w:t>
            </w:r>
            <w:r w:rsidRPr="008A66CF">
              <w:rPr>
                <w:rFonts w:asciiTheme="majorHAnsi" w:eastAsia="Calibri" w:hAnsiTheme="majorHAnsi" w:cstheme="majorHAnsi"/>
                <w:spacing w:val="-4"/>
                <w:sz w:val="20"/>
                <w:vertAlign w:val="superscript"/>
              </w:rPr>
              <w:t>a</w:t>
            </w:r>
          </w:p>
        </w:tc>
        <w:tc>
          <w:tcPr>
            <w:tcW w:w="4961" w:type="dxa"/>
          </w:tcPr>
          <w:p w14:paraId="7D96CF36" w14:textId="77777777" w:rsidR="008A66CF" w:rsidRPr="008A66CF" w:rsidRDefault="008A66CF" w:rsidP="008A66CF">
            <w:pPr>
              <w:spacing w:before="1" w:line="223" w:lineRule="exact"/>
              <w:ind w:left="10"/>
              <w:jc w:val="center"/>
              <w:rPr>
                <w:rFonts w:ascii="Calibri" w:eastAsia="Calibri" w:hAnsi="Calibri" w:cs="Calibri"/>
                <w:sz w:val="20"/>
              </w:rPr>
            </w:pPr>
          </w:p>
        </w:tc>
        <w:tc>
          <w:tcPr>
            <w:tcW w:w="2268" w:type="dxa"/>
          </w:tcPr>
          <w:p w14:paraId="1D984F3E" w14:textId="77777777" w:rsidR="008A66CF" w:rsidRPr="008A66CF" w:rsidRDefault="008A66CF" w:rsidP="008A66CF">
            <w:pPr>
              <w:spacing w:before="1" w:line="223" w:lineRule="exact"/>
              <w:ind w:left="10"/>
              <w:jc w:val="center"/>
              <w:rPr>
                <w:rFonts w:ascii="Calibri" w:eastAsia="Calibri" w:hAnsi="Calibri" w:cs="Calibri"/>
                <w:color w:val="A6A6A6" w:themeColor="background1" w:themeShade="A6"/>
                <w:sz w:val="20"/>
              </w:rPr>
            </w:pPr>
          </w:p>
        </w:tc>
      </w:tr>
      <w:tr w:rsidR="008A66CF" w:rsidRPr="008A66CF" w14:paraId="60675F6B" w14:textId="77777777" w:rsidTr="00EA0BAF">
        <w:trPr>
          <w:trHeight w:val="244"/>
        </w:trPr>
        <w:tc>
          <w:tcPr>
            <w:tcW w:w="2410" w:type="dxa"/>
          </w:tcPr>
          <w:p w14:paraId="58927D0C" w14:textId="77777777" w:rsidR="008A66CF" w:rsidRPr="008A66CF" w:rsidRDefault="008A66CF" w:rsidP="008A66CF">
            <w:pPr>
              <w:spacing w:before="1" w:line="223" w:lineRule="exact"/>
              <w:ind w:left="7" w:right="3"/>
              <w:jc w:val="center"/>
              <w:rPr>
                <w:rFonts w:asciiTheme="majorHAnsi" w:eastAsia="Calibri" w:hAnsiTheme="majorHAnsi" w:cstheme="majorHAnsi"/>
                <w:spacing w:val="-4"/>
                <w:sz w:val="20"/>
              </w:rPr>
            </w:pPr>
            <w:r w:rsidRPr="008A66CF">
              <w:rPr>
                <w:rFonts w:asciiTheme="majorHAnsi" w:eastAsia="Calibri" w:hAnsiTheme="majorHAnsi" w:cstheme="majorHAnsi"/>
                <w:spacing w:val="-4"/>
                <w:sz w:val="20"/>
              </w:rPr>
              <w:t>Totale</w:t>
            </w:r>
          </w:p>
        </w:tc>
        <w:tc>
          <w:tcPr>
            <w:tcW w:w="4961" w:type="dxa"/>
          </w:tcPr>
          <w:p w14:paraId="06D4119A" w14:textId="77777777" w:rsidR="008A66CF" w:rsidRPr="008A66CF" w:rsidRDefault="008A66CF" w:rsidP="008A66CF">
            <w:pPr>
              <w:spacing w:before="1" w:line="223" w:lineRule="exact"/>
              <w:ind w:left="10"/>
              <w:rPr>
                <w:rFonts w:ascii="Calibri" w:eastAsia="Calibri" w:hAnsi="Calibri" w:cs="Calibri"/>
                <w:sz w:val="20"/>
              </w:rPr>
            </w:pPr>
          </w:p>
        </w:tc>
        <w:tc>
          <w:tcPr>
            <w:tcW w:w="2268" w:type="dxa"/>
          </w:tcPr>
          <w:p w14:paraId="10B3E510" w14:textId="77777777" w:rsidR="008A66CF" w:rsidRPr="008A66CF" w:rsidRDefault="008A66CF" w:rsidP="008A66CF">
            <w:pPr>
              <w:spacing w:before="1" w:line="223" w:lineRule="exact"/>
              <w:ind w:left="10"/>
              <w:rPr>
                <w:rFonts w:ascii="Calibri" w:eastAsia="Calibri" w:hAnsi="Calibri" w:cs="Calibri"/>
                <w:color w:val="A6A6A6" w:themeColor="background1" w:themeShade="A6"/>
                <w:sz w:val="20"/>
              </w:rPr>
            </w:pPr>
          </w:p>
        </w:tc>
      </w:tr>
    </w:tbl>
    <w:p w14:paraId="78C46615" w14:textId="77777777" w:rsidR="008A66CF" w:rsidRPr="008A66CF" w:rsidRDefault="008A66CF" w:rsidP="008A66CF">
      <w:pPr>
        <w:widowControl w:val="0"/>
        <w:autoSpaceDE w:val="0"/>
        <w:autoSpaceDN w:val="0"/>
        <w:spacing w:before="25" w:after="1" w:line="240" w:lineRule="auto"/>
        <w:rPr>
          <w:rFonts w:asciiTheme="majorHAnsi" w:eastAsia="Calibri" w:hAnsiTheme="majorHAnsi" w:cstheme="majorHAnsi"/>
          <w:sz w:val="18"/>
          <w:szCs w:val="20"/>
        </w:rPr>
      </w:pPr>
      <w:r w:rsidRPr="008A66CF">
        <w:rPr>
          <w:rFonts w:asciiTheme="majorHAnsi" w:eastAsia="Calibri" w:hAnsiTheme="majorHAnsi" w:cstheme="majorHAnsi"/>
          <w:sz w:val="18"/>
          <w:szCs w:val="20"/>
          <w:vertAlign w:val="superscript"/>
        </w:rPr>
        <w:t>a</w:t>
      </w:r>
      <w:r w:rsidRPr="008A66CF">
        <w:rPr>
          <w:rFonts w:asciiTheme="majorHAnsi" w:eastAsia="Calibri" w:hAnsiTheme="majorHAnsi" w:cstheme="majorHAnsi"/>
          <w:sz w:val="18"/>
          <w:szCs w:val="20"/>
        </w:rPr>
        <w:t xml:space="preserve"> Fare riferimento unicamente alle convenzioni ancora attive nell’anno di riferimento</w:t>
      </w:r>
    </w:p>
    <w:p w14:paraId="218D2825" w14:textId="77777777" w:rsidR="008A66CF" w:rsidRPr="008A66CF" w:rsidRDefault="008A66CF" w:rsidP="008A66CF">
      <w:pPr>
        <w:widowControl w:val="0"/>
        <w:autoSpaceDE w:val="0"/>
        <w:autoSpaceDN w:val="0"/>
        <w:spacing w:before="25" w:after="1" w:line="240" w:lineRule="auto"/>
        <w:rPr>
          <w:rFonts w:ascii="Calibri" w:eastAsia="Calibri" w:hAnsi="Calibri" w:cs="Calibri"/>
          <w:sz w:val="20"/>
        </w:rPr>
      </w:pPr>
    </w:p>
    <w:p w14:paraId="3F49D84D" w14:textId="77777777" w:rsidR="008A66CF" w:rsidRPr="008A66CF" w:rsidRDefault="008A66CF" w:rsidP="008A66CF">
      <w:pPr>
        <w:widowControl w:val="0"/>
        <w:autoSpaceDE w:val="0"/>
        <w:autoSpaceDN w:val="0"/>
        <w:spacing w:before="25" w:after="1" w:line="240" w:lineRule="auto"/>
        <w:jc w:val="both"/>
        <w:rPr>
          <w:rFonts w:asciiTheme="majorHAnsi" w:eastAsia="Calibri" w:hAnsiTheme="majorHAnsi" w:cstheme="majorHAnsi"/>
          <w:color w:val="A6A6A6" w:themeColor="background1" w:themeShade="A6"/>
          <w:sz w:val="20"/>
        </w:rPr>
      </w:pPr>
      <w:bookmarkStart w:id="60" w:name="_Hlk194311261"/>
      <w:r w:rsidRPr="008A66CF">
        <w:rPr>
          <w:rFonts w:asciiTheme="majorHAnsi" w:eastAsia="Calibri" w:hAnsiTheme="majorHAnsi" w:cstheme="majorHAnsi"/>
          <w:color w:val="A6A6A6" w:themeColor="background1" w:themeShade="A6"/>
          <w:sz w:val="20"/>
        </w:rPr>
        <w:t xml:space="preserve">Qualora si ritenga utile identificare le convenzioni di carattere strategico sottoscritte nell’ultimo anno, si suggerisce di restituire il dato ricorrendo alla tabella di seguito riportata (replicare la tabella per ognuna delle convenzioni cui il Dipartimento riconosca questo </w:t>
      </w:r>
      <w:r w:rsidRPr="008A66CF">
        <w:rPr>
          <w:rFonts w:asciiTheme="majorHAnsi" w:eastAsia="Calibri" w:hAnsiTheme="majorHAnsi" w:cstheme="majorHAnsi"/>
          <w:i/>
          <w:iCs/>
          <w:color w:val="A6A6A6" w:themeColor="background1" w:themeShade="A6"/>
          <w:sz w:val="20"/>
        </w:rPr>
        <w:t>status</w:t>
      </w:r>
      <w:r w:rsidRPr="008A66CF">
        <w:rPr>
          <w:rFonts w:asciiTheme="majorHAnsi" w:eastAsia="Calibri" w:hAnsiTheme="majorHAnsi" w:cstheme="majorHAnsi"/>
          <w:color w:val="A6A6A6" w:themeColor="background1" w:themeShade="A6"/>
          <w:sz w:val="20"/>
        </w:rPr>
        <w:t>)</w:t>
      </w:r>
    </w:p>
    <w:bookmarkEnd w:id="60"/>
    <w:p w14:paraId="0EFBD90B" w14:textId="77777777" w:rsidR="008A66CF" w:rsidRPr="008A66CF" w:rsidRDefault="008A66CF" w:rsidP="008A66CF">
      <w:pPr>
        <w:widowControl w:val="0"/>
        <w:autoSpaceDE w:val="0"/>
        <w:autoSpaceDN w:val="0"/>
        <w:spacing w:before="25" w:after="1" w:line="240" w:lineRule="auto"/>
        <w:rPr>
          <w:rFonts w:ascii="Calibri" w:eastAsia="Calibri" w:hAnsi="Calibri" w:cs="Calibri"/>
          <w:sz w:val="20"/>
        </w:rPr>
      </w:pPr>
    </w:p>
    <w:tbl>
      <w:tblPr>
        <w:tblStyle w:val="TableNormal1"/>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82"/>
        <w:gridCol w:w="7157"/>
      </w:tblGrid>
      <w:tr w:rsidR="008A66CF" w:rsidRPr="008A66CF" w14:paraId="2ADF653C" w14:textId="77777777" w:rsidTr="00EA0BAF">
        <w:trPr>
          <w:trHeight w:val="268"/>
        </w:trPr>
        <w:tc>
          <w:tcPr>
            <w:tcW w:w="9639" w:type="dxa"/>
            <w:gridSpan w:val="2"/>
            <w:shd w:val="clear" w:color="auto" w:fill="D9E2F3" w:themeFill="accent1" w:themeFillTint="33"/>
          </w:tcPr>
          <w:p w14:paraId="6EC23104" w14:textId="77777777" w:rsidR="008A66CF" w:rsidRPr="003F3DC3" w:rsidRDefault="008A66CF" w:rsidP="008A66CF">
            <w:pPr>
              <w:spacing w:line="248" w:lineRule="exact"/>
              <w:ind w:left="107"/>
              <w:rPr>
                <w:rFonts w:ascii="Calibri" w:eastAsia="Calibri" w:hAnsi="Calibri" w:cs="Calibri"/>
                <w:color w:val="A6A6A6" w:themeColor="background1" w:themeShade="A6"/>
                <w:lang w:val="it-IT"/>
              </w:rPr>
            </w:pPr>
            <w:r w:rsidRPr="003F3DC3">
              <w:rPr>
                <w:rFonts w:ascii="Calibri" w:eastAsia="Calibri" w:hAnsi="Calibri" w:cs="Calibri"/>
                <w:color w:val="A6A6A6" w:themeColor="background1" w:themeShade="A6"/>
                <w:lang w:val="it-IT"/>
              </w:rPr>
              <w:t>Convenzione di carattere strategico con _______________________________________</w:t>
            </w:r>
          </w:p>
        </w:tc>
      </w:tr>
      <w:tr w:rsidR="008A66CF" w:rsidRPr="008A66CF" w14:paraId="728B8907" w14:textId="77777777" w:rsidTr="00EA0BAF">
        <w:trPr>
          <w:trHeight w:val="268"/>
        </w:trPr>
        <w:tc>
          <w:tcPr>
            <w:tcW w:w="2482" w:type="dxa"/>
            <w:shd w:val="clear" w:color="auto" w:fill="D9E2F3" w:themeFill="accent1" w:themeFillTint="33"/>
          </w:tcPr>
          <w:p w14:paraId="573B6F29" w14:textId="77777777" w:rsidR="008A66CF" w:rsidRPr="008A66CF" w:rsidRDefault="008A66CF" w:rsidP="008A66CF">
            <w:pPr>
              <w:spacing w:line="248"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Tipologia</w:t>
            </w:r>
          </w:p>
        </w:tc>
        <w:tc>
          <w:tcPr>
            <w:tcW w:w="7157" w:type="dxa"/>
          </w:tcPr>
          <w:p w14:paraId="1E2452DC" w14:textId="77777777" w:rsidR="008A66CF" w:rsidRPr="008A66CF" w:rsidRDefault="008A66CF" w:rsidP="008A66CF">
            <w:pPr>
              <w:spacing w:line="248" w:lineRule="exact"/>
              <w:ind w:left="107"/>
              <w:rPr>
                <w:rFonts w:ascii="Calibri" w:eastAsia="Calibri" w:hAnsi="Calibri" w:cs="Calibri"/>
                <w:color w:val="A6A6A6" w:themeColor="background1" w:themeShade="A6"/>
              </w:rPr>
            </w:pPr>
          </w:p>
        </w:tc>
      </w:tr>
      <w:tr w:rsidR="008A66CF" w:rsidRPr="008A66CF" w14:paraId="71CA4BCA" w14:textId="77777777" w:rsidTr="00EA0BAF">
        <w:trPr>
          <w:trHeight w:val="268"/>
        </w:trPr>
        <w:tc>
          <w:tcPr>
            <w:tcW w:w="2482" w:type="dxa"/>
            <w:shd w:val="clear" w:color="auto" w:fill="D9E2F3" w:themeFill="accent1" w:themeFillTint="33"/>
          </w:tcPr>
          <w:p w14:paraId="6E14B9D7" w14:textId="77777777" w:rsidR="008A66CF" w:rsidRPr="008A66CF" w:rsidRDefault="008A66CF" w:rsidP="008A66CF">
            <w:pPr>
              <w:spacing w:line="248"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Contraente</w:t>
            </w:r>
          </w:p>
        </w:tc>
        <w:tc>
          <w:tcPr>
            <w:tcW w:w="7157" w:type="dxa"/>
          </w:tcPr>
          <w:p w14:paraId="2C2A6751" w14:textId="77777777" w:rsidR="008A66CF" w:rsidRPr="008A66CF" w:rsidRDefault="008A66CF" w:rsidP="008A66CF">
            <w:pPr>
              <w:spacing w:line="248" w:lineRule="exact"/>
              <w:ind w:left="107"/>
              <w:rPr>
                <w:rFonts w:ascii="Calibri" w:eastAsia="Calibri" w:hAnsi="Calibri" w:cs="Calibri"/>
                <w:color w:val="A6A6A6" w:themeColor="background1" w:themeShade="A6"/>
              </w:rPr>
            </w:pPr>
          </w:p>
        </w:tc>
      </w:tr>
      <w:tr w:rsidR="008A66CF" w:rsidRPr="008A66CF" w14:paraId="6B6117B1" w14:textId="77777777" w:rsidTr="00EA0BAF">
        <w:trPr>
          <w:trHeight w:val="231"/>
        </w:trPr>
        <w:tc>
          <w:tcPr>
            <w:tcW w:w="2482" w:type="dxa"/>
            <w:shd w:val="clear" w:color="auto" w:fill="D9E2F3" w:themeFill="accent1" w:themeFillTint="33"/>
          </w:tcPr>
          <w:p w14:paraId="78CA7B84" w14:textId="77777777" w:rsidR="008A66CF" w:rsidRPr="008A66CF" w:rsidRDefault="008A66CF" w:rsidP="008A66CF">
            <w:pPr>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Finalità</w:t>
            </w:r>
          </w:p>
        </w:tc>
        <w:tc>
          <w:tcPr>
            <w:tcW w:w="7157" w:type="dxa"/>
          </w:tcPr>
          <w:p w14:paraId="0AF16FF7" w14:textId="77777777" w:rsidR="008A66CF" w:rsidRPr="008A66CF" w:rsidRDefault="008A66CF" w:rsidP="008A66CF">
            <w:pPr>
              <w:spacing w:line="270" w:lineRule="atLeast"/>
              <w:ind w:right="97"/>
              <w:rPr>
                <w:rFonts w:ascii="Calibri" w:eastAsia="Calibri" w:hAnsi="Calibri" w:cs="Calibri"/>
                <w:color w:val="A6A6A6" w:themeColor="background1" w:themeShade="A6"/>
              </w:rPr>
            </w:pPr>
          </w:p>
        </w:tc>
      </w:tr>
      <w:tr w:rsidR="008A66CF" w:rsidRPr="008A66CF" w14:paraId="7668FADF" w14:textId="77777777" w:rsidTr="00EA0BAF">
        <w:trPr>
          <w:trHeight w:val="264"/>
        </w:trPr>
        <w:tc>
          <w:tcPr>
            <w:tcW w:w="2482" w:type="dxa"/>
            <w:shd w:val="clear" w:color="auto" w:fill="D9E2F3" w:themeFill="accent1" w:themeFillTint="33"/>
          </w:tcPr>
          <w:p w14:paraId="06D6CDA7" w14:textId="77777777" w:rsidR="008A66CF" w:rsidRPr="008A66CF" w:rsidRDefault="008A66CF" w:rsidP="008A66CF">
            <w:pPr>
              <w:spacing w:line="244"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rPr>
              <w:t>Data</w:t>
            </w:r>
            <w:r w:rsidRPr="008A66CF">
              <w:rPr>
                <w:rFonts w:asciiTheme="majorHAnsi" w:eastAsia="Calibri" w:hAnsiTheme="majorHAnsi" w:cstheme="majorHAnsi"/>
                <w:bCs/>
                <w:color w:val="A6A6A6" w:themeColor="background1" w:themeShade="A6"/>
                <w:spacing w:val="-2"/>
              </w:rPr>
              <w:t xml:space="preserve"> inizio</w:t>
            </w:r>
          </w:p>
        </w:tc>
        <w:tc>
          <w:tcPr>
            <w:tcW w:w="7157" w:type="dxa"/>
          </w:tcPr>
          <w:p w14:paraId="799C25F4" w14:textId="77777777" w:rsidR="008A66CF" w:rsidRPr="008A66CF" w:rsidRDefault="008A66CF" w:rsidP="008A66CF">
            <w:pPr>
              <w:spacing w:line="244" w:lineRule="exact"/>
              <w:ind w:left="107"/>
              <w:rPr>
                <w:rFonts w:ascii="Calibri" w:eastAsia="Calibri" w:hAnsi="Calibri" w:cs="Calibri"/>
                <w:color w:val="A6A6A6" w:themeColor="background1" w:themeShade="A6"/>
              </w:rPr>
            </w:pPr>
          </w:p>
        </w:tc>
      </w:tr>
      <w:tr w:rsidR="008A66CF" w:rsidRPr="008A66CF" w14:paraId="7E89959C" w14:textId="77777777" w:rsidTr="00EA0BAF">
        <w:trPr>
          <w:trHeight w:val="268"/>
        </w:trPr>
        <w:tc>
          <w:tcPr>
            <w:tcW w:w="2482" w:type="dxa"/>
            <w:shd w:val="clear" w:color="auto" w:fill="D9E2F3" w:themeFill="accent1" w:themeFillTint="33"/>
          </w:tcPr>
          <w:p w14:paraId="346D3952" w14:textId="77777777" w:rsidR="008A66CF" w:rsidRPr="008A66CF" w:rsidRDefault="008A66CF" w:rsidP="008A66CF">
            <w:pPr>
              <w:spacing w:line="248"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Durata</w:t>
            </w:r>
          </w:p>
        </w:tc>
        <w:tc>
          <w:tcPr>
            <w:tcW w:w="7157" w:type="dxa"/>
          </w:tcPr>
          <w:p w14:paraId="5D3CBF73" w14:textId="77777777" w:rsidR="008A66CF" w:rsidRPr="008A66CF" w:rsidRDefault="008A66CF" w:rsidP="008A66CF">
            <w:pPr>
              <w:spacing w:line="248" w:lineRule="exact"/>
              <w:ind w:left="107"/>
              <w:rPr>
                <w:rFonts w:ascii="Calibri" w:eastAsia="Calibri" w:hAnsi="Calibri" w:cs="Calibri"/>
                <w:color w:val="A6A6A6" w:themeColor="background1" w:themeShade="A6"/>
              </w:rPr>
            </w:pPr>
          </w:p>
        </w:tc>
      </w:tr>
    </w:tbl>
    <w:p w14:paraId="7F3D8505"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61" w:name="_Toc223361484"/>
      <w:bookmarkStart w:id="62" w:name="_Toc223460609"/>
      <w:r w:rsidRPr="008A66CF">
        <w:rPr>
          <w:rFonts w:asciiTheme="majorHAnsi" w:eastAsiaTheme="majorEastAsia" w:hAnsiTheme="majorHAnsi" w:cstheme="majorBidi"/>
          <w:i/>
          <w:iCs/>
          <w:color w:val="2F5496" w:themeColor="accent1" w:themeShade="BF"/>
          <w:sz w:val="24"/>
          <w:szCs w:val="24"/>
        </w:rPr>
        <w:t>4.3 Progetti di Ricerca</w:t>
      </w:r>
      <w:bookmarkEnd w:id="61"/>
      <w:bookmarkEnd w:id="62"/>
      <w:r w:rsidRPr="008A66CF">
        <w:rPr>
          <w:rFonts w:asciiTheme="majorHAnsi" w:eastAsiaTheme="majorEastAsia" w:hAnsiTheme="majorHAnsi" w:cstheme="majorBidi"/>
          <w:i/>
          <w:iCs/>
          <w:color w:val="2F5496" w:themeColor="accent1" w:themeShade="BF"/>
          <w:sz w:val="24"/>
          <w:szCs w:val="24"/>
        </w:rPr>
        <w:t xml:space="preserve"> </w:t>
      </w:r>
    </w:p>
    <w:p w14:paraId="7624FAB0"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asciiTheme="majorHAnsi" w:hAnsiTheme="majorHAnsi" w:cstheme="majorHAnsi"/>
          <w:b/>
          <w:bCs/>
          <w:i/>
          <w:iCs/>
          <w:color w:val="2F5496" w:themeColor="accent1" w:themeShade="BF"/>
          <w:sz w:val="20"/>
          <w:szCs w:val="20"/>
        </w:rPr>
        <w:t>Tabella</w:t>
      </w:r>
      <w:r w:rsidRPr="008A66CF">
        <w:rPr>
          <w:rFonts w:asciiTheme="majorHAnsi" w:hAnsiTheme="majorHAnsi" w:cstheme="majorHAnsi"/>
          <w:i/>
          <w:iCs/>
          <w:color w:val="2F5496" w:themeColor="accent1" w:themeShade="BF"/>
          <w:sz w:val="20"/>
          <w:szCs w:val="20"/>
        </w:rPr>
        <w:t>: numero di progetti presentati e finanziati su bandi competitivi per anno di approvazione e tipologia ente finanziatore</w:t>
      </w:r>
    </w:p>
    <w:tbl>
      <w:tblPr>
        <w:tblStyle w:val="TableNormal1"/>
        <w:tblW w:w="96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993"/>
        <w:gridCol w:w="992"/>
        <w:gridCol w:w="1134"/>
        <w:gridCol w:w="1134"/>
        <w:gridCol w:w="1293"/>
        <w:gridCol w:w="1059"/>
        <w:gridCol w:w="1067"/>
        <w:gridCol w:w="1134"/>
      </w:tblGrid>
      <w:tr w:rsidR="008A66CF" w:rsidRPr="008A66CF" w14:paraId="2FC10DDA" w14:textId="77777777" w:rsidTr="00EA0BAF">
        <w:trPr>
          <w:trHeight w:val="58"/>
        </w:trPr>
        <w:tc>
          <w:tcPr>
            <w:tcW w:w="850" w:type="dxa"/>
            <w:vMerge w:val="restart"/>
            <w:shd w:val="clear" w:color="auto" w:fill="D9E2F3" w:themeFill="accent1" w:themeFillTint="33"/>
            <w:vAlign w:val="center"/>
          </w:tcPr>
          <w:p w14:paraId="03B2251B" w14:textId="77777777" w:rsidR="008A66CF" w:rsidRPr="008A66CF" w:rsidRDefault="008A66CF" w:rsidP="008A66CF">
            <w:pPr>
              <w:spacing w:before="2"/>
              <w:ind w:left="5"/>
              <w:rPr>
                <w:rFonts w:asciiTheme="majorHAnsi" w:eastAsia="Calibri" w:hAnsiTheme="majorHAnsi" w:cstheme="majorHAnsi"/>
                <w:bCs/>
              </w:rPr>
            </w:pPr>
            <w:r w:rsidRPr="008A66CF">
              <w:rPr>
                <w:rFonts w:asciiTheme="majorHAnsi" w:eastAsia="Calibri" w:hAnsiTheme="majorHAnsi" w:cstheme="majorHAnsi"/>
                <w:bCs/>
                <w:spacing w:val="-4"/>
              </w:rPr>
              <w:t>Anno</w:t>
            </w:r>
            <w:r w:rsidRPr="008A66CF">
              <w:rPr>
                <w:rFonts w:asciiTheme="majorHAnsi" w:eastAsia="Calibri" w:hAnsiTheme="majorHAnsi" w:cstheme="majorHAnsi"/>
                <w:bCs/>
                <w:spacing w:val="-4"/>
                <w:vertAlign w:val="superscript"/>
              </w:rPr>
              <w:t>a</w:t>
            </w:r>
          </w:p>
        </w:tc>
        <w:tc>
          <w:tcPr>
            <w:tcW w:w="1985" w:type="dxa"/>
            <w:gridSpan w:val="2"/>
            <w:shd w:val="clear" w:color="auto" w:fill="D9E2F3" w:themeFill="accent1" w:themeFillTint="33"/>
          </w:tcPr>
          <w:p w14:paraId="64463753" w14:textId="77777777" w:rsidR="008A66CF" w:rsidRPr="008A66CF" w:rsidRDefault="008A66CF" w:rsidP="008A66CF">
            <w:pPr>
              <w:spacing w:before="2" w:line="267" w:lineRule="exact"/>
              <w:ind w:left="10" w:right="2"/>
              <w:jc w:val="center"/>
              <w:rPr>
                <w:rFonts w:asciiTheme="majorHAnsi" w:eastAsia="Calibri" w:hAnsiTheme="majorHAnsi" w:cstheme="majorHAnsi"/>
                <w:bCs/>
              </w:rPr>
            </w:pPr>
            <w:r w:rsidRPr="008A66CF">
              <w:rPr>
                <w:rFonts w:asciiTheme="majorHAnsi" w:eastAsia="Calibri" w:hAnsiTheme="majorHAnsi" w:cstheme="majorHAnsi"/>
                <w:bCs/>
                <w:spacing w:val="-2"/>
              </w:rPr>
              <w:t>Livello</w:t>
            </w:r>
            <w:r w:rsidRPr="008A66CF">
              <w:rPr>
                <w:rFonts w:asciiTheme="majorHAnsi" w:eastAsia="Calibri" w:hAnsiTheme="majorHAnsi" w:cstheme="majorHAnsi"/>
                <w:bCs/>
              </w:rPr>
              <w:t xml:space="preserve"> </w:t>
            </w:r>
            <w:r w:rsidRPr="008A66CF">
              <w:rPr>
                <w:rFonts w:asciiTheme="majorHAnsi" w:eastAsia="Calibri" w:hAnsiTheme="majorHAnsi" w:cstheme="majorHAnsi"/>
                <w:bCs/>
                <w:spacing w:val="-2"/>
              </w:rPr>
              <w:t>Regionale</w:t>
            </w:r>
          </w:p>
        </w:tc>
        <w:tc>
          <w:tcPr>
            <w:tcW w:w="2268" w:type="dxa"/>
            <w:gridSpan w:val="2"/>
            <w:shd w:val="clear" w:color="auto" w:fill="D9E2F3" w:themeFill="accent1" w:themeFillTint="33"/>
          </w:tcPr>
          <w:p w14:paraId="74C56608" w14:textId="77777777" w:rsidR="008A66CF" w:rsidRPr="008A66CF" w:rsidRDefault="008A66CF" w:rsidP="008A66CF">
            <w:pPr>
              <w:spacing w:before="2" w:line="267" w:lineRule="exact"/>
              <w:ind w:left="10"/>
              <w:jc w:val="center"/>
              <w:rPr>
                <w:rFonts w:asciiTheme="majorHAnsi" w:eastAsia="Calibri" w:hAnsiTheme="majorHAnsi" w:cstheme="majorHAnsi"/>
                <w:bCs/>
              </w:rPr>
            </w:pPr>
            <w:r w:rsidRPr="008A66CF">
              <w:rPr>
                <w:rFonts w:asciiTheme="majorHAnsi" w:eastAsia="Calibri" w:hAnsiTheme="majorHAnsi" w:cstheme="majorHAnsi"/>
                <w:bCs/>
                <w:spacing w:val="-2"/>
              </w:rPr>
              <w:t>Livello</w:t>
            </w:r>
            <w:r w:rsidRPr="008A66CF">
              <w:rPr>
                <w:rFonts w:asciiTheme="majorHAnsi" w:eastAsia="Calibri" w:hAnsiTheme="majorHAnsi" w:cstheme="majorHAnsi"/>
                <w:bCs/>
              </w:rPr>
              <w:t xml:space="preserve"> </w:t>
            </w:r>
            <w:r w:rsidRPr="008A66CF">
              <w:rPr>
                <w:rFonts w:asciiTheme="majorHAnsi" w:eastAsia="Calibri" w:hAnsiTheme="majorHAnsi" w:cstheme="majorHAnsi"/>
                <w:bCs/>
                <w:spacing w:val="-2"/>
              </w:rPr>
              <w:t>Nazionale</w:t>
            </w:r>
          </w:p>
        </w:tc>
        <w:tc>
          <w:tcPr>
            <w:tcW w:w="2352" w:type="dxa"/>
            <w:gridSpan w:val="2"/>
            <w:shd w:val="clear" w:color="auto" w:fill="D9E2F3" w:themeFill="accent1" w:themeFillTint="33"/>
          </w:tcPr>
          <w:p w14:paraId="53E83CE9" w14:textId="77777777" w:rsidR="008A66CF" w:rsidRPr="008A66CF" w:rsidRDefault="008A66CF" w:rsidP="008A66CF">
            <w:pPr>
              <w:spacing w:before="2" w:line="267" w:lineRule="exact"/>
              <w:ind w:left="105"/>
              <w:jc w:val="center"/>
              <w:rPr>
                <w:rFonts w:asciiTheme="majorHAnsi" w:eastAsia="Calibri" w:hAnsiTheme="majorHAnsi" w:cstheme="majorHAnsi"/>
                <w:bCs/>
              </w:rPr>
            </w:pPr>
            <w:r w:rsidRPr="008A66CF">
              <w:rPr>
                <w:rFonts w:asciiTheme="majorHAnsi" w:eastAsia="Calibri" w:hAnsiTheme="majorHAnsi" w:cstheme="majorHAnsi"/>
                <w:bCs/>
                <w:spacing w:val="-2"/>
              </w:rPr>
              <w:t>Livello</w:t>
            </w:r>
            <w:r w:rsidRPr="008A66CF">
              <w:rPr>
                <w:rFonts w:asciiTheme="majorHAnsi" w:eastAsia="Calibri" w:hAnsiTheme="majorHAnsi" w:cstheme="majorHAnsi"/>
                <w:bCs/>
              </w:rPr>
              <w:t xml:space="preserve"> </w:t>
            </w:r>
            <w:r w:rsidRPr="008A66CF">
              <w:rPr>
                <w:rFonts w:asciiTheme="majorHAnsi" w:eastAsia="Calibri" w:hAnsiTheme="majorHAnsi" w:cstheme="majorHAnsi"/>
                <w:bCs/>
                <w:spacing w:val="-2"/>
              </w:rPr>
              <w:t>Sovranazionale</w:t>
            </w:r>
            <w:r w:rsidRPr="008A66CF">
              <w:rPr>
                <w:rFonts w:asciiTheme="majorHAnsi" w:eastAsia="Calibri" w:hAnsiTheme="majorHAnsi" w:cstheme="majorHAnsi"/>
                <w:bCs/>
                <w:spacing w:val="-2"/>
                <w:vertAlign w:val="superscript"/>
              </w:rPr>
              <w:t>b</w:t>
            </w:r>
          </w:p>
        </w:tc>
        <w:tc>
          <w:tcPr>
            <w:tcW w:w="2201" w:type="dxa"/>
            <w:gridSpan w:val="2"/>
            <w:shd w:val="clear" w:color="auto" w:fill="D9E2F3" w:themeFill="accent1" w:themeFillTint="33"/>
          </w:tcPr>
          <w:p w14:paraId="0F75A82A" w14:textId="77777777" w:rsidR="008A66CF" w:rsidRPr="008A66CF" w:rsidRDefault="008A66CF" w:rsidP="008A66CF">
            <w:pPr>
              <w:spacing w:before="2" w:line="267" w:lineRule="exact"/>
              <w:ind w:left="105"/>
              <w:jc w:val="center"/>
              <w:rPr>
                <w:rFonts w:asciiTheme="majorHAnsi" w:eastAsia="Calibri" w:hAnsiTheme="majorHAnsi" w:cstheme="majorHAnsi"/>
                <w:bCs/>
                <w:spacing w:val="-2"/>
              </w:rPr>
            </w:pPr>
            <w:r w:rsidRPr="008A66CF">
              <w:rPr>
                <w:rFonts w:asciiTheme="majorHAnsi" w:eastAsia="Calibri" w:hAnsiTheme="majorHAnsi" w:cstheme="majorHAnsi"/>
                <w:bCs/>
                <w:spacing w:val="-2"/>
              </w:rPr>
              <w:t>Totale</w:t>
            </w:r>
          </w:p>
        </w:tc>
      </w:tr>
      <w:tr w:rsidR="008A66CF" w:rsidRPr="008A66CF" w14:paraId="5567461E" w14:textId="77777777" w:rsidTr="00EA0BAF">
        <w:trPr>
          <w:trHeight w:val="124"/>
        </w:trPr>
        <w:tc>
          <w:tcPr>
            <w:tcW w:w="850" w:type="dxa"/>
            <w:vMerge/>
            <w:shd w:val="clear" w:color="auto" w:fill="D9E2F3" w:themeFill="accent1" w:themeFillTint="33"/>
          </w:tcPr>
          <w:p w14:paraId="1C3D3FAF" w14:textId="77777777" w:rsidR="008A66CF" w:rsidRPr="008A66CF" w:rsidRDefault="008A66CF" w:rsidP="008A66CF">
            <w:pPr>
              <w:spacing w:before="2"/>
              <w:ind w:left="5"/>
              <w:rPr>
                <w:rFonts w:asciiTheme="majorHAnsi" w:eastAsia="Calibri" w:hAnsiTheme="majorHAnsi" w:cstheme="majorHAnsi"/>
                <w:bCs/>
                <w:spacing w:val="-4"/>
              </w:rPr>
            </w:pPr>
          </w:p>
        </w:tc>
        <w:tc>
          <w:tcPr>
            <w:tcW w:w="993" w:type="dxa"/>
            <w:shd w:val="clear" w:color="auto" w:fill="D9E2F3" w:themeFill="accent1" w:themeFillTint="33"/>
          </w:tcPr>
          <w:p w14:paraId="74C0EE18" w14:textId="77777777" w:rsidR="008A66CF" w:rsidRPr="008A66CF" w:rsidRDefault="008A66CF" w:rsidP="008A66CF">
            <w:pPr>
              <w:spacing w:before="2" w:line="267" w:lineRule="exact"/>
              <w:ind w:left="10" w:right="2"/>
              <w:jc w:val="center"/>
              <w:rPr>
                <w:rFonts w:asciiTheme="majorHAnsi" w:eastAsia="Calibri" w:hAnsiTheme="majorHAnsi" w:cstheme="majorHAnsi"/>
                <w:bCs/>
                <w:spacing w:val="-2"/>
              </w:rPr>
            </w:pPr>
            <w:r w:rsidRPr="008A66CF">
              <w:rPr>
                <w:rFonts w:asciiTheme="majorHAnsi" w:eastAsia="Calibri" w:hAnsiTheme="majorHAnsi" w:cstheme="majorHAnsi"/>
                <w:bCs/>
                <w:spacing w:val="-2"/>
              </w:rPr>
              <w:t>Presentati</w:t>
            </w:r>
          </w:p>
        </w:tc>
        <w:tc>
          <w:tcPr>
            <w:tcW w:w="992" w:type="dxa"/>
            <w:shd w:val="clear" w:color="auto" w:fill="D9E2F3" w:themeFill="accent1" w:themeFillTint="33"/>
          </w:tcPr>
          <w:p w14:paraId="287B0089" w14:textId="77777777" w:rsidR="008A66CF" w:rsidRPr="008A66CF" w:rsidRDefault="008A66CF" w:rsidP="008A66CF">
            <w:pPr>
              <w:spacing w:before="2" w:line="267" w:lineRule="exact"/>
              <w:ind w:left="10"/>
              <w:jc w:val="center"/>
              <w:rPr>
                <w:rFonts w:asciiTheme="majorHAnsi" w:eastAsia="Calibri" w:hAnsiTheme="majorHAnsi" w:cstheme="majorHAnsi"/>
                <w:bCs/>
                <w:spacing w:val="-2"/>
              </w:rPr>
            </w:pPr>
            <w:r w:rsidRPr="008A66CF">
              <w:rPr>
                <w:rFonts w:asciiTheme="majorHAnsi" w:eastAsia="Calibri" w:hAnsiTheme="majorHAnsi" w:cstheme="majorHAnsi"/>
                <w:bCs/>
                <w:spacing w:val="-2"/>
              </w:rPr>
              <w:t>Finanziati</w:t>
            </w:r>
          </w:p>
        </w:tc>
        <w:tc>
          <w:tcPr>
            <w:tcW w:w="1134" w:type="dxa"/>
            <w:shd w:val="clear" w:color="auto" w:fill="D9E2F3" w:themeFill="accent1" w:themeFillTint="33"/>
          </w:tcPr>
          <w:p w14:paraId="11D05E51" w14:textId="77777777" w:rsidR="008A66CF" w:rsidRPr="008A66CF" w:rsidRDefault="008A66CF" w:rsidP="008A66CF">
            <w:pPr>
              <w:spacing w:before="2" w:line="267" w:lineRule="exact"/>
              <w:ind w:left="10"/>
              <w:jc w:val="center"/>
              <w:rPr>
                <w:rFonts w:asciiTheme="majorHAnsi" w:eastAsia="Calibri" w:hAnsiTheme="majorHAnsi" w:cstheme="majorHAnsi"/>
                <w:bCs/>
                <w:spacing w:val="-2"/>
              </w:rPr>
            </w:pPr>
            <w:r w:rsidRPr="008A66CF">
              <w:rPr>
                <w:rFonts w:asciiTheme="majorHAnsi" w:eastAsia="Calibri" w:hAnsiTheme="majorHAnsi" w:cstheme="majorHAnsi"/>
                <w:bCs/>
                <w:spacing w:val="-2"/>
              </w:rPr>
              <w:t>Presentati</w:t>
            </w:r>
          </w:p>
        </w:tc>
        <w:tc>
          <w:tcPr>
            <w:tcW w:w="1134" w:type="dxa"/>
            <w:shd w:val="clear" w:color="auto" w:fill="D9E2F3" w:themeFill="accent1" w:themeFillTint="33"/>
          </w:tcPr>
          <w:p w14:paraId="01BEF50A" w14:textId="77777777" w:rsidR="008A66CF" w:rsidRPr="008A66CF" w:rsidRDefault="008A66CF" w:rsidP="008A66CF">
            <w:pPr>
              <w:spacing w:before="2" w:line="267" w:lineRule="exact"/>
              <w:ind w:left="105"/>
              <w:jc w:val="center"/>
              <w:rPr>
                <w:rFonts w:asciiTheme="majorHAnsi" w:eastAsia="Calibri" w:hAnsiTheme="majorHAnsi" w:cstheme="majorHAnsi"/>
                <w:bCs/>
                <w:spacing w:val="-2"/>
              </w:rPr>
            </w:pPr>
            <w:r w:rsidRPr="008A66CF">
              <w:rPr>
                <w:rFonts w:asciiTheme="majorHAnsi" w:eastAsia="Calibri" w:hAnsiTheme="majorHAnsi" w:cstheme="majorHAnsi"/>
                <w:bCs/>
                <w:spacing w:val="-2"/>
              </w:rPr>
              <w:t>Finanziati</w:t>
            </w:r>
          </w:p>
        </w:tc>
        <w:tc>
          <w:tcPr>
            <w:tcW w:w="1293" w:type="dxa"/>
            <w:shd w:val="clear" w:color="auto" w:fill="D9E2F3" w:themeFill="accent1" w:themeFillTint="33"/>
          </w:tcPr>
          <w:p w14:paraId="15CB292C" w14:textId="77777777" w:rsidR="008A66CF" w:rsidRPr="008A66CF" w:rsidRDefault="008A66CF" w:rsidP="008A66CF">
            <w:pPr>
              <w:spacing w:before="2" w:line="267" w:lineRule="exact"/>
              <w:ind w:left="105"/>
              <w:jc w:val="center"/>
              <w:rPr>
                <w:rFonts w:asciiTheme="majorHAnsi" w:eastAsia="Calibri" w:hAnsiTheme="majorHAnsi" w:cstheme="majorHAnsi"/>
                <w:bCs/>
                <w:spacing w:val="-2"/>
              </w:rPr>
            </w:pPr>
            <w:r w:rsidRPr="008A66CF">
              <w:rPr>
                <w:rFonts w:asciiTheme="majorHAnsi" w:eastAsia="Calibri" w:hAnsiTheme="majorHAnsi" w:cstheme="majorHAnsi"/>
                <w:bCs/>
                <w:spacing w:val="-2"/>
              </w:rPr>
              <w:t>Presentati</w:t>
            </w:r>
          </w:p>
        </w:tc>
        <w:tc>
          <w:tcPr>
            <w:tcW w:w="1059" w:type="dxa"/>
            <w:shd w:val="clear" w:color="auto" w:fill="D9E2F3" w:themeFill="accent1" w:themeFillTint="33"/>
          </w:tcPr>
          <w:p w14:paraId="2DF73ABB" w14:textId="77777777" w:rsidR="008A66CF" w:rsidRPr="008A66CF" w:rsidRDefault="008A66CF" w:rsidP="008A66CF">
            <w:pPr>
              <w:spacing w:before="2" w:line="267" w:lineRule="exact"/>
              <w:ind w:left="14"/>
              <w:jc w:val="center"/>
              <w:rPr>
                <w:rFonts w:asciiTheme="majorHAnsi" w:eastAsia="Calibri" w:hAnsiTheme="majorHAnsi" w:cstheme="majorHAnsi"/>
                <w:bCs/>
              </w:rPr>
            </w:pPr>
            <w:r w:rsidRPr="008A66CF">
              <w:rPr>
                <w:rFonts w:asciiTheme="majorHAnsi" w:eastAsia="Calibri" w:hAnsiTheme="majorHAnsi" w:cstheme="majorHAnsi"/>
                <w:bCs/>
                <w:spacing w:val="-2"/>
              </w:rPr>
              <w:t>Finanziati</w:t>
            </w:r>
          </w:p>
        </w:tc>
        <w:tc>
          <w:tcPr>
            <w:tcW w:w="1067" w:type="dxa"/>
            <w:shd w:val="clear" w:color="auto" w:fill="D9E2F3" w:themeFill="accent1" w:themeFillTint="33"/>
          </w:tcPr>
          <w:p w14:paraId="0094D5D4" w14:textId="77777777" w:rsidR="008A66CF" w:rsidRPr="008A66CF" w:rsidRDefault="008A66CF" w:rsidP="008A66CF">
            <w:pPr>
              <w:spacing w:before="2" w:line="267" w:lineRule="exact"/>
              <w:ind w:left="14"/>
              <w:jc w:val="center"/>
              <w:rPr>
                <w:rFonts w:asciiTheme="majorHAnsi" w:eastAsia="Calibri" w:hAnsiTheme="majorHAnsi" w:cstheme="majorHAnsi"/>
                <w:bCs/>
                <w:spacing w:val="-2"/>
              </w:rPr>
            </w:pPr>
            <w:r w:rsidRPr="008A66CF">
              <w:rPr>
                <w:rFonts w:asciiTheme="majorHAnsi" w:eastAsia="Calibri" w:hAnsiTheme="majorHAnsi" w:cstheme="majorHAnsi"/>
                <w:bCs/>
                <w:spacing w:val="-2"/>
              </w:rPr>
              <w:t>Presentati</w:t>
            </w:r>
          </w:p>
        </w:tc>
        <w:tc>
          <w:tcPr>
            <w:tcW w:w="1134" w:type="dxa"/>
            <w:shd w:val="clear" w:color="auto" w:fill="D9E2F3" w:themeFill="accent1" w:themeFillTint="33"/>
          </w:tcPr>
          <w:p w14:paraId="68DBDAD7" w14:textId="77777777" w:rsidR="008A66CF" w:rsidRPr="008A66CF" w:rsidRDefault="008A66CF" w:rsidP="008A66CF">
            <w:pPr>
              <w:spacing w:before="2" w:line="267" w:lineRule="exact"/>
              <w:ind w:left="14"/>
              <w:jc w:val="center"/>
              <w:rPr>
                <w:rFonts w:asciiTheme="majorHAnsi" w:eastAsia="Calibri" w:hAnsiTheme="majorHAnsi" w:cstheme="majorHAnsi"/>
                <w:bCs/>
                <w:spacing w:val="-2"/>
              </w:rPr>
            </w:pPr>
            <w:r w:rsidRPr="008A66CF">
              <w:rPr>
                <w:rFonts w:asciiTheme="majorHAnsi" w:eastAsia="Calibri" w:hAnsiTheme="majorHAnsi" w:cstheme="majorHAnsi"/>
                <w:bCs/>
                <w:spacing w:val="-2"/>
              </w:rPr>
              <w:t>Finanziati</w:t>
            </w:r>
          </w:p>
        </w:tc>
      </w:tr>
      <w:tr w:rsidR="008A66CF" w:rsidRPr="008A66CF" w14:paraId="696AD5EE" w14:textId="77777777" w:rsidTr="00EA0BAF">
        <w:trPr>
          <w:trHeight w:val="268"/>
        </w:trPr>
        <w:tc>
          <w:tcPr>
            <w:tcW w:w="850" w:type="dxa"/>
          </w:tcPr>
          <w:p w14:paraId="75F9D44C" w14:textId="77777777" w:rsidR="008A66CF" w:rsidRPr="008A66CF" w:rsidRDefault="008A66CF" w:rsidP="008A66CF">
            <w:pPr>
              <w:spacing w:line="248" w:lineRule="exact"/>
              <w:ind w:left="5" w:right="2"/>
              <w:rPr>
                <w:rFonts w:asciiTheme="majorHAnsi" w:eastAsia="Calibri" w:hAnsiTheme="majorHAnsi" w:cstheme="majorHAnsi"/>
                <w:bCs/>
                <w:spacing w:val="-4"/>
              </w:rPr>
            </w:pPr>
            <w:r w:rsidRPr="008A66CF">
              <w:rPr>
                <w:rFonts w:asciiTheme="majorHAnsi" w:eastAsia="Calibri" w:hAnsiTheme="majorHAnsi" w:cstheme="majorHAnsi"/>
                <w:bCs/>
                <w:spacing w:val="-4"/>
              </w:rPr>
              <w:t>2023</w:t>
            </w:r>
          </w:p>
        </w:tc>
        <w:tc>
          <w:tcPr>
            <w:tcW w:w="993" w:type="dxa"/>
          </w:tcPr>
          <w:p w14:paraId="0C525AED" w14:textId="77777777" w:rsidR="008A66CF" w:rsidRPr="008A66CF" w:rsidRDefault="008A66CF" w:rsidP="008A66CF">
            <w:pPr>
              <w:spacing w:line="248" w:lineRule="exact"/>
              <w:ind w:left="10" w:right="1"/>
              <w:jc w:val="center"/>
              <w:rPr>
                <w:rFonts w:ascii="Calibri" w:eastAsia="Calibri" w:hAnsi="Calibri" w:cs="Calibri"/>
                <w:bCs/>
              </w:rPr>
            </w:pPr>
          </w:p>
        </w:tc>
        <w:tc>
          <w:tcPr>
            <w:tcW w:w="992" w:type="dxa"/>
          </w:tcPr>
          <w:p w14:paraId="4E76FE8E" w14:textId="77777777" w:rsidR="008A66CF" w:rsidRPr="008A66CF" w:rsidRDefault="008A66CF" w:rsidP="008A66CF">
            <w:pPr>
              <w:spacing w:line="248" w:lineRule="exact"/>
              <w:ind w:left="10"/>
              <w:jc w:val="center"/>
              <w:rPr>
                <w:rFonts w:ascii="Calibri" w:eastAsia="Calibri" w:hAnsi="Calibri" w:cs="Calibri"/>
                <w:bCs/>
                <w:spacing w:val="-5"/>
              </w:rPr>
            </w:pPr>
          </w:p>
        </w:tc>
        <w:tc>
          <w:tcPr>
            <w:tcW w:w="1134" w:type="dxa"/>
          </w:tcPr>
          <w:p w14:paraId="461059DD" w14:textId="77777777" w:rsidR="008A66CF" w:rsidRPr="008A66CF" w:rsidRDefault="008A66CF" w:rsidP="008A66CF">
            <w:pPr>
              <w:spacing w:line="248" w:lineRule="exact"/>
              <w:ind w:left="10"/>
              <w:jc w:val="center"/>
              <w:rPr>
                <w:rFonts w:ascii="Calibri" w:eastAsia="Calibri" w:hAnsi="Calibri" w:cs="Calibri"/>
                <w:bCs/>
              </w:rPr>
            </w:pPr>
          </w:p>
        </w:tc>
        <w:tc>
          <w:tcPr>
            <w:tcW w:w="1134" w:type="dxa"/>
          </w:tcPr>
          <w:p w14:paraId="7C5449AD" w14:textId="77777777" w:rsidR="008A66CF" w:rsidRPr="008A66CF" w:rsidRDefault="008A66CF" w:rsidP="008A66CF">
            <w:pPr>
              <w:spacing w:line="248" w:lineRule="exact"/>
              <w:ind w:left="13"/>
              <w:jc w:val="center"/>
              <w:rPr>
                <w:rFonts w:ascii="Calibri" w:eastAsia="Calibri" w:hAnsi="Calibri" w:cs="Calibri"/>
                <w:bCs/>
                <w:spacing w:val="-10"/>
              </w:rPr>
            </w:pPr>
          </w:p>
        </w:tc>
        <w:tc>
          <w:tcPr>
            <w:tcW w:w="1293" w:type="dxa"/>
          </w:tcPr>
          <w:p w14:paraId="489B5C3F" w14:textId="77777777" w:rsidR="008A66CF" w:rsidRPr="008A66CF" w:rsidRDefault="008A66CF" w:rsidP="008A66CF">
            <w:pPr>
              <w:spacing w:line="248" w:lineRule="exact"/>
              <w:ind w:left="13"/>
              <w:jc w:val="center"/>
              <w:rPr>
                <w:rFonts w:ascii="Calibri" w:eastAsia="Calibri" w:hAnsi="Calibri" w:cs="Calibri"/>
                <w:bCs/>
              </w:rPr>
            </w:pPr>
          </w:p>
        </w:tc>
        <w:tc>
          <w:tcPr>
            <w:tcW w:w="1059" w:type="dxa"/>
          </w:tcPr>
          <w:p w14:paraId="0B2EB408" w14:textId="77777777" w:rsidR="008A66CF" w:rsidRPr="008A66CF" w:rsidRDefault="008A66CF" w:rsidP="008A66CF">
            <w:pPr>
              <w:spacing w:line="248" w:lineRule="exact"/>
              <w:ind w:left="14" w:right="2"/>
              <w:jc w:val="center"/>
              <w:rPr>
                <w:rFonts w:ascii="Calibri" w:eastAsia="Calibri" w:hAnsi="Calibri" w:cs="Calibri"/>
                <w:bCs/>
                <w:spacing w:val="-10"/>
              </w:rPr>
            </w:pPr>
          </w:p>
        </w:tc>
        <w:tc>
          <w:tcPr>
            <w:tcW w:w="1067" w:type="dxa"/>
          </w:tcPr>
          <w:p w14:paraId="19BD53E7" w14:textId="77777777" w:rsidR="008A66CF" w:rsidRPr="008A66CF" w:rsidRDefault="008A66CF" w:rsidP="008A66CF">
            <w:pPr>
              <w:spacing w:line="248" w:lineRule="exact"/>
              <w:ind w:left="14" w:right="2"/>
              <w:jc w:val="center"/>
              <w:rPr>
                <w:rFonts w:ascii="Calibri" w:eastAsia="Calibri" w:hAnsi="Calibri" w:cs="Calibri"/>
                <w:bCs/>
                <w:spacing w:val="-10"/>
              </w:rPr>
            </w:pPr>
          </w:p>
        </w:tc>
        <w:tc>
          <w:tcPr>
            <w:tcW w:w="1134" w:type="dxa"/>
          </w:tcPr>
          <w:p w14:paraId="0F4872DA" w14:textId="77777777" w:rsidR="008A66CF" w:rsidRPr="008A66CF" w:rsidRDefault="008A66CF" w:rsidP="008A66CF">
            <w:pPr>
              <w:spacing w:line="248" w:lineRule="exact"/>
              <w:ind w:left="14" w:right="2"/>
              <w:jc w:val="center"/>
              <w:rPr>
                <w:rFonts w:ascii="Calibri" w:eastAsia="Calibri" w:hAnsi="Calibri" w:cs="Calibri"/>
                <w:bCs/>
                <w:spacing w:val="-10"/>
              </w:rPr>
            </w:pPr>
          </w:p>
        </w:tc>
      </w:tr>
      <w:tr w:rsidR="008A66CF" w:rsidRPr="008A66CF" w14:paraId="5F5AD27A" w14:textId="77777777" w:rsidTr="00EA0BAF">
        <w:trPr>
          <w:trHeight w:val="270"/>
        </w:trPr>
        <w:tc>
          <w:tcPr>
            <w:tcW w:w="850" w:type="dxa"/>
          </w:tcPr>
          <w:p w14:paraId="429E0944" w14:textId="77777777" w:rsidR="008A66CF" w:rsidRPr="008A66CF" w:rsidRDefault="008A66CF" w:rsidP="008A66CF">
            <w:pPr>
              <w:spacing w:before="1" w:line="249" w:lineRule="exact"/>
              <w:ind w:left="5" w:right="2"/>
              <w:rPr>
                <w:rFonts w:asciiTheme="majorHAnsi" w:eastAsia="Calibri" w:hAnsiTheme="majorHAnsi" w:cstheme="majorHAnsi"/>
                <w:bCs/>
              </w:rPr>
            </w:pPr>
            <w:r w:rsidRPr="008A66CF">
              <w:rPr>
                <w:rFonts w:asciiTheme="majorHAnsi" w:eastAsia="Calibri" w:hAnsiTheme="majorHAnsi" w:cstheme="majorHAnsi"/>
                <w:bCs/>
                <w:spacing w:val="-4"/>
              </w:rPr>
              <w:t>2024</w:t>
            </w:r>
          </w:p>
        </w:tc>
        <w:tc>
          <w:tcPr>
            <w:tcW w:w="993" w:type="dxa"/>
          </w:tcPr>
          <w:p w14:paraId="43D64E91" w14:textId="77777777" w:rsidR="008A66CF" w:rsidRPr="008A66CF" w:rsidRDefault="008A66CF" w:rsidP="008A66CF">
            <w:pPr>
              <w:spacing w:before="1" w:line="249" w:lineRule="exact"/>
              <w:ind w:left="10" w:right="1"/>
              <w:jc w:val="center"/>
              <w:rPr>
                <w:rFonts w:ascii="Calibri" w:eastAsia="Calibri" w:hAnsi="Calibri" w:cs="Calibri"/>
                <w:bCs/>
              </w:rPr>
            </w:pPr>
          </w:p>
        </w:tc>
        <w:tc>
          <w:tcPr>
            <w:tcW w:w="992" w:type="dxa"/>
          </w:tcPr>
          <w:p w14:paraId="0F90FADA" w14:textId="77777777" w:rsidR="008A66CF" w:rsidRPr="008A66CF" w:rsidRDefault="008A66CF" w:rsidP="008A66CF">
            <w:pPr>
              <w:spacing w:before="1" w:line="249" w:lineRule="exact"/>
              <w:ind w:left="10"/>
              <w:jc w:val="center"/>
              <w:rPr>
                <w:rFonts w:ascii="Calibri" w:eastAsia="Calibri" w:hAnsi="Calibri" w:cs="Calibri"/>
                <w:bCs/>
                <w:spacing w:val="-5"/>
              </w:rPr>
            </w:pPr>
          </w:p>
        </w:tc>
        <w:tc>
          <w:tcPr>
            <w:tcW w:w="1134" w:type="dxa"/>
          </w:tcPr>
          <w:p w14:paraId="47F43F6F" w14:textId="77777777" w:rsidR="008A66CF" w:rsidRPr="008A66CF" w:rsidRDefault="008A66CF" w:rsidP="008A66CF">
            <w:pPr>
              <w:spacing w:before="1" w:line="249" w:lineRule="exact"/>
              <w:ind w:left="10"/>
              <w:jc w:val="center"/>
              <w:rPr>
                <w:rFonts w:ascii="Calibri" w:eastAsia="Calibri" w:hAnsi="Calibri" w:cs="Calibri"/>
                <w:bCs/>
              </w:rPr>
            </w:pPr>
          </w:p>
        </w:tc>
        <w:tc>
          <w:tcPr>
            <w:tcW w:w="1134" w:type="dxa"/>
          </w:tcPr>
          <w:p w14:paraId="00324EAF" w14:textId="77777777" w:rsidR="008A66CF" w:rsidRPr="008A66CF" w:rsidRDefault="008A66CF" w:rsidP="008A66CF">
            <w:pPr>
              <w:spacing w:before="1" w:line="249" w:lineRule="exact"/>
              <w:ind w:left="13"/>
              <w:jc w:val="center"/>
              <w:rPr>
                <w:rFonts w:ascii="Calibri" w:eastAsia="Calibri" w:hAnsi="Calibri" w:cs="Calibri"/>
                <w:bCs/>
                <w:spacing w:val="-10"/>
              </w:rPr>
            </w:pPr>
          </w:p>
        </w:tc>
        <w:tc>
          <w:tcPr>
            <w:tcW w:w="1293" w:type="dxa"/>
          </w:tcPr>
          <w:p w14:paraId="25013C62" w14:textId="77777777" w:rsidR="008A66CF" w:rsidRPr="008A66CF" w:rsidRDefault="008A66CF" w:rsidP="008A66CF">
            <w:pPr>
              <w:spacing w:before="1" w:line="249" w:lineRule="exact"/>
              <w:ind w:left="13"/>
              <w:jc w:val="center"/>
              <w:rPr>
                <w:rFonts w:ascii="Calibri" w:eastAsia="Calibri" w:hAnsi="Calibri" w:cs="Calibri"/>
                <w:bCs/>
              </w:rPr>
            </w:pPr>
          </w:p>
        </w:tc>
        <w:tc>
          <w:tcPr>
            <w:tcW w:w="1059" w:type="dxa"/>
          </w:tcPr>
          <w:p w14:paraId="3B7646E8" w14:textId="77777777" w:rsidR="008A66CF" w:rsidRPr="008A66CF" w:rsidRDefault="008A66CF" w:rsidP="008A66CF">
            <w:pPr>
              <w:spacing w:before="1" w:line="249" w:lineRule="exact"/>
              <w:ind w:left="14" w:right="2"/>
              <w:jc w:val="center"/>
              <w:rPr>
                <w:rFonts w:ascii="Calibri" w:eastAsia="Calibri" w:hAnsi="Calibri" w:cs="Calibri"/>
                <w:bCs/>
                <w:spacing w:val="-10"/>
              </w:rPr>
            </w:pPr>
          </w:p>
        </w:tc>
        <w:tc>
          <w:tcPr>
            <w:tcW w:w="1067" w:type="dxa"/>
          </w:tcPr>
          <w:p w14:paraId="438B0933" w14:textId="77777777" w:rsidR="008A66CF" w:rsidRPr="008A66CF" w:rsidRDefault="008A66CF" w:rsidP="008A66CF">
            <w:pPr>
              <w:spacing w:before="1" w:line="249" w:lineRule="exact"/>
              <w:ind w:left="14" w:right="2"/>
              <w:jc w:val="center"/>
              <w:rPr>
                <w:rFonts w:ascii="Calibri" w:eastAsia="Calibri" w:hAnsi="Calibri" w:cs="Calibri"/>
                <w:bCs/>
                <w:spacing w:val="-10"/>
              </w:rPr>
            </w:pPr>
          </w:p>
        </w:tc>
        <w:tc>
          <w:tcPr>
            <w:tcW w:w="1134" w:type="dxa"/>
          </w:tcPr>
          <w:p w14:paraId="47ECB7FA" w14:textId="77777777" w:rsidR="008A66CF" w:rsidRPr="008A66CF" w:rsidRDefault="008A66CF" w:rsidP="008A66CF">
            <w:pPr>
              <w:spacing w:before="1" w:line="249" w:lineRule="exact"/>
              <w:ind w:left="14" w:right="2"/>
              <w:jc w:val="center"/>
              <w:rPr>
                <w:rFonts w:ascii="Calibri" w:eastAsia="Calibri" w:hAnsi="Calibri" w:cs="Calibri"/>
                <w:bCs/>
                <w:spacing w:val="-10"/>
              </w:rPr>
            </w:pPr>
          </w:p>
        </w:tc>
      </w:tr>
      <w:tr w:rsidR="008A66CF" w:rsidRPr="008A66CF" w14:paraId="596BB914" w14:textId="77777777" w:rsidTr="00EA0BAF">
        <w:trPr>
          <w:trHeight w:val="268"/>
        </w:trPr>
        <w:tc>
          <w:tcPr>
            <w:tcW w:w="850" w:type="dxa"/>
          </w:tcPr>
          <w:p w14:paraId="3A49784C" w14:textId="77777777" w:rsidR="008A66CF" w:rsidRPr="008A66CF" w:rsidRDefault="008A66CF" w:rsidP="008A66CF">
            <w:pPr>
              <w:spacing w:line="248" w:lineRule="exact"/>
              <w:ind w:left="5" w:right="2"/>
              <w:rPr>
                <w:rFonts w:asciiTheme="majorHAnsi" w:eastAsia="Calibri" w:hAnsiTheme="majorHAnsi" w:cstheme="majorHAnsi"/>
                <w:bCs/>
              </w:rPr>
            </w:pPr>
            <w:r w:rsidRPr="008A66CF">
              <w:rPr>
                <w:rFonts w:asciiTheme="majorHAnsi" w:eastAsia="Calibri" w:hAnsiTheme="majorHAnsi" w:cstheme="majorHAnsi"/>
                <w:bCs/>
                <w:spacing w:val="-4"/>
              </w:rPr>
              <w:t>2025</w:t>
            </w:r>
          </w:p>
        </w:tc>
        <w:tc>
          <w:tcPr>
            <w:tcW w:w="993" w:type="dxa"/>
          </w:tcPr>
          <w:p w14:paraId="2F98DD9E" w14:textId="77777777" w:rsidR="008A66CF" w:rsidRPr="008A66CF" w:rsidRDefault="008A66CF" w:rsidP="008A66CF">
            <w:pPr>
              <w:spacing w:line="248" w:lineRule="exact"/>
              <w:ind w:left="10" w:right="1"/>
              <w:jc w:val="center"/>
              <w:rPr>
                <w:rFonts w:ascii="Calibri" w:eastAsia="Calibri" w:hAnsi="Calibri" w:cs="Calibri"/>
                <w:bCs/>
              </w:rPr>
            </w:pPr>
          </w:p>
        </w:tc>
        <w:tc>
          <w:tcPr>
            <w:tcW w:w="992" w:type="dxa"/>
          </w:tcPr>
          <w:p w14:paraId="167AC05B" w14:textId="77777777" w:rsidR="008A66CF" w:rsidRPr="008A66CF" w:rsidRDefault="008A66CF" w:rsidP="008A66CF">
            <w:pPr>
              <w:spacing w:line="248" w:lineRule="exact"/>
              <w:ind w:left="10"/>
              <w:jc w:val="center"/>
              <w:rPr>
                <w:rFonts w:ascii="Calibri" w:eastAsia="Calibri" w:hAnsi="Calibri" w:cs="Calibri"/>
                <w:bCs/>
                <w:spacing w:val="-5"/>
              </w:rPr>
            </w:pPr>
          </w:p>
        </w:tc>
        <w:tc>
          <w:tcPr>
            <w:tcW w:w="1134" w:type="dxa"/>
          </w:tcPr>
          <w:p w14:paraId="7E32213F" w14:textId="77777777" w:rsidR="008A66CF" w:rsidRPr="008A66CF" w:rsidRDefault="008A66CF" w:rsidP="008A66CF">
            <w:pPr>
              <w:spacing w:line="248" w:lineRule="exact"/>
              <w:ind w:left="10"/>
              <w:jc w:val="center"/>
              <w:rPr>
                <w:rFonts w:ascii="Calibri" w:eastAsia="Calibri" w:hAnsi="Calibri" w:cs="Calibri"/>
                <w:bCs/>
              </w:rPr>
            </w:pPr>
          </w:p>
        </w:tc>
        <w:tc>
          <w:tcPr>
            <w:tcW w:w="1134" w:type="dxa"/>
          </w:tcPr>
          <w:p w14:paraId="643264F2" w14:textId="77777777" w:rsidR="008A66CF" w:rsidRPr="008A66CF" w:rsidRDefault="008A66CF" w:rsidP="008A66CF">
            <w:pPr>
              <w:spacing w:line="248" w:lineRule="exact"/>
              <w:ind w:left="13" w:right="2"/>
              <w:jc w:val="center"/>
              <w:rPr>
                <w:rFonts w:ascii="Calibri" w:eastAsia="Calibri" w:hAnsi="Calibri" w:cs="Calibri"/>
                <w:bCs/>
                <w:spacing w:val="-5"/>
              </w:rPr>
            </w:pPr>
          </w:p>
        </w:tc>
        <w:tc>
          <w:tcPr>
            <w:tcW w:w="1293" w:type="dxa"/>
          </w:tcPr>
          <w:p w14:paraId="7C5789E0" w14:textId="77777777" w:rsidR="008A66CF" w:rsidRPr="008A66CF" w:rsidRDefault="008A66CF" w:rsidP="008A66CF">
            <w:pPr>
              <w:spacing w:line="248" w:lineRule="exact"/>
              <w:ind w:left="13" w:right="2"/>
              <w:jc w:val="center"/>
              <w:rPr>
                <w:rFonts w:ascii="Calibri" w:eastAsia="Calibri" w:hAnsi="Calibri" w:cs="Calibri"/>
                <w:bCs/>
              </w:rPr>
            </w:pPr>
          </w:p>
        </w:tc>
        <w:tc>
          <w:tcPr>
            <w:tcW w:w="1059" w:type="dxa"/>
          </w:tcPr>
          <w:p w14:paraId="45516124" w14:textId="77777777" w:rsidR="008A66CF" w:rsidRPr="008A66CF" w:rsidRDefault="008A66CF" w:rsidP="008A66CF">
            <w:pPr>
              <w:spacing w:line="248" w:lineRule="exact"/>
              <w:ind w:left="14" w:right="2"/>
              <w:jc w:val="center"/>
              <w:rPr>
                <w:rFonts w:ascii="Calibri" w:eastAsia="Calibri" w:hAnsi="Calibri" w:cs="Calibri"/>
                <w:bCs/>
                <w:spacing w:val="-10"/>
              </w:rPr>
            </w:pPr>
          </w:p>
        </w:tc>
        <w:tc>
          <w:tcPr>
            <w:tcW w:w="1067" w:type="dxa"/>
          </w:tcPr>
          <w:p w14:paraId="5E088B33" w14:textId="77777777" w:rsidR="008A66CF" w:rsidRPr="008A66CF" w:rsidRDefault="008A66CF" w:rsidP="008A66CF">
            <w:pPr>
              <w:spacing w:line="248" w:lineRule="exact"/>
              <w:ind w:left="14" w:right="2"/>
              <w:jc w:val="center"/>
              <w:rPr>
                <w:rFonts w:ascii="Calibri" w:eastAsia="Calibri" w:hAnsi="Calibri" w:cs="Calibri"/>
                <w:bCs/>
                <w:spacing w:val="-10"/>
              </w:rPr>
            </w:pPr>
          </w:p>
        </w:tc>
        <w:tc>
          <w:tcPr>
            <w:tcW w:w="1134" w:type="dxa"/>
          </w:tcPr>
          <w:p w14:paraId="08D11DAA" w14:textId="77777777" w:rsidR="008A66CF" w:rsidRPr="008A66CF" w:rsidRDefault="008A66CF" w:rsidP="008A66CF">
            <w:pPr>
              <w:spacing w:line="248" w:lineRule="exact"/>
              <w:ind w:left="14" w:right="2"/>
              <w:jc w:val="center"/>
              <w:rPr>
                <w:rFonts w:ascii="Calibri" w:eastAsia="Calibri" w:hAnsi="Calibri" w:cs="Calibri"/>
                <w:bCs/>
                <w:spacing w:val="-10"/>
              </w:rPr>
            </w:pPr>
          </w:p>
        </w:tc>
      </w:tr>
      <w:tr w:rsidR="008A66CF" w:rsidRPr="008A66CF" w14:paraId="310B33AE" w14:textId="77777777" w:rsidTr="00EA0BAF">
        <w:trPr>
          <w:trHeight w:val="268"/>
        </w:trPr>
        <w:tc>
          <w:tcPr>
            <w:tcW w:w="850" w:type="dxa"/>
          </w:tcPr>
          <w:p w14:paraId="14A8288F" w14:textId="77777777" w:rsidR="008A66CF" w:rsidRPr="008A66CF" w:rsidRDefault="008A66CF" w:rsidP="008A66CF">
            <w:pPr>
              <w:spacing w:line="248" w:lineRule="exact"/>
              <w:ind w:left="5" w:right="2"/>
              <w:rPr>
                <w:rFonts w:asciiTheme="majorHAnsi" w:eastAsia="Calibri" w:hAnsiTheme="majorHAnsi" w:cstheme="majorHAnsi"/>
                <w:bCs/>
                <w:spacing w:val="-4"/>
              </w:rPr>
            </w:pPr>
            <w:r w:rsidRPr="008A66CF">
              <w:rPr>
                <w:rFonts w:asciiTheme="majorHAnsi" w:eastAsia="Calibri" w:hAnsiTheme="majorHAnsi" w:cstheme="majorHAnsi"/>
                <w:bCs/>
                <w:spacing w:val="-4"/>
              </w:rPr>
              <w:t>Totale</w:t>
            </w:r>
          </w:p>
        </w:tc>
        <w:tc>
          <w:tcPr>
            <w:tcW w:w="993" w:type="dxa"/>
          </w:tcPr>
          <w:p w14:paraId="1228A5D5" w14:textId="77777777" w:rsidR="008A66CF" w:rsidRPr="008A66CF" w:rsidRDefault="008A66CF" w:rsidP="008A66CF">
            <w:pPr>
              <w:spacing w:line="248" w:lineRule="exact"/>
              <w:ind w:left="10" w:right="1"/>
              <w:jc w:val="center"/>
              <w:rPr>
                <w:rFonts w:ascii="Calibri" w:eastAsia="Calibri" w:hAnsi="Calibri" w:cs="Calibri"/>
                <w:bCs/>
                <w:spacing w:val="-10"/>
              </w:rPr>
            </w:pPr>
          </w:p>
        </w:tc>
        <w:tc>
          <w:tcPr>
            <w:tcW w:w="992" w:type="dxa"/>
          </w:tcPr>
          <w:p w14:paraId="3C6E927A" w14:textId="77777777" w:rsidR="008A66CF" w:rsidRPr="008A66CF" w:rsidRDefault="008A66CF" w:rsidP="008A66CF">
            <w:pPr>
              <w:spacing w:line="248" w:lineRule="exact"/>
              <w:ind w:left="10"/>
              <w:jc w:val="center"/>
              <w:rPr>
                <w:rFonts w:ascii="Calibri" w:eastAsia="Calibri" w:hAnsi="Calibri" w:cs="Calibri"/>
                <w:bCs/>
                <w:spacing w:val="-5"/>
              </w:rPr>
            </w:pPr>
          </w:p>
        </w:tc>
        <w:tc>
          <w:tcPr>
            <w:tcW w:w="1134" w:type="dxa"/>
          </w:tcPr>
          <w:p w14:paraId="78F631B3" w14:textId="77777777" w:rsidR="008A66CF" w:rsidRPr="008A66CF" w:rsidRDefault="008A66CF" w:rsidP="008A66CF">
            <w:pPr>
              <w:spacing w:line="248" w:lineRule="exact"/>
              <w:ind w:left="10"/>
              <w:jc w:val="center"/>
              <w:rPr>
                <w:rFonts w:ascii="Calibri" w:eastAsia="Calibri" w:hAnsi="Calibri" w:cs="Calibri"/>
                <w:bCs/>
                <w:spacing w:val="-5"/>
              </w:rPr>
            </w:pPr>
          </w:p>
        </w:tc>
        <w:tc>
          <w:tcPr>
            <w:tcW w:w="1134" w:type="dxa"/>
          </w:tcPr>
          <w:p w14:paraId="17DDA900" w14:textId="77777777" w:rsidR="008A66CF" w:rsidRPr="008A66CF" w:rsidRDefault="008A66CF" w:rsidP="008A66CF">
            <w:pPr>
              <w:spacing w:line="248" w:lineRule="exact"/>
              <w:ind w:left="13" w:right="2"/>
              <w:jc w:val="center"/>
              <w:rPr>
                <w:rFonts w:ascii="Calibri" w:eastAsia="Calibri" w:hAnsi="Calibri" w:cs="Calibri"/>
                <w:bCs/>
                <w:spacing w:val="-5"/>
              </w:rPr>
            </w:pPr>
          </w:p>
        </w:tc>
        <w:tc>
          <w:tcPr>
            <w:tcW w:w="1293" w:type="dxa"/>
          </w:tcPr>
          <w:p w14:paraId="2DA919FA" w14:textId="77777777" w:rsidR="008A66CF" w:rsidRPr="008A66CF" w:rsidRDefault="008A66CF" w:rsidP="008A66CF">
            <w:pPr>
              <w:spacing w:line="248" w:lineRule="exact"/>
              <w:ind w:left="13" w:right="2"/>
              <w:jc w:val="center"/>
              <w:rPr>
                <w:rFonts w:ascii="Calibri" w:eastAsia="Calibri" w:hAnsi="Calibri" w:cs="Calibri"/>
                <w:bCs/>
                <w:spacing w:val="-5"/>
              </w:rPr>
            </w:pPr>
          </w:p>
        </w:tc>
        <w:tc>
          <w:tcPr>
            <w:tcW w:w="1059" w:type="dxa"/>
          </w:tcPr>
          <w:p w14:paraId="4B564F68" w14:textId="77777777" w:rsidR="008A66CF" w:rsidRPr="008A66CF" w:rsidRDefault="008A66CF" w:rsidP="008A66CF">
            <w:pPr>
              <w:spacing w:line="248" w:lineRule="exact"/>
              <w:ind w:left="14" w:right="2"/>
              <w:jc w:val="center"/>
              <w:rPr>
                <w:rFonts w:ascii="Calibri" w:eastAsia="Calibri" w:hAnsi="Calibri" w:cs="Calibri"/>
                <w:bCs/>
                <w:spacing w:val="-10"/>
              </w:rPr>
            </w:pPr>
          </w:p>
        </w:tc>
        <w:tc>
          <w:tcPr>
            <w:tcW w:w="1067" w:type="dxa"/>
          </w:tcPr>
          <w:p w14:paraId="49311C7A" w14:textId="77777777" w:rsidR="008A66CF" w:rsidRPr="008A66CF" w:rsidRDefault="008A66CF" w:rsidP="008A66CF">
            <w:pPr>
              <w:spacing w:line="248" w:lineRule="exact"/>
              <w:ind w:left="14" w:right="2"/>
              <w:jc w:val="center"/>
              <w:rPr>
                <w:rFonts w:ascii="Calibri" w:eastAsia="Calibri" w:hAnsi="Calibri" w:cs="Calibri"/>
                <w:bCs/>
                <w:spacing w:val="-10"/>
              </w:rPr>
            </w:pPr>
          </w:p>
        </w:tc>
        <w:tc>
          <w:tcPr>
            <w:tcW w:w="1134" w:type="dxa"/>
          </w:tcPr>
          <w:p w14:paraId="7C1E4A09" w14:textId="77777777" w:rsidR="008A66CF" w:rsidRPr="008A66CF" w:rsidRDefault="008A66CF" w:rsidP="008A66CF">
            <w:pPr>
              <w:spacing w:line="248" w:lineRule="exact"/>
              <w:ind w:left="14" w:right="2"/>
              <w:jc w:val="center"/>
              <w:rPr>
                <w:rFonts w:ascii="Calibri" w:eastAsia="Calibri" w:hAnsi="Calibri" w:cs="Calibri"/>
                <w:bCs/>
                <w:spacing w:val="-10"/>
              </w:rPr>
            </w:pPr>
          </w:p>
        </w:tc>
      </w:tr>
    </w:tbl>
    <w:p w14:paraId="15CA7028" w14:textId="77777777" w:rsidR="008A66CF" w:rsidRPr="008A66CF" w:rsidRDefault="008A66CF" w:rsidP="008A66CF">
      <w:pPr>
        <w:widowControl w:val="0"/>
        <w:autoSpaceDE w:val="0"/>
        <w:autoSpaceDN w:val="0"/>
        <w:spacing w:before="1" w:after="0" w:line="240" w:lineRule="auto"/>
        <w:rPr>
          <w:rFonts w:asciiTheme="majorHAnsi" w:eastAsia="Calibri" w:hAnsiTheme="majorHAnsi" w:cstheme="majorHAnsi"/>
          <w:sz w:val="18"/>
          <w:szCs w:val="18"/>
        </w:rPr>
      </w:pPr>
      <w:r w:rsidRPr="008A66CF">
        <w:rPr>
          <w:rFonts w:asciiTheme="majorHAnsi" w:eastAsia="Calibri" w:hAnsiTheme="majorHAnsi" w:cstheme="majorHAnsi"/>
          <w:sz w:val="18"/>
          <w:szCs w:val="18"/>
          <w:vertAlign w:val="superscript"/>
        </w:rPr>
        <w:t>a</w:t>
      </w:r>
      <w:r w:rsidRPr="008A66CF">
        <w:rPr>
          <w:rFonts w:asciiTheme="majorHAnsi" w:eastAsia="Calibri" w:hAnsiTheme="majorHAnsi" w:cstheme="majorHAnsi"/>
          <w:sz w:val="18"/>
          <w:szCs w:val="18"/>
        </w:rPr>
        <w:t xml:space="preserve"> Coerentemente con le modalità adottate dall’Ateneo per la distribuzione dei punti organico personale docente, si suggerisce di ricostruire le dinamiche registrate nell’ultimo quadriennio</w:t>
      </w:r>
    </w:p>
    <w:p w14:paraId="123D6F1F" w14:textId="77777777" w:rsidR="008A66CF" w:rsidRPr="008A66CF" w:rsidRDefault="008A66CF" w:rsidP="008A66CF">
      <w:pPr>
        <w:widowControl w:val="0"/>
        <w:autoSpaceDE w:val="0"/>
        <w:autoSpaceDN w:val="0"/>
        <w:spacing w:before="1" w:after="0" w:line="240" w:lineRule="auto"/>
        <w:rPr>
          <w:rFonts w:asciiTheme="majorHAnsi" w:eastAsia="Calibri" w:hAnsiTheme="majorHAnsi" w:cstheme="majorHAnsi"/>
          <w:sz w:val="18"/>
          <w:szCs w:val="18"/>
        </w:rPr>
      </w:pPr>
      <w:r w:rsidRPr="008A66CF">
        <w:rPr>
          <w:rFonts w:asciiTheme="majorHAnsi" w:eastAsia="Calibri" w:hAnsiTheme="majorHAnsi" w:cstheme="majorHAnsi"/>
          <w:sz w:val="18"/>
          <w:szCs w:val="18"/>
          <w:vertAlign w:val="superscript"/>
        </w:rPr>
        <w:t xml:space="preserve">b </w:t>
      </w:r>
      <w:r w:rsidRPr="008A66CF">
        <w:rPr>
          <w:rFonts w:asciiTheme="majorHAnsi" w:eastAsia="Calibri" w:hAnsiTheme="majorHAnsi" w:cstheme="majorHAnsi"/>
          <w:sz w:val="18"/>
          <w:szCs w:val="18"/>
        </w:rPr>
        <w:t>Qualora il Dipartimento lo reputi rilevante potrà disaggregare il dato distinguendo tra livello europeo ed extra-europeo</w:t>
      </w:r>
    </w:p>
    <w:p w14:paraId="59DCC1C4" w14:textId="77777777" w:rsidR="008A66CF" w:rsidRPr="008A66CF" w:rsidRDefault="008A66CF" w:rsidP="008A66CF">
      <w:pPr>
        <w:rPr>
          <w:rFonts w:ascii="Times New Roman" w:hAnsi="Times New Roman" w:cs="Times New Roman"/>
          <w:color w:val="3E3F3E"/>
          <w:szCs w:val="20"/>
          <w:highlight w:val="yellow"/>
        </w:rPr>
      </w:pPr>
    </w:p>
    <w:p w14:paraId="05025D50" w14:textId="77777777" w:rsidR="008A66CF" w:rsidRPr="008A66CF" w:rsidRDefault="008A66CF" w:rsidP="008A66CF">
      <w:pPr>
        <w:keepNext/>
        <w:spacing w:after="200" w:line="240" w:lineRule="auto"/>
        <w:rPr>
          <w:rFonts w:asciiTheme="majorHAnsi" w:hAnsiTheme="majorHAnsi" w:cstheme="majorHAnsi"/>
          <w:i/>
          <w:iCs/>
          <w:color w:val="A6A6A6" w:themeColor="background1" w:themeShade="A6"/>
          <w:sz w:val="20"/>
          <w:szCs w:val="20"/>
        </w:rPr>
      </w:pPr>
      <w:r w:rsidRPr="008A66CF">
        <w:rPr>
          <w:rFonts w:asciiTheme="majorHAnsi" w:hAnsiTheme="majorHAnsi" w:cstheme="majorHAnsi"/>
          <w:b/>
          <w:bCs/>
          <w:i/>
          <w:iCs/>
          <w:color w:val="A6A6A6" w:themeColor="background1" w:themeShade="A6"/>
          <w:sz w:val="20"/>
          <w:szCs w:val="20"/>
        </w:rPr>
        <w:lastRenderedPageBreak/>
        <w:t>Tabella</w:t>
      </w:r>
      <w:r w:rsidRPr="008A66CF">
        <w:rPr>
          <w:rFonts w:asciiTheme="majorHAnsi" w:hAnsiTheme="majorHAnsi" w:cstheme="majorHAnsi"/>
          <w:i/>
          <w:iCs/>
          <w:color w:val="A6A6A6" w:themeColor="background1" w:themeShade="A6"/>
          <w:sz w:val="20"/>
          <w:szCs w:val="20"/>
        </w:rPr>
        <w:t>: progetti finanziati nell’arco temporale di riferimento 202X/202X-3</w:t>
      </w:r>
      <w:r w:rsidRPr="008A66CF">
        <w:rPr>
          <w:rFonts w:asciiTheme="majorHAnsi" w:hAnsiTheme="majorHAnsi" w:cstheme="majorHAnsi"/>
          <w:i/>
          <w:iCs/>
          <w:color w:val="A6A6A6" w:themeColor="background1" w:themeShade="A6"/>
          <w:sz w:val="20"/>
          <w:szCs w:val="20"/>
          <w:vertAlign w:val="superscript"/>
        </w:rPr>
        <w:t>a</w:t>
      </w:r>
      <w:r w:rsidRPr="008A66CF">
        <w:rPr>
          <w:rFonts w:asciiTheme="majorHAnsi" w:hAnsiTheme="majorHAnsi" w:cstheme="majorHAnsi"/>
          <w:i/>
          <w:iCs/>
          <w:color w:val="A6A6A6" w:themeColor="background1" w:themeShade="A6"/>
          <w:sz w:val="20"/>
          <w:szCs w:val="20"/>
        </w:rPr>
        <w:t>, con dati di dettaglio (titolo progetto, ammontare finanziamento, P.I e ruolo nel progetto)</w:t>
      </w:r>
    </w:p>
    <w:tbl>
      <w:tblPr>
        <w:tblStyle w:val="Grigliatabella"/>
        <w:tblW w:w="9634" w:type="dxa"/>
        <w:tblLook w:val="04A0" w:firstRow="1" w:lastRow="0" w:firstColumn="1" w:lastColumn="0" w:noHBand="0" w:noVBand="1"/>
      </w:tblPr>
      <w:tblGrid>
        <w:gridCol w:w="1323"/>
        <w:gridCol w:w="737"/>
        <w:gridCol w:w="2317"/>
        <w:gridCol w:w="1692"/>
        <w:gridCol w:w="1731"/>
        <w:gridCol w:w="1834"/>
      </w:tblGrid>
      <w:tr w:rsidR="008A66CF" w:rsidRPr="008A66CF" w14:paraId="352206CC" w14:textId="77777777" w:rsidTr="00EA0BAF">
        <w:tc>
          <w:tcPr>
            <w:tcW w:w="1323" w:type="dxa"/>
            <w:shd w:val="clear" w:color="auto" w:fill="D9E2F3" w:themeFill="accent1" w:themeFillTint="33"/>
            <w:vAlign w:val="center"/>
          </w:tcPr>
          <w:p w14:paraId="46C28920" w14:textId="77777777" w:rsidR="008A66CF" w:rsidRPr="008A66CF" w:rsidRDefault="008A66CF" w:rsidP="008A66CF">
            <w:pPr>
              <w:jc w:val="center"/>
              <w:rPr>
                <w:rFonts w:cstheme="minorHAnsi"/>
                <w:color w:val="A6A6A6" w:themeColor="background1" w:themeShade="A6"/>
              </w:rPr>
            </w:pPr>
            <w:r w:rsidRPr="008A66CF">
              <w:rPr>
                <w:rFonts w:cstheme="minorHAnsi"/>
                <w:color w:val="A6A6A6" w:themeColor="background1" w:themeShade="A6"/>
              </w:rPr>
              <w:t>Ente Finanziatore</w:t>
            </w:r>
          </w:p>
        </w:tc>
        <w:tc>
          <w:tcPr>
            <w:tcW w:w="739" w:type="dxa"/>
            <w:shd w:val="clear" w:color="auto" w:fill="D9E2F3" w:themeFill="accent1" w:themeFillTint="33"/>
            <w:vAlign w:val="center"/>
          </w:tcPr>
          <w:p w14:paraId="301359E8" w14:textId="77777777" w:rsidR="008A66CF" w:rsidRPr="008A66CF" w:rsidRDefault="008A66CF" w:rsidP="008A66CF">
            <w:pPr>
              <w:jc w:val="center"/>
              <w:rPr>
                <w:rFonts w:cstheme="minorHAnsi"/>
                <w:color w:val="A6A6A6" w:themeColor="background1" w:themeShade="A6"/>
              </w:rPr>
            </w:pPr>
            <w:r w:rsidRPr="008A66CF">
              <w:rPr>
                <w:rFonts w:cstheme="minorHAnsi"/>
                <w:color w:val="A6A6A6" w:themeColor="background1" w:themeShade="A6"/>
              </w:rPr>
              <w:t>Anno</w:t>
            </w:r>
          </w:p>
        </w:tc>
        <w:tc>
          <w:tcPr>
            <w:tcW w:w="2373" w:type="dxa"/>
            <w:shd w:val="clear" w:color="auto" w:fill="D9E2F3" w:themeFill="accent1" w:themeFillTint="33"/>
            <w:vAlign w:val="center"/>
          </w:tcPr>
          <w:p w14:paraId="716CE57B" w14:textId="77777777" w:rsidR="008A66CF" w:rsidRPr="008A66CF" w:rsidRDefault="008A66CF" w:rsidP="008A66CF">
            <w:pPr>
              <w:jc w:val="center"/>
              <w:rPr>
                <w:rFonts w:cstheme="minorHAnsi"/>
                <w:color w:val="A6A6A6" w:themeColor="background1" w:themeShade="A6"/>
              </w:rPr>
            </w:pPr>
            <w:r w:rsidRPr="008A66CF">
              <w:rPr>
                <w:rFonts w:cstheme="minorHAnsi"/>
                <w:color w:val="A6A6A6" w:themeColor="background1" w:themeShade="A6"/>
              </w:rPr>
              <w:t>Titolo Progetto</w:t>
            </w:r>
          </w:p>
        </w:tc>
        <w:tc>
          <w:tcPr>
            <w:tcW w:w="1709" w:type="dxa"/>
            <w:shd w:val="clear" w:color="auto" w:fill="D9E2F3" w:themeFill="accent1" w:themeFillTint="33"/>
            <w:vAlign w:val="center"/>
          </w:tcPr>
          <w:p w14:paraId="79AC9578" w14:textId="77777777" w:rsidR="008A66CF" w:rsidRPr="008A66CF" w:rsidRDefault="008A66CF" w:rsidP="008A66CF">
            <w:pPr>
              <w:jc w:val="center"/>
              <w:rPr>
                <w:rFonts w:cstheme="minorHAnsi"/>
                <w:color w:val="A6A6A6" w:themeColor="background1" w:themeShade="A6"/>
              </w:rPr>
            </w:pPr>
            <w:r w:rsidRPr="008A66CF">
              <w:rPr>
                <w:rFonts w:cstheme="minorHAnsi"/>
                <w:color w:val="A6A6A6" w:themeColor="background1" w:themeShade="A6"/>
              </w:rPr>
              <w:t>Ammontare in €</w:t>
            </w:r>
          </w:p>
        </w:tc>
        <w:tc>
          <w:tcPr>
            <w:tcW w:w="1745" w:type="dxa"/>
            <w:shd w:val="clear" w:color="auto" w:fill="D9E2F3" w:themeFill="accent1" w:themeFillTint="33"/>
            <w:vAlign w:val="center"/>
          </w:tcPr>
          <w:p w14:paraId="6CEF0B1C" w14:textId="77777777" w:rsidR="008A66CF" w:rsidRPr="008A66CF" w:rsidRDefault="008A66CF" w:rsidP="008A66CF">
            <w:pPr>
              <w:jc w:val="center"/>
              <w:rPr>
                <w:rFonts w:cstheme="minorHAnsi"/>
                <w:color w:val="A6A6A6" w:themeColor="background1" w:themeShade="A6"/>
              </w:rPr>
            </w:pPr>
            <w:r w:rsidRPr="008A66CF">
              <w:rPr>
                <w:rFonts w:cstheme="minorHAnsi"/>
                <w:color w:val="A6A6A6" w:themeColor="background1" w:themeShade="A6"/>
              </w:rPr>
              <w:t>Responsabile</w:t>
            </w:r>
          </w:p>
        </w:tc>
        <w:tc>
          <w:tcPr>
            <w:tcW w:w="1745" w:type="dxa"/>
            <w:shd w:val="clear" w:color="auto" w:fill="D9E2F3" w:themeFill="accent1" w:themeFillTint="33"/>
            <w:vAlign w:val="center"/>
          </w:tcPr>
          <w:p w14:paraId="298A2E61" w14:textId="77777777" w:rsidR="008A66CF" w:rsidRPr="008A66CF" w:rsidRDefault="008A66CF" w:rsidP="008A66CF">
            <w:pPr>
              <w:jc w:val="center"/>
              <w:rPr>
                <w:rFonts w:cstheme="minorHAnsi"/>
                <w:color w:val="A6A6A6" w:themeColor="background1" w:themeShade="A6"/>
              </w:rPr>
            </w:pPr>
            <w:r w:rsidRPr="008A66CF">
              <w:rPr>
                <w:rFonts w:cstheme="minorHAnsi"/>
                <w:color w:val="A6A6A6" w:themeColor="background1" w:themeShade="A6"/>
              </w:rPr>
              <w:t>Ruolo nel progetto (Partner/Capofila)</w:t>
            </w:r>
          </w:p>
        </w:tc>
      </w:tr>
      <w:tr w:rsidR="008A66CF" w:rsidRPr="008A66CF" w14:paraId="752C4E0C" w14:textId="77777777" w:rsidTr="00EA0BAF">
        <w:tc>
          <w:tcPr>
            <w:tcW w:w="1323" w:type="dxa"/>
          </w:tcPr>
          <w:p w14:paraId="756B857D" w14:textId="77777777" w:rsidR="008A66CF" w:rsidRPr="008A66CF" w:rsidRDefault="008A66CF" w:rsidP="008A66CF">
            <w:pPr>
              <w:jc w:val="right"/>
              <w:rPr>
                <w:rFonts w:cstheme="minorHAnsi"/>
                <w:color w:val="A6A6A6" w:themeColor="background1" w:themeShade="A6"/>
              </w:rPr>
            </w:pPr>
          </w:p>
        </w:tc>
        <w:tc>
          <w:tcPr>
            <w:tcW w:w="739" w:type="dxa"/>
          </w:tcPr>
          <w:p w14:paraId="38ED1442" w14:textId="77777777" w:rsidR="008A66CF" w:rsidRPr="008A66CF" w:rsidRDefault="008A66CF" w:rsidP="008A66CF">
            <w:pPr>
              <w:rPr>
                <w:rFonts w:cstheme="minorHAnsi"/>
                <w:color w:val="A6A6A6" w:themeColor="background1" w:themeShade="A6"/>
              </w:rPr>
            </w:pPr>
          </w:p>
        </w:tc>
        <w:tc>
          <w:tcPr>
            <w:tcW w:w="2373" w:type="dxa"/>
          </w:tcPr>
          <w:p w14:paraId="7A2EE796" w14:textId="77777777" w:rsidR="008A66CF" w:rsidRPr="008A66CF" w:rsidRDefault="008A66CF" w:rsidP="008A66CF">
            <w:pPr>
              <w:rPr>
                <w:rFonts w:cstheme="minorHAnsi"/>
                <w:color w:val="A6A6A6" w:themeColor="background1" w:themeShade="A6"/>
              </w:rPr>
            </w:pPr>
          </w:p>
        </w:tc>
        <w:tc>
          <w:tcPr>
            <w:tcW w:w="1709" w:type="dxa"/>
          </w:tcPr>
          <w:p w14:paraId="74776DDC" w14:textId="77777777" w:rsidR="008A66CF" w:rsidRPr="008A66CF" w:rsidRDefault="008A66CF" w:rsidP="008A66CF">
            <w:pPr>
              <w:rPr>
                <w:rFonts w:cstheme="minorHAnsi"/>
                <w:color w:val="A6A6A6" w:themeColor="background1" w:themeShade="A6"/>
              </w:rPr>
            </w:pPr>
          </w:p>
        </w:tc>
        <w:tc>
          <w:tcPr>
            <w:tcW w:w="1745" w:type="dxa"/>
          </w:tcPr>
          <w:p w14:paraId="24BE813E" w14:textId="77777777" w:rsidR="008A66CF" w:rsidRPr="008A66CF" w:rsidRDefault="008A66CF" w:rsidP="008A66CF">
            <w:pPr>
              <w:rPr>
                <w:rFonts w:cstheme="minorHAnsi"/>
                <w:color w:val="A6A6A6" w:themeColor="background1" w:themeShade="A6"/>
              </w:rPr>
            </w:pPr>
          </w:p>
        </w:tc>
        <w:tc>
          <w:tcPr>
            <w:tcW w:w="1745" w:type="dxa"/>
          </w:tcPr>
          <w:p w14:paraId="3B70E5CA" w14:textId="77777777" w:rsidR="008A66CF" w:rsidRPr="008A66CF" w:rsidRDefault="008A66CF" w:rsidP="008A66CF">
            <w:pPr>
              <w:rPr>
                <w:rFonts w:cstheme="minorHAnsi"/>
                <w:color w:val="A6A6A6" w:themeColor="background1" w:themeShade="A6"/>
              </w:rPr>
            </w:pPr>
          </w:p>
        </w:tc>
      </w:tr>
      <w:tr w:rsidR="008A66CF" w:rsidRPr="008A66CF" w14:paraId="28740538" w14:textId="77777777" w:rsidTr="00EA0BAF">
        <w:tc>
          <w:tcPr>
            <w:tcW w:w="1323" w:type="dxa"/>
          </w:tcPr>
          <w:p w14:paraId="3FBB1021" w14:textId="77777777" w:rsidR="008A66CF" w:rsidRPr="008A66CF" w:rsidRDefault="008A66CF" w:rsidP="008A66CF">
            <w:pPr>
              <w:jc w:val="right"/>
              <w:rPr>
                <w:rFonts w:cstheme="minorHAnsi"/>
                <w:color w:val="A6A6A6" w:themeColor="background1" w:themeShade="A6"/>
              </w:rPr>
            </w:pPr>
          </w:p>
        </w:tc>
        <w:tc>
          <w:tcPr>
            <w:tcW w:w="739" w:type="dxa"/>
          </w:tcPr>
          <w:p w14:paraId="06669FE1" w14:textId="77777777" w:rsidR="008A66CF" w:rsidRPr="008A66CF" w:rsidRDefault="008A66CF" w:rsidP="008A66CF">
            <w:pPr>
              <w:rPr>
                <w:rFonts w:cstheme="minorHAnsi"/>
                <w:color w:val="A6A6A6" w:themeColor="background1" w:themeShade="A6"/>
              </w:rPr>
            </w:pPr>
          </w:p>
        </w:tc>
        <w:tc>
          <w:tcPr>
            <w:tcW w:w="2373" w:type="dxa"/>
          </w:tcPr>
          <w:p w14:paraId="2A101EB5" w14:textId="77777777" w:rsidR="008A66CF" w:rsidRPr="008A66CF" w:rsidRDefault="008A66CF" w:rsidP="008A66CF">
            <w:pPr>
              <w:rPr>
                <w:rFonts w:cstheme="minorHAnsi"/>
                <w:color w:val="A6A6A6" w:themeColor="background1" w:themeShade="A6"/>
              </w:rPr>
            </w:pPr>
          </w:p>
        </w:tc>
        <w:tc>
          <w:tcPr>
            <w:tcW w:w="1709" w:type="dxa"/>
          </w:tcPr>
          <w:p w14:paraId="4776C06C" w14:textId="77777777" w:rsidR="008A66CF" w:rsidRPr="008A66CF" w:rsidRDefault="008A66CF" w:rsidP="008A66CF">
            <w:pPr>
              <w:rPr>
                <w:rFonts w:cstheme="minorHAnsi"/>
                <w:color w:val="A6A6A6" w:themeColor="background1" w:themeShade="A6"/>
              </w:rPr>
            </w:pPr>
          </w:p>
        </w:tc>
        <w:tc>
          <w:tcPr>
            <w:tcW w:w="1745" w:type="dxa"/>
          </w:tcPr>
          <w:p w14:paraId="31C0D1B1" w14:textId="77777777" w:rsidR="008A66CF" w:rsidRPr="008A66CF" w:rsidRDefault="008A66CF" w:rsidP="008A66CF">
            <w:pPr>
              <w:rPr>
                <w:rFonts w:cstheme="minorHAnsi"/>
                <w:color w:val="A6A6A6" w:themeColor="background1" w:themeShade="A6"/>
              </w:rPr>
            </w:pPr>
          </w:p>
        </w:tc>
        <w:tc>
          <w:tcPr>
            <w:tcW w:w="1745" w:type="dxa"/>
          </w:tcPr>
          <w:p w14:paraId="4D3940B4" w14:textId="77777777" w:rsidR="008A66CF" w:rsidRPr="008A66CF" w:rsidRDefault="008A66CF" w:rsidP="008A66CF">
            <w:pPr>
              <w:rPr>
                <w:rFonts w:cstheme="minorHAnsi"/>
                <w:color w:val="A6A6A6" w:themeColor="background1" w:themeShade="A6"/>
              </w:rPr>
            </w:pPr>
          </w:p>
        </w:tc>
      </w:tr>
      <w:tr w:rsidR="008A66CF" w:rsidRPr="008A66CF" w14:paraId="3971A5A0" w14:textId="77777777" w:rsidTr="00EA0BAF">
        <w:tc>
          <w:tcPr>
            <w:tcW w:w="1323" w:type="dxa"/>
          </w:tcPr>
          <w:p w14:paraId="05F9084B" w14:textId="77777777" w:rsidR="008A66CF" w:rsidRPr="008A66CF" w:rsidRDefault="008A66CF" w:rsidP="008A66CF">
            <w:pPr>
              <w:jc w:val="right"/>
              <w:rPr>
                <w:rFonts w:cstheme="minorHAnsi"/>
                <w:color w:val="A6A6A6" w:themeColor="background1" w:themeShade="A6"/>
              </w:rPr>
            </w:pPr>
          </w:p>
        </w:tc>
        <w:tc>
          <w:tcPr>
            <w:tcW w:w="739" w:type="dxa"/>
          </w:tcPr>
          <w:p w14:paraId="3DBFDBA5" w14:textId="77777777" w:rsidR="008A66CF" w:rsidRPr="008A66CF" w:rsidRDefault="008A66CF" w:rsidP="008A66CF">
            <w:pPr>
              <w:rPr>
                <w:rFonts w:cstheme="minorHAnsi"/>
                <w:color w:val="A6A6A6" w:themeColor="background1" w:themeShade="A6"/>
              </w:rPr>
            </w:pPr>
          </w:p>
        </w:tc>
        <w:tc>
          <w:tcPr>
            <w:tcW w:w="2373" w:type="dxa"/>
          </w:tcPr>
          <w:p w14:paraId="045A1DD7" w14:textId="77777777" w:rsidR="008A66CF" w:rsidRPr="008A66CF" w:rsidRDefault="008A66CF" w:rsidP="008A66CF">
            <w:pPr>
              <w:rPr>
                <w:rFonts w:cstheme="minorHAnsi"/>
                <w:color w:val="A6A6A6" w:themeColor="background1" w:themeShade="A6"/>
              </w:rPr>
            </w:pPr>
          </w:p>
        </w:tc>
        <w:tc>
          <w:tcPr>
            <w:tcW w:w="1709" w:type="dxa"/>
          </w:tcPr>
          <w:p w14:paraId="10376CDE" w14:textId="77777777" w:rsidR="008A66CF" w:rsidRPr="008A66CF" w:rsidRDefault="008A66CF" w:rsidP="008A66CF">
            <w:pPr>
              <w:rPr>
                <w:rFonts w:cstheme="minorHAnsi"/>
                <w:color w:val="A6A6A6" w:themeColor="background1" w:themeShade="A6"/>
              </w:rPr>
            </w:pPr>
          </w:p>
        </w:tc>
        <w:tc>
          <w:tcPr>
            <w:tcW w:w="1745" w:type="dxa"/>
          </w:tcPr>
          <w:p w14:paraId="3958371F" w14:textId="77777777" w:rsidR="008A66CF" w:rsidRPr="008A66CF" w:rsidRDefault="008A66CF" w:rsidP="008A66CF">
            <w:pPr>
              <w:rPr>
                <w:rFonts w:cstheme="minorHAnsi"/>
                <w:color w:val="A6A6A6" w:themeColor="background1" w:themeShade="A6"/>
              </w:rPr>
            </w:pPr>
          </w:p>
        </w:tc>
        <w:tc>
          <w:tcPr>
            <w:tcW w:w="1745" w:type="dxa"/>
          </w:tcPr>
          <w:p w14:paraId="08477C21" w14:textId="77777777" w:rsidR="008A66CF" w:rsidRPr="008A66CF" w:rsidRDefault="008A66CF" w:rsidP="008A66CF">
            <w:pPr>
              <w:rPr>
                <w:rFonts w:cstheme="minorHAnsi"/>
                <w:color w:val="A6A6A6" w:themeColor="background1" w:themeShade="A6"/>
              </w:rPr>
            </w:pPr>
          </w:p>
        </w:tc>
      </w:tr>
      <w:tr w:rsidR="008A66CF" w:rsidRPr="008A66CF" w14:paraId="1CDABB52" w14:textId="77777777" w:rsidTr="00EA0BAF">
        <w:tc>
          <w:tcPr>
            <w:tcW w:w="1323" w:type="dxa"/>
          </w:tcPr>
          <w:p w14:paraId="57EBC856" w14:textId="77777777" w:rsidR="008A66CF" w:rsidRPr="008A66CF" w:rsidRDefault="008A66CF" w:rsidP="008A66CF">
            <w:pPr>
              <w:jc w:val="right"/>
              <w:rPr>
                <w:rFonts w:cstheme="minorHAnsi"/>
                <w:color w:val="A6A6A6" w:themeColor="background1" w:themeShade="A6"/>
              </w:rPr>
            </w:pPr>
          </w:p>
        </w:tc>
        <w:tc>
          <w:tcPr>
            <w:tcW w:w="739" w:type="dxa"/>
          </w:tcPr>
          <w:p w14:paraId="0B716396" w14:textId="77777777" w:rsidR="008A66CF" w:rsidRPr="008A66CF" w:rsidRDefault="008A66CF" w:rsidP="008A66CF">
            <w:pPr>
              <w:rPr>
                <w:rFonts w:cstheme="minorHAnsi"/>
                <w:color w:val="A6A6A6" w:themeColor="background1" w:themeShade="A6"/>
              </w:rPr>
            </w:pPr>
          </w:p>
        </w:tc>
        <w:tc>
          <w:tcPr>
            <w:tcW w:w="2373" w:type="dxa"/>
          </w:tcPr>
          <w:p w14:paraId="18062AE4" w14:textId="77777777" w:rsidR="008A66CF" w:rsidRPr="008A66CF" w:rsidRDefault="008A66CF" w:rsidP="008A66CF">
            <w:pPr>
              <w:rPr>
                <w:rFonts w:cstheme="minorHAnsi"/>
                <w:color w:val="A6A6A6" w:themeColor="background1" w:themeShade="A6"/>
              </w:rPr>
            </w:pPr>
          </w:p>
        </w:tc>
        <w:tc>
          <w:tcPr>
            <w:tcW w:w="1709" w:type="dxa"/>
          </w:tcPr>
          <w:p w14:paraId="3FA8258D" w14:textId="77777777" w:rsidR="008A66CF" w:rsidRPr="008A66CF" w:rsidRDefault="008A66CF" w:rsidP="008A66CF">
            <w:pPr>
              <w:rPr>
                <w:rFonts w:cstheme="minorHAnsi"/>
                <w:color w:val="A6A6A6" w:themeColor="background1" w:themeShade="A6"/>
              </w:rPr>
            </w:pPr>
          </w:p>
        </w:tc>
        <w:tc>
          <w:tcPr>
            <w:tcW w:w="1745" w:type="dxa"/>
          </w:tcPr>
          <w:p w14:paraId="30B558F5" w14:textId="77777777" w:rsidR="008A66CF" w:rsidRPr="008A66CF" w:rsidRDefault="008A66CF" w:rsidP="008A66CF">
            <w:pPr>
              <w:rPr>
                <w:rFonts w:cstheme="minorHAnsi"/>
                <w:color w:val="A6A6A6" w:themeColor="background1" w:themeShade="A6"/>
              </w:rPr>
            </w:pPr>
          </w:p>
        </w:tc>
        <w:tc>
          <w:tcPr>
            <w:tcW w:w="1745" w:type="dxa"/>
          </w:tcPr>
          <w:p w14:paraId="38227477" w14:textId="77777777" w:rsidR="008A66CF" w:rsidRPr="008A66CF" w:rsidRDefault="008A66CF" w:rsidP="008A66CF">
            <w:pPr>
              <w:rPr>
                <w:rFonts w:cstheme="minorHAnsi"/>
                <w:color w:val="A6A6A6" w:themeColor="background1" w:themeShade="A6"/>
              </w:rPr>
            </w:pPr>
          </w:p>
        </w:tc>
      </w:tr>
      <w:tr w:rsidR="008A66CF" w:rsidRPr="008A66CF" w14:paraId="379CEB42" w14:textId="77777777" w:rsidTr="00EA0BAF">
        <w:tc>
          <w:tcPr>
            <w:tcW w:w="1323" w:type="dxa"/>
          </w:tcPr>
          <w:p w14:paraId="0E50F436" w14:textId="77777777" w:rsidR="008A66CF" w:rsidRPr="008A66CF" w:rsidRDefault="008A66CF" w:rsidP="008A66CF">
            <w:pPr>
              <w:jc w:val="right"/>
              <w:rPr>
                <w:rFonts w:cstheme="minorHAnsi"/>
                <w:color w:val="A6A6A6" w:themeColor="background1" w:themeShade="A6"/>
              </w:rPr>
            </w:pPr>
          </w:p>
        </w:tc>
        <w:tc>
          <w:tcPr>
            <w:tcW w:w="739" w:type="dxa"/>
          </w:tcPr>
          <w:p w14:paraId="52B570AA" w14:textId="77777777" w:rsidR="008A66CF" w:rsidRPr="008A66CF" w:rsidRDefault="008A66CF" w:rsidP="008A66CF">
            <w:pPr>
              <w:rPr>
                <w:rFonts w:cstheme="minorHAnsi"/>
                <w:color w:val="A6A6A6" w:themeColor="background1" w:themeShade="A6"/>
              </w:rPr>
            </w:pPr>
          </w:p>
        </w:tc>
        <w:tc>
          <w:tcPr>
            <w:tcW w:w="2373" w:type="dxa"/>
          </w:tcPr>
          <w:p w14:paraId="15B01AAD" w14:textId="77777777" w:rsidR="008A66CF" w:rsidRPr="008A66CF" w:rsidRDefault="008A66CF" w:rsidP="008A66CF">
            <w:pPr>
              <w:rPr>
                <w:rFonts w:cstheme="minorHAnsi"/>
                <w:color w:val="A6A6A6" w:themeColor="background1" w:themeShade="A6"/>
              </w:rPr>
            </w:pPr>
          </w:p>
        </w:tc>
        <w:tc>
          <w:tcPr>
            <w:tcW w:w="1709" w:type="dxa"/>
          </w:tcPr>
          <w:p w14:paraId="1FFC2E6C" w14:textId="77777777" w:rsidR="008A66CF" w:rsidRPr="008A66CF" w:rsidRDefault="008A66CF" w:rsidP="008A66CF">
            <w:pPr>
              <w:rPr>
                <w:rFonts w:cstheme="minorHAnsi"/>
                <w:color w:val="A6A6A6" w:themeColor="background1" w:themeShade="A6"/>
              </w:rPr>
            </w:pPr>
          </w:p>
        </w:tc>
        <w:tc>
          <w:tcPr>
            <w:tcW w:w="1745" w:type="dxa"/>
          </w:tcPr>
          <w:p w14:paraId="288DBB54" w14:textId="77777777" w:rsidR="008A66CF" w:rsidRPr="008A66CF" w:rsidRDefault="008A66CF" w:rsidP="008A66CF">
            <w:pPr>
              <w:rPr>
                <w:rFonts w:cstheme="minorHAnsi"/>
                <w:color w:val="A6A6A6" w:themeColor="background1" w:themeShade="A6"/>
              </w:rPr>
            </w:pPr>
          </w:p>
        </w:tc>
        <w:tc>
          <w:tcPr>
            <w:tcW w:w="1745" w:type="dxa"/>
          </w:tcPr>
          <w:p w14:paraId="6058540A" w14:textId="77777777" w:rsidR="008A66CF" w:rsidRPr="008A66CF" w:rsidRDefault="008A66CF" w:rsidP="008A66CF">
            <w:pPr>
              <w:rPr>
                <w:rFonts w:cstheme="minorHAnsi"/>
                <w:color w:val="A6A6A6" w:themeColor="background1" w:themeShade="A6"/>
              </w:rPr>
            </w:pPr>
          </w:p>
        </w:tc>
      </w:tr>
    </w:tbl>
    <w:p w14:paraId="19FA24D6" w14:textId="77777777" w:rsidR="008A66CF" w:rsidRPr="008A66CF" w:rsidRDefault="008A66CF" w:rsidP="008A66CF">
      <w:pPr>
        <w:rPr>
          <w:rFonts w:asciiTheme="majorHAnsi" w:hAnsiTheme="majorHAnsi" w:cstheme="majorHAnsi"/>
          <w:color w:val="A6A6A6" w:themeColor="background1" w:themeShade="A6"/>
          <w:sz w:val="18"/>
          <w:szCs w:val="16"/>
        </w:rPr>
      </w:pPr>
      <w:r w:rsidRPr="008A66CF">
        <w:rPr>
          <w:rFonts w:asciiTheme="majorHAnsi" w:hAnsiTheme="majorHAnsi" w:cstheme="majorHAnsi"/>
          <w:color w:val="A6A6A6" w:themeColor="background1" w:themeShade="A6"/>
          <w:sz w:val="18"/>
          <w:szCs w:val="16"/>
          <w:vertAlign w:val="superscript"/>
        </w:rPr>
        <w:t xml:space="preserve">a </w:t>
      </w:r>
      <w:r w:rsidRPr="008A66CF">
        <w:rPr>
          <w:rFonts w:asciiTheme="majorHAnsi" w:hAnsiTheme="majorHAnsi" w:cstheme="majorHAnsi"/>
          <w:color w:val="A6A6A6" w:themeColor="background1" w:themeShade="A6"/>
          <w:sz w:val="18"/>
          <w:szCs w:val="16"/>
        </w:rPr>
        <w:t>Anche in questo caso, per coerenza con i criteri adottati dall’Ateneo per la distribuzione dei punti organico personale docente, si suggerisce di fornire il dettaglio dei progetti finanziati nell’ultimo quadriennio.</w:t>
      </w:r>
    </w:p>
    <w:p w14:paraId="2C63E1C3" w14:textId="77777777" w:rsidR="008A66CF" w:rsidRPr="008A66CF" w:rsidRDefault="008A66CF" w:rsidP="008A66CF">
      <w:pPr>
        <w:ind w:left="720"/>
        <w:contextualSpacing/>
        <w:rPr>
          <w:rFonts w:cstheme="minorHAnsi"/>
          <w:color w:val="3E3F3E"/>
          <w:szCs w:val="20"/>
        </w:rPr>
      </w:pPr>
    </w:p>
    <w:p w14:paraId="0ED8BC47"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63" w:name="_Toc223361485"/>
      <w:bookmarkStart w:id="64" w:name="_Toc223460610"/>
      <w:r w:rsidRPr="008A66CF">
        <w:rPr>
          <w:rFonts w:asciiTheme="majorHAnsi" w:eastAsiaTheme="majorEastAsia" w:hAnsiTheme="majorHAnsi" w:cstheme="majorBidi"/>
          <w:i/>
          <w:iCs/>
          <w:color w:val="2F5496" w:themeColor="accent1" w:themeShade="BF"/>
          <w:sz w:val="24"/>
          <w:szCs w:val="24"/>
        </w:rPr>
        <w:t>4.4 Produzione scientifica</w:t>
      </w:r>
      <w:bookmarkEnd w:id="63"/>
      <w:bookmarkEnd w:id="64"/>
      <w:r w:rsidRPr="008A66CF">
        <w:rPr>
          <w:rFonts w:asciiTheme="majorHAnsi" w:eastAsiaTheme="majorEastAsia" w:hAnsiTheme="majorHAnsi" w:cstheme="majorBidi"/>
          <w:i/>
          <w:iCs/>
          <w:color w:val="2F5496" w:themeColor="accent1" w:themeShade="BF"/>
          <w:sz w:val="24"/>
          <w:szCs w:val="24"/>
        </w:rPr>
        <w:t xml:space="preserve"> </w:t>
      </w:r>
    </w:p>
    <w:p w14:paraId="2BBB9961"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asciiTheme="majorHAnsi" w:hAnsiTheme="majorHAnsi" w:cstheme="majorHAnsi"/>
          <w:b/>
          <w:bCs/>
          <w:i/>
          <w:iCs/>
          <w:color w:val="2F5496" w:themeColor="accent1" w:themeShade="BF"/>
          <w:sz w:val="20"/>
          <w:szCs w:val="20"/>
        </w:rPr>
        <w:t>Tabella</w:t>
      </w:r>
      <w:r w:rsidRPr="008A66CF">
        <w:rPr>
          <w:rFonts w:asciiTheme="majorHAnsi" w:hAnsiTheme="majorHAnsi" w:cstheme="majorHAnsi"/>
          <w:i/>
          <w:iCs/>
          <w:color w:val="2F5496" w:themeColor="accent1" w:themeShade="BF"/>
          <w:sz w:val="20"/>
          <w:szCs w:val="20"/>
        </w:rPr>
        <w:t>: distribuzione dei prodotti di ricerca riconducibili al personale in servizio presso il Dipartimento per tipologia e anno.</w:t>
      </w:r>
    </w:p>
    <w:tbl>
      <w:tblPr>
        <w:tblStyle w:val="Tabellagriglia2-colore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4239"/>
        <w:gridCol w:w="1179"/>
        <w:gridCol w:w="1060"/>
        <w:gridCol w:w="1060"/>
        <w:gridCol w:w="1098"/>
        <w:gridCol w:w="992"/>
      </w:tblGrid>
      <w:tr w:rsidR="008A66CF" w:rsidRPr="008A66CF" w14:paraId="3B39DC5C" w14:textId="77777777" w:rsidTr="00EA0B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9" w:type="dxa"/>
            <w:tcBorders>
              <w:top w:val="none" w:sz="0" w:space="0" w:color="auto"/>
              <w:bottom w:val="none" w:sz="0" w:space="0" w:color="auto"/>
              <w:right w:val="none" w:sz="0" w:space="0" w:color="auto"/>
            </w:tcBorders>
            <w:shd w:val="clear" w:color="auto" w:fill="D9E2F3" w:themeFill="accent1" w:themeFillTint="33"/>
          </w:tcPr>
          <w:p w14:paraId="56F7F0CF" w14:textId="77777777" w:rsidR="008A66CF" w:rsidRPr="008A66CF" w:rsidRDefault="008A66CF" w:rsidP="008A66CF">
            <w:pPr>
              <w:rPr>
                <w:rFonts w:asciiTheme="minorHAnsi" w:hAnsiTheme="minorHAnsi" w:cstheme="minorHAnsi"/>
                <w:color w:val="3E3F3E"/>
              </w:rPr>
            </w:pPr>
            <w:r w:rsidRPr="008A66CF">
              <w:rPr>
                <w:rFonts w:asciiTheme="minorHAnsi" w:hAnsiTheme="minorHAnsi" w:cstheme="minorHAnsi"/>
                <w:b w:val="0"/>
                <w:bCs w:val="0"/>
                <w:color w:val="3E3F3E"/>
              </w:rPr>
              <w:t>Tipologia di prodotto</w:t>
            </w:r>
          </w:p>
        </w:tc>
        <w:tc>
          <w:tcPr>
            <w:tcW w:w="1179" w:type="dxa"/>
            <w:tcBorders>
              <w:top w:val="none" w:sz="0" w:space="0" w:color="auto"/>
              <w:left w:val="none" w:sz="0" w:space="0" w:color="auto"/>
              <w:bottom w:val="none" w:sz="0" w:space="0" w:color="auto"/>
              <w:right w:val="none" w:sz="0" w:space="0" w:color="auto"/>
            </w:tcBorders>
            <w:shd w:val="clear" w:color="auto" w:fill="D9E2F3" w:themeFill="accent1" w:themeFillTint="33"/>
          </w:tcPr>
          <w:p w14:paraId="00DE157C"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3E3F3E"/>
              </w:rPr>
            </w:pPr>
            <w:r w:rsidRPr="008A66CF">
              <w:rPr>
                <w:rFonts w:asciiTheme="minorHAnsi" w:hAnsiTheme="minorHAnsi" w:cstheme="minorHAnsi"/>
                <w:b w:val="0"/>
                <w:bCs w:val="0"/>
                <w:color w:val="3E3F3E"/>
              </w:rPr>
              <w:t>2021</w:t>
            </w:r>
          </w:p>
        </w:tc>
        <w:tc>
          <w:tcPr>
            <w:tcW w:w="1060" w:type="dxa"/>
            <w:tcBorders>
              <w:top w:val="none" w:sz="0" w:space="0" w:color="auto"/>
              <w:left w:val="none" w:sz="0" w:space="0" w:color="auto"/>
              <w:bottom w:val="none" w:sz="0" w:space="0" w:color="auto"/>
              <w:right w:val="none" w:sz="0" w:space="0" w:color="auto"/>
            </w:tcBorders>
            <w:shd w:val="clear" w:color="auto" w:fill="D9E2F3" w:themeFill="accent1" w:themeFillTint="33"/>
          </w:tcPr>
          <w:p w14:paraId="62EAF92E"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3E3F3E"/>
              </w:rPr>
            </w:pPr>
            <w:r w:rsidRPr="008A66CF">
              <w:rPr>
                <w:rFonts w:asciiTheme="minorHAnsi" w:hAnsiTheme="minorHAnsi" w:cstheme="minorHAnsi"/>
                <w:b w:val="0"/>
                <w:bCs w:val="0"/>
                <w:color w:val="3E3F3E"/>
              </w:rPr>
              <w:t>2022</w:t>
            </w:r>
          </w:p>
        </w:tc>
        <w:tc>
          <w:tcPr>
            <w:tcW w:w="1060" w:type="dxa"/>
            <w:tcBorders>
              <w:top w:val="none" w:sz="0" w:space="0" w:color="auto"/>
              <w:left w:val="none" w:sz="0" w:space="0" w:color="auto"/>
              <w:bottom w:val="none" w:sz="0" w:space="0" w:color="auto"/>
              <w:right w:val="none" w:sz="0" w:space="0" w:color="auto"/>
            </w:tcBorders>
            <w:shd w:val="clear" w:color="auto" w:fill="D9E2F3" w:themeFill="accent1" w:themeFillTint="33"/>
          </w:tcPr>
          <w:p w14:paraId="6B665052"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3E3F3E"/>
              </w:rPr>
            </w:pPr>
            <w:r w:rsidRPr="008A66CF">
              <w:rPr>
                <w:rFonts w:asciiTheme="minorHAnsi" w:hAnsiTheme="minorHAnsi" w:cstheme="minorHAnsi"/>
                <w:b w:val="0"/>
                <w:bCs w:val="0"/>
                <w:color w:val="3E3F3E"/>
              </w:rPr>
              <w:t>2023</w:t>
            </w:r>
          </w:p>
        </w:tc>
        <w:tc>
          <w:tcPr>
            <w:tcW w:w="1098" w:type="dxa"/>
            <w:tcBorders>
              <w:top w:val="none" w:sz="0" w:space="0" w:color="auto"/>
              <w:left w:val="none" w:sz="0" w:space="0" w:color="auto"/>
              <w:bottom w:val="none" w:sz="0" w:space="0" w:color="auto"/>
              <w:right w:val="none" w:sz="0" w:space="0" w:color="auto"/>
            </w:tcBorders>
            <w:shd w:val="clear" w:color="auto" w:fill="D9E2F3" w:themeFill="accent1" w:themeFillTint="33"/>
          </w:tcPr>
          <w:p w14:paraId="4F2453B2"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3E3F3E"/>
              </w:rPr>
            </w:pPr>
            <w:r w:rsidRPr="008A66CF">
              <w:rPr>
                <w:rFonts w:asciiTheme="minorHAnsi" w:hAnsiTheme="minorHAnsi" w:cstheme="minorHAnsi"/>
                <w:b w:val="0"/>
                <w:bCs w:val="0"/>
                <w:color w:val="3E3F3E"/>
              </w:rPr>
              <w:t>2024</w:t>
            </w:r>
          </w:p>
        </w:tc>
        <w:tc>
          <w:tcPr>
            <w:tcW w:w="992" w:type="dxa"/>
            <w:tcBorders>
              <w:top w:val="none" w:sz="0" w:space="0" w:color="auto"/>
              <w:left w:val="none" w:sz="0" w:space="0" w:color="auto"/>
              <w:bottom w:val="none" w:sz="0" w:space="0" w:color="auto"/>
            </w:tcBorders>
            <w:shd w:val="clear" w:color="auto" w:fill="D9E2F3" w:themeFill="accent1" w:themeFillTint="33"/>
          </w:tcPr>
          <w:p w14:paraId="3FABC1E2"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3E3F3E"/>
              </w:rPr>
            </w:pPr>
            <w:r w:rsidRPr="008A66CF">
              <w:rPr>
                <w:rFonts w:asciiTheme="minorHAnsi" w:hAnsiTheme="minorHAnsi" w:cstheme="minorHAnsi"/>
                <w:b w:val="0"/>
                <w:bCs w:val="0"/>
                <w:color w:val="3E3F3E"/>
              </w:rPr>
              <w:t>2025</w:t>
            </w:r>
          </w:p>
        </w:tc>
      </w:tr>
      <w:tr w:rsidR="008A66CF" w:rsidRPr="008A66CF" w14:paraId="26F7C36F" w14:textId="77777777" w:rsidTr="00EA0BAF">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4239" w:type="dxa"/>
            <w:shd w:val="clear" w:color="auto" w:fill="FFFFFF" w:themeFill="background1"/>
          </w:tcPr>
          <w:p w14:paraId="35C7866C" w14:textId="77777777" w:rsidR="008A66CF" w:rsidRPr="008A66CF" w:rsidRDefault="008A66CF" w:rsidP="008A66CF">
            <w:pPr>
              <w:rPr>
                <w:rFonts w:asciiTheme="majorHAnsi" w:hAnsiTheme="majorHAnsi" w:cstheme="majorHAnsi"/>
                <w:b w:val="0"/>
                <w:bCs w:val="0"/>
              </w:rPr>
            </w:pPr>
            <w:r w:rsidRPr="008A66CF">
              <w:rPr>
                <w:rFonts w:asciiTheme="majorHAnsi" w:hAnsiTheme="majorHAnsi" w:cstheme="majorHAnsi"/>
                <w:b w:val="0"/>
                <w:bCs w:val="0"/>
              </w:rPr>
              <w:t>Monografie/Libri</w:t>
            </w:r>
          </w:p>
        </w:tc>
        <w:tc>
          <w:tcPr>
            <w:tcW w:w="1179" w:type="dxa"/>
            <w:shd w:val="clear" w:color="auto" w:fill="FFFFFF" w:themeFill="background1"/>
          </w:tcPr>
          <w:p w14:paraId="427C9E46"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41D0B062"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7E0B67FB"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1098" w:type="dxa"/>
            <w:shd w:val="clear" w:color="auto" w:fill="FFFFFF" w:themeFill="background1"/>
          </w:tcPr>
          <w:p w14:paraId="16A0F3DC"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992" w:type="dxa"/>
            <w:shd w:val="clear" w:color="auto" w:fill="FFFFFF" w:themeFill="background1"/>
          </w:tcPr>
          <w:p w14:paraId="37B7F326"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8A66CF" w:rsidRPr="008A66CF" w14:paraId="4057408D" w14:textId="77777777" w:rsidTr="00EA0BAF">
        <w:trPr>
          <w:trHeight w:val="63"/>
        </w:trPr>
        <w:tc>
          <w:tcPr>
            <w:cnfStyle w:val="001000000000" w:firstRow="0" w:lastRow="0" w:firstColumn="1" w:lastColumn="0" w:oddVBand="0" w:evenVBand="0" w:oddHBand="0" w:evenHBand="0" w:firstRowFirstColumn="0" w:firstRowLastColumn="0" w:lastRowFirstColumn="0" w:lastRowLastColumn="0"/>
            <w:tcW w:w="4239" w:type="dxa"/>
            <w:shd w:val="clear" w:color="auto" w:fill="FFFFFF" w:themeFill="background1"/>
          </w:tcPr>
          <w:p w14:paraId="0A114FDF" w14:textId="77777777" w:rsidR="008A66CF" w:rsidRPr="008A66CF" w:rsidRDefault="008A66CF" w:rsidP="008A66CF">
            <w:pPr>
              <w:rPr>
                <w:rFonts w:asciiTheme="majorHAnsi" w:hAnsiTheme="majorHAnsi" w:cstheme="majorHAnsi"/>
                <w:b w:val="0"/>
                <w:bCs w:val="0"/>
              </w:rPr>
            </w:pPr>
            <w:r w:rsidRPr="008A66CF">
              <w:rPr>
                <w:rFonts w:asciiTheme="majorHAnsi" w:hAnsiTheme="majorHAnsi" w:cstheme="majorHAnsi"/>
                <w:b w:val="0"/>
                <w:bCs w:val="0"/>
              </w:rPr>
              <w:t>Contributi in riviste</w:t>
            </w:r>
          </w:p>
        </w:tc>
        <w:tc>
          <w:tcPr>
            <w:tcW w:w="1179" w:type="dxa"/>
            <w:shd w:val="clear" w:color="auto" w:fill="FFFFFF" w:themeFill="background1"/>
          </w:tcPr>
          <w:p w14:paraId="5531C99E"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7210A7A9"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03FCE281"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1098" w:type="dxa"/>
            <w:shd w:val="clear" w:color="auto" w:fill="FFFFFF" w:themeFill="background1"/>
          </w:tcPr>
          <w:p w14:paraId="178A15C1"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992" w:type="dxa"/>
            <w:shd w:val="clear" w:color="auto" w:fill="FFFFFF" w:themeFill="background1"/>
          </w:tcPr>
          <w:p w14:paraId="27714B02"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8A66CF" w:rsidRPr="008A66CF" w14:paraId="495468A8" w14:textId="77777777" w:rsidTr="00EA0BAF">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4239" w:type="dxa"/>
            <w:shd w:val="clear" w:color="auto" w:fill="FFFFFF" w:themeFill="background1"/>
          </w:tcPr>
          <w:p w14:paraId="6E543D3B" w14:textId="77777777" w:rsidR="008A66CF" w:rsidRPr="008A66CF" w:rsidRDefault="008A66CF" w:rsidP="008A66CF">
            <w:pPr>
              <w:rPr>
                <w:rFonts w:asciiTheme="majorHAnsi" w:hAnsiTheme="majorHAnsi" w:cstheme="majorHAnsi"/>
                <w:b w:val="0"/>
                <w:bCs w:val="0"/>
              </w:rPr>
            </w:pPr>
            <w:r w:rsidRPr="008A66CF">
              <w:rPr>
                <w:rFonts w:asciiTheme="majorHAnsi" w:hAnsiTheme="majorHAnsi" w:cstheme="majorHAnsi"/>
                <w:b w:val="0"/>
                <w:bCs w:val="0"/>
              </w:rPr>
              <w:t>Contributi in volume</w:t>
            </w:r>
          </w:p>
        </w:tc>
        <w:tc>
          <w:tcPr>
            <w:tcW w:w="1179" w:type="dxa"/>
            <w:shd w:val="clear" w:color="auto" w:fill="FFFFFF" w:themeFill="background1"/>
          </w:tcPr>
          <w:p w14:paraId="30BE02BC"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047BBB58"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19CED8AB"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1098" w:type="dxa"/>
            <w:shd w:val="clear" w:color="auto" w:fill="FFFFFF" w:themeFill="background1"/>
          </w:tcPr>
          <w:p w14:paraId="2F5AC65A"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992" w:type="dxa"/>
            <w:shd w:val="clear" w:color="auto" w:fill="FFFFFF" w:themeFill="background1"/>
          </w:tcPr>
          <w:p w14:paraId="4878474E"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8A66CF" w:rsidRPr="008A66CF" w14:paraId="6B8FAD1A" w14:textId="77777777" w:rsidTr="00EA0BAF">
        <w:trPr>
          <w:trHeight w:val="63"/>
        </w:trPr>
        <w:tc>
          <w:tcPr>
            <w:cnfStyle w:val="001000000000" w:firstRow="0" w:lastRow="0" w:firstColumn="1" w:lastColumn="0" w:oddVBand="0" w:evenVBand="0" w:oddHBand="0" w:evenHBand="0" w:firstRowFirstColumn="0" w:firstRowLastColumn="0" w:lastRowFirstColumn="0" w:lastRowLastColumn="0"/>
            <w:tcW w:w="4239" w:type="dxa"/>
            <w:shd w:val="clear" w:color="auto" w:fill="FFFFFF" w:themeFill="background1"/>
          </w:tcPr>
          <w:p w14:paraId="463FCF65" w14:textId="77777777" w:rsidR="008A66CF" w:rsidRPr="008A66CF" w:rsidRDefault="008A66CF" w:rsidP="008A66CF">
            <w:pPr>
              <w:rPr>
                <w:rFonts w:asciiTheme="majorHAnsi" w:hAnsiTheme="majorHAnsi" w:cstheme="majorHAnsi"/>
                <w:b w:val="0"/>
                <w:bCs w:val="0"/>
              </w:rPr>
            </w:pPr>
            <w:r w:rsidRPr="008A66CF">
              <w:rPr>
                <w:rFonts w:asciiTheme="majorHAnsi" w:hAnsiTheme="majorHAnsi" w:cstheme="majorHAnsi"/>
                <w:b w:val="0"/>
                <w:bCs w:val="0"/>
              </w:rPr>
              <w:t>Contributi in atti di convegno</w:t>
            </w:r>
          </w:p>
        </w:tc>
        <w:tc>
          <w:tcPr>
            <w:tcW w:w="1179" w:type="dxa"/>
            <w:shd w:val="clear" w:color="auto" w:fill="FFFFFF" w:themeFill="background1"/>
          </w:tcPr>
          <w:p w14:paraId="190431C8"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50F68233"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1BEDAF61"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1098" w:type="dxa"/>
            <w:shd w:val="clear" w:color="auto" w:fill="FFFFFF" w:themeFill="background1"/>
          </w:tcPr>
          <w:p w14:paraId="086DCF58"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992" w:type="dxa"/>
            <w:shd w:val="clear" w:color="auto" w:fill="FFFFFF" w:themeFill="background1"/>
          </w:tcPr>
          <w:p w14:paraId="77B811CC"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8A66CF" w:rsidRPr="008A66CF" w14:paraId="2D64ADC5" w14:textId="77777777" w:rsidTr="00EA0BAF">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4239" w:type="dxa"/>
            <w:shd w:val="clear" w:color="auto" w:fill="FFFFFF" w:themeFill="background1"/>
          </w:tcPr>
          <w:p w14:paraId="01F0B12A" w14:textId="77777777" w:rsidR="008A66CF" w:rsidRPr="008A66CF" w:rsidRDefault="008A66CF" w:rsidP="008A66CF">
            <w:pPr>
              <w:rPr>
                <w:rFonts w:asciiTheme="majorHAnsi" w:hAnsiTheme="majorHAnsi" w:cstheme="majorHAnsi"/>
                <w:b w:val="0"/>
                <w:bCs w:val="0"/>
              </w:rPr>
            </w:pPr>
            <w:r w:rsidRPr="008A66CF">
              <w:rPr>
                <w:rFonts w:asciiTheme="majorHAnsi" w:hAnsiTheme="majorHAnsi" w:cstheme="majorHAnsi"/>
                <w:b w:val="0"/>
                <w:bCs w:val="0"/>
              </w:rPr>
              <w:t>Curatele</w:t>
            </w:r>
          </w:p>
        </w:tc>
        <w:tc>
          <w:tcPr>
            <w:tcW w:w="1179" w:type="dxa"/>
            <w:shd w:val="clear" w:color="auto" w:fill="FFFFFF" w:themeFill="background1"/>
          </w:tcPr>
          <w:p w14:paraId="09C94F55"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0AF536C4"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7C42C13A"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1098" w:type="dxa"/>
            <w:shd w:val="clear" w:color="auto" w:fill="FFFFFF" w:themeFill="background1"/>
          </w:tcPr>
          <w:p w14:paraId="27FBBC52"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992" w:type="dxa"/>
            <w:shd w:val="clear" w:color="auto" w:fill="FFFFFF" w:themeFill="background1"/>
          </w:tcPr>
          <w:p w14:paraId="7F745819"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8A66CF" w:rsidRPr="008A66CF" w14:paraId="407BF429" w14:textId="77777777" w:rsidTr="00EA0BAF">
        <w:trPr>
          <w:trHeight w:val="63"/>
        </w:trPr>
        <w:tc>
          <w:tcPr>
            <w:cnfStyle w:val="001000000000" w:firstRow="0" w:lastRow="0" w:firstColumn="1" w:lastColumn="0" w:oddVBand="0" w:evenVBand="0" w:oddHBand="0" w:evenHBand="0" w:firstRowFirstColumn="0" w:firstRowLastColumn="0" w:lastRowFirstColumn="0" w:lastRowLastColumn="0"/>
            <w:tcW w:w="4239" w:type="dxa"/>
            <w:shd w:val="clear" w:color="auto" w:fill="FFFFFF" w:themeFill="background1"/>
          </w:tcPr>
          <w:p w14:paraId="0A6B2D9F" w14:textId="77777777" w:rsidR="008A66CF" w:rsidRPr="008A66CF" w:rsidRDefault="008A66CF" w:rsidP="008A66CF">
            <w:pPr>
              <w:rPr>
                <w:rFonts w:asciiTheme="majorHAnsi" w:hAnsiTheme="majorHAnsi" w:cstheme="majorHAnsi"/>
              </w:rPr>
            </w:pPr>
            <w:r w:rsidRPr="008A66CF">
              <w:rPr>
                <w:rFonts w:asciiTheme="majorHAnsi" w:hAnsiTheme="majorHAnsi" w:cstheme="majorHAnsi"/>
                <w:b w:val="0"/>
                <w:bCs w:val="0"/>
                <w:i/>
                <w:iCs/>
              </w:rPr>
              <w:t>Altro … (elencare tipologie di interesse)</w:t>
            </w:r>
          </w:p>
        </w:tc>
        <w:tc>
          <w:tcPr>
            <w:tcW w:w="1179" w:type="dxa"/>
            <w:shd w:val="clear" w:color="auto" w:fill="FFFFFF" w:themeFill="background1"/>
          </w:tcPr>
          <w:p w14:paraId="4CC1D213"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42A50E46"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5121786F"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1098" w:type="dxa"/>
            <w:shd w:val="clear" w:color="auto" w:fill="FFFFFF" w:themeFill="background1"/>
          </w:tcPr>
          <w:p w14:paraId="0C160E79"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992" w:type="dxa"/>
            <w:shd w:val="clear" w:color="auto" w:fill="FFFFFF" w:themeFill="background1"/>
          </w:tcPr>
          <w:p w14:paraId="4535EAC2"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8A66CF" w:rsidRPr="008A66CF" w14:paraId="6CD9909F" w14:textId="77777777" w:rsidTr="00EA0BAF">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4239" w:type="dxa"/>
            <w:shd w:val="clear" w:color="auto" w:fill="FFFFFF" w:themeFill="background1"/>
          </w:tcPr>
          <w:p w14:paraId="6E52A102" w14:textId="77777777" w:rsidR="008A66CF" w:rsidRPr="008A66CF" w:rsidRDefault="008A66CF" w:rsidP="008A66CF">
            <w:pPr>
              <w:rPr>
                <w:rFonts w:asciiTheme="majorHAnsi" w:hAnsiTheme="majorHAnsi" w:cstheme="majorHAnsi"/>
              </w:rPr>
            </w:pPr>
            <w:r w:rsidRPr="008A66CF">
              <w:rPr>
                <w:rFonts w:asciiTheme="majorHAnsi" w:hAnsiTheme="majorHAnsi" w:cstheme="majorHAnsi"/>
              </w:rPr>
              <w:t>Totale</w:t>
            </w:r>
          </w:p>
        </w:tc>
        <w:tc>
          <w:tcPr>
            <w:tcW w:w="1179" w:type="dxa"/>
            <w:shd w:val="clear" w:color="auto" w:fill="FFFFFF" w:themeFill="background1"/>
          </w:tcPr>
          <w:p w14:paraId="72F7BAF1"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24CB9B13"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3208F48E"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1098" w:type="dxa"/>
            <w:shd w:val="clear" w:color="auto" w:fill="FFFFFF" w:themeFill="background1"/>
          </w:tcPr>
          <w:p w14:paraId="1C9ABE76"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c>
          <w:tcPr>
            <w:tcW w:w="992" w:type="dxa"/>
            <w:shd w:val="clear" w:color="auto" w:fill="FFFFFF" w:themeFill="background1"/>
          </w:tcPr>
          <w:p w14:paraId="7789644B" w14:textId="77777777" w:rsidR="008A66CF" w:rsidRPr="008A66CF" w:rsidRDefault="008A66CF" w:rsidP="008A66CF">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8A66CF" w:rsidRPr="008A66CF" w14:paraId="28D2952A" w14:textId="77777777" w:rsidTr="00EA0BAF">
        <w:trPr>
          <w:trHeight w:val="63"/>
        </w:trPr>
        <w:tc>
          <w:tcPr>
            <w:cnfStyle w:val="001000000000" w:firstRow="0" w:lastRow="0" w:firstColumn="1" w:lastColumn="0" w:oddVBand="0" w:evenVBand="0" w:oddHBand="0" w:evenHBand="0" w:firstRowFirstColumn="0" w:firstRowLastColumn="0" w:lastRowFirstColumn="0" w:lastRowLastColumn="0"/>
            <w:tcW w:w="4239" w:type="dxa"/>
            <w:shd w:val="clear" w:color="auto" w:fill="FFFFFF" w:themeFill="background1"/>
          </w:tcPr>
          <w:p w14:paraId="718E1BDE" w14:textId="77777777" w:rsidR="008A66CF" w:rsidRPr="008A66CF" w:rsidRDefault="008A66CF" w:rsidP="008A66CF">
            <w:pPr>
              <w:rPr>
                <w:rFonts w:asciiTheme="majorHAnsi" w:hAnsiTheme="majorHAnsi" w:cstheme="majorHAnsi"/>
              </w:rPr>
            </w:pPr>
            <w:r w:rsidRPr="008A66CF">
              <w:rPr>
                <w:rFonts w:asciiTheme="majorHAnsi" w:hAnsiTheme="majorHAnsi" w:cstheme="majorHAnsi"/>
              </w:rPr>
              <w:t>Totale/n.ro docenti</w:t>
            </w:r>
          </w:p>
        </w:tc>
        <w:tc>
          <w:tcPr>
            <w:tcW w:w="1179" w:type="dxa"/>
            <w:shd w:val="clear" w:color="auto" w:fill="FFFFFF" w:themeFill="background1"/>
          </w:tcPr>
          <w:p w14:paraId="73D01A71"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11935891"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1060" w:type="dxa"/>
            <w:shd w:val="clear" w:color="auto" w:fill="FFFFFF" w:themeFill="background1"/>
          </w:tcPr>
          <w:p w14:paraId="5CB95B5C"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1098" w:type="dxa"/>
            <w:shd w:val="clear" w:color="auto" w:fill="FFFFFF" w:themeFill="background1"/>
          </w:tcPr>
          <w:p w14:paraId="4DF2CA76"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c>
          <w:tcPr>
            <w:tcW w:w="992" w:type="dxa"/>
            <w:shd w:val="clear" w:color="auto" w:fill="FFFFFF" w:themeFill="background1"/>
          </w:tcPr>
          <w:p w14:paraId="764DFC3D" w14:textId="77777777" w:rsidR="008A66CF" w:rsidRPr="008A66CF" w:rsidRDefault="008A66CF" w:rsidP="008A66CF">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bl>
    <w:p w14:paraId="31B14067" w14:textId="77777777" w:rsidR="008A66CF" w:rsidRPr="008A66CF" w:rsidRDefault="008A66CF" w:rsidP="008A66CF">
      <w:pPr>
        <w:widowControl w:val="0"/>
        <w:autoSpaceDE w:val="0"/>
        <w:autoSpaceDN w:val="0"/>
        <w:spacing w:after="0" w:line="240" w:lineRule="auto"/>
        <w:rPr>
          <w:rFonts w:ascii="Calibri" w:eastAsia="Calibri" w:hAnsi="Calibri" w:cs="Calibri"/>
        </w:rPr>
      </w:pPr>
    </w:p>
    <w:p w14:paraId="78008894"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asciiTheme="majorHAnsi" w:hAnsiTheme="majorHAnsi" w:cstheme="majorHAnsi"/>
          <w:b/>
          <w:bCs/>
          <w:i/>
          <w:iCs/>
          <w:color w:val="2F5496" w:themeColor="accent1" w:themeShade="BF"/>
          <w:sz w:val="20"/>
          <w:szCs w:val="20"/>
        </w:rPr>
        <w:t>Tabella</w:t>
      </w:r>
      <w:r w:rsidRPr="008A66CF">
        <w:rPr>
          <w:rFonts w:asciiTheme="majorHAnsi" w:hAnsiTheme="majorHAnsi" w:cstheme="majorHAnsi"/>
          <w:i/>
          <w:iCs/>
          <w:color w:val="2F5496" w:themeColor="accent1" w:themeShade="BF"/>
          <w:sz w:val="20"/>
          <w:szCs w:val="20"/>
        </w:rPr>
        <w:t xml:space="preserve">: collocazione e indicatori relativi ai prodotti di ricerca riconducibili al personale in servizio presso il Dipartimento per tipologia e anno* </w:t>
      </w:r>
    </w:p>
    <w:tbl>
      <w:tblPr>
        <w:tblStyle w:val="TableNormal1"/>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0"/>
        <w:gridCol w:w="1325"/>
        <w:gridCol w:w="1383"/>
        <w:gridCol w:w="1368"/>
        <w:gridCol w:w="1643"/>
        <w:gridCol w:w="1418"/>
        <w:gridCol w:w="1842"/>
      </w:tblGrid>
      <w:tr w:rsidR="008A66CF" w:rsidRPr="008A66CF" w14:paraId="302A66B2" w14:textId="77777777" w:rsidTr="00EA0BAF">
        <w:trPr>
          <w:trHeight w:val="1343"/>
        </w:trPr>
        <w:tc>
          <w:tcPr>
            <w:tcW w:w="660" w:type="dxa"/>
            <w:shd w:val="clear" w:color="auto" w:fill="D9E2F3" w:themeFill="accent1" w:themeFillTint="33"/>
            <w:vAlign w:val="center"/>
          </w:tcPr>
          <w:p w14:paraId="47849BD0" w14:textId="77777777" w:rsidR="008A66CF" w:rsidRPr="008A66CF" w:rsidRDefault="008A66CF" w:rsidP="008A66CF">
            <w:pPr>
              <w:spacing w:before="1"/>
              <w:ind w:left="8"/>
              <w:jc w:val="center"/>
              <w:rPr>
                <w:rFonts w:ascii="Calibri" w:eastAsia="Calibri" w:hAnsi="Calibri" w:cs="Calibri"/>
                <w:bCs/>
                <w:sz w:val="20"/>
              </w:rPr>
            </w:pPr>
            <w:r w:rsidRPr="008A66CF">
              <w:rPr>
                <w:rFonts w:ascii="Calibri" w:eastAsia="Calibri" w:hAnsi="Calibri" w:cs="Calibri"/>
                <w:bCs/>
                <w:spacing w:val="-4"/>
                <w:sz w:val="20"/>
              </w:rPr>
              <w:t>Anno</w:t>
            </w:r>
          </w:p>
        </w:tc>
        <w:tc>
          <w:tcPr>
            <w:tcW w:w="1325" w:type="dxa"/>
            <w:shd w:val="clear" w:color="auto" w:fill="D9E2F3" w:themeFill="accent1" w:themeFillTint="33"/>
            <w:vAlign w:val="center"/>
          </w:tcPr>
          <w:p w14:paraId="455A52C1" w14:textId="77777777" w:rsidR="008A66CF" w:rsidRPr="003F3DC3" w:rsidRDefault="008A66CF" w:rsidP="008A66CF">
            <w:pPr>
              <w:ind w:left="118" w:right="110"/>
              <w:jc w:val="center"/>
              <w:rPr>
                <w:rFonts w:ascii="Calibri" w:eastAsia="Calibri" w:hAnsi="Calibri" w:cs="Calibri"/>
                <w:bCs/>
                <w:sz w:val="20"/>
                <w:lang w:val="it-IT"/>
              </w:rPr>
            </w:pPr>
            <w:r w:rsidRPr="003F3DC3">
              <w:rPr>
                <w:rFonts w:ascii="Calibri" w:eastAsia="Calibri" w:hAnsi="Calibri" w:cs="Calibri"/>
                <w:bCs/>
                <w:sz w:val="20"/>
                <w:lang w:val="it-IT"/>
              </w:rPr>
              <w:t>Contributi in Rivista</w:t>
            </w:r>
            <w:r w:rsidRPr="003F3DC3">
              <w:rPr>
                <w:rFonts w:ascii="Calibri" w:eastAsia="Calibri" w:hAnsi="Calibri" w:cs="Calibri"/>
                <w:bCs/>
                <w:spacing w:val="-12"/>
                <w:sz w:val="20"/>
                <w:lang w:val="it-IT"/>
              </w:rPr>
              <w:t xml:space="preserve"> </w:t>
            </w:r>
            <w:r w:rsidRPr="003F3DC3">
              <w:rPr>
                <w:rFonts w:ascii="Calibri" w:eastAsia="Calibri" w:hAnsi="Calibri" w:cs="Calibri"/>
                <w:bCs/>
                <w:sz w:val="20"/>
                <w:lang w:val="it-IT"/>
              </w:rPr>
              <w:t xml:space="preserve">classe </w:t>
            </w:r>
            <w:r w:rsidRPr="003F3DC3">
              <w:rPr>
                <w:rFonts w:ascii="Calibri" w:eastAsia="Calibri" w:hAnsi="Calibri" w:cs="Calibri"/>
                <w:bCs/>
                <w:spacing w:val="-10"/>
                <w:sz w:val="20"/>
                <w:lang w:val="it-IT"/>
              </w:rPr>
              <w:t>A</w:t>
            </w:r>
          </w:p>
        </w:tc>
        <w:tc>
          <w:tcPr>
            <w:tcW w:w="1383" w:type="dxa"/>
            <w:shd w:val="clear" w:color="auto" w:fill="D9E2F3" w:themeFill="accent1" w:themeFillTint="33"/>
            <w:vAlign w:val="center"/>
          </w:tcPr>
          <w:p w14:paraId="352587F0" w14:textId="77777777" w:rsidR="008A66CF" w:rsidRPr="003F3DC3" w:rsidRDefault="008A66CF" w:rsidP="008A66CF">
            <w:pPr>
              <w:ind w:left="75" w:right="63"/>
              <w:jc w:val="center"/>
              <w:rPr>
                <w:rFonts w:ascii="Calibri" w:eastAsia="Calibri" w:hAnsi="Calibri" w:cs="Calibri"/>
                <w:bCs/>
                <w:sz w:val="20"/>
                <w:lang w:val="it-IT"/>
              </w:rPr>
            </w:pPr>
            <w:r w:rsidRPr="003F3DC3">
              <w:rPr>
                <w:rFonts w:ascii="Calibri" w:eastAsia="Calibri" w:hAnsi="Calibri" w:cs="Calibri"/>
                <w:bCs/>
                <w:spacing w:val="-2"/>
                <w:sz w:val="20"/>
                <w:lang w:val="it-IT"/>
              </w:rPr>
              <w:t xml:space="preserve">Pubblicazioni </w:t>
            </w:r>
            <w:r w:rsidRPr="003F3DC3">
              <w:rPr>
                <w:rFonts w:ascii="Calibri" w:eastAsia="Calibri" w:hAnsi="Calibri" w:cs="Calibri"/>
                <w:bCs/>
                <w:sz w:val="20"/>
                <w:lang w:val="it-IT"/>
              </w:rPr>
              <w:t xml:space="preserve">presenti in Web of </w:t>
            </w:r>
            <w:r w:rsidRPr="003F3DC3">
              <w:rPr>
                <w:rFonts w:ascii="Calibri" w:eastAsia="Calibri" w:hAnsi="Calibri" w:cs="Calibri"/>
                <w:bCs/>
                <w:spacing w:val="-2"/>
                <w:sz w:val="20"/>
                <w:lang w:val="it-IT"/>
              </w:rPr>
              <w:t>Science</w:t>
            </w:r>
          </w:p>
        </w:tc>
        <w:tc>
          <w:tcPr>
            <w:tcW w:w="1368" w:type="dxa"/>
            <w:shd w:val="clear" w:color="auto" w:fill="D9E2F3" w:themeFill="accent1" w:themeFillTint="33"/>
            <w:vAlign w:val="center"/>
          </w:tcPr>
          <w:p w14:paraId="7BDCC326" w14:textId="77777777" w:rsidR="008A66CF" w:rsidRPr="008A66CF" w:rsidRDefault="008A66CF" w:rsidP="008A66CF">
            <w:pPr>
              <w:ind w:left="12"/>
              <w:jc w:val="center"/>
              <w:rPr>
                <w:rFonts w:ascii="Calibri" w:eastAsia="Calibri" w:hAnsi="Calibri" w:cs="Calibri"/>
                <w:bCs/>
                <w:sz w:val="20"/>
              </w:rPr>
            </w:pPr>
            <w:r w:rsidRPr="008A66CF">
              <w:rPr>
                <w:rFonts w:ascii="Calibri" w:eastAsia="Calibri" w:hAnsi="Calibri" w:cs="Calibri"/>
                <w:bCs/>
                <w:spacing w:val="-2"/>
                <w:sz w:val="20"/>
              </w:rPr>
              <w:t xml:space="preserve">Pubblicazioni </w:t>
            </w:r>
            <w:r w:rsidRPr="008A66CF">
              <w:rPr>
                <w:rFonts w:ascii="Calibri" w:eastAsia="Calibri" w:hAnsi="Calibri" w:cs="Calibri"/>
                <w:bCs/>
                <w:sz w:val="20"/>
              </w:rPr>
              <w:t xml:space="preserve">presenti in </w:t>
            </w:r>
            <w:r w:rsidRPr="008A66CF">
              <w:rPr>
                <w:rFonts w:ascii="Calibri" w:eastAsia="Calibri" w:hAnsi="Calibri" w:cs="Calibri"/>
                <w:bCs/>
                <w:spacing w:val="-2"/>
                <w:sz w:val="20"/>
              </w:rPr>
              <w:t>Scopus</w:t>
            </w:r>
          </w:p>
        </w:tc>
        <w:tc>
          <w:tcPr>
            <w:tcW w:w="1643" w:type="dxa"/>
            <w:shd w:val="clear" w:color="auto" w:fill="D9E2F3" w:themeFill="accent1" w:themeFillTint="33"/>
            <w:vAlign w:val="center"/>
          </w:tcPr>
          <w:p w14:paraId="5F377526" w14:textId="77777777" w:rsidR="008A66CF" w:rsidRPr="003F3DC3" w:rsidRDefault="008A66CF" w:rsidP="008A66CF">
            <w:pPr>
              <w:ind w:left="123" w:right="111"/>
              <w:jc w:val="center"/>
              <w:rPr>
                <w:rFonts w:ascii="Calibri" w:eastAsia="Calibri" w:hAnsi="Calibri" w:cs="Calibri"/>
                <w:bCs/>
                <w:sz w:val="20"/>
                <w:lang w:val="it-IT"/>
              </w:rPr>
            </w:pPr>
            <w:r w:rsidRPr="003F3DC3">
              <w:rPr>
                <w:rFonts w:ascii="Calibri" w:eastAsia="Calibri" w:hAnsi="Calibri" w:cs="Calibri"/>
                <w:bCs/>
                <w:sz w:val="20"/>
                <w:lang w:val="it-IT"/>
              </w:rPr>
              <w:t>%</w:t>
            </w:r>
            <w:r w:rsidRPr="003F3DC3">
              <w:rPr>
                <w:rFonts w:ascii="Calibri" w:eastAsia="Calibri" w:hAnsi="Calibri" w:cs="Calibri"/>
                <w:bCs/>
                <w:spacing w:val="-12"/>
                <w:sz w:val="20"/>
                <w:lang w:val="it-IT"/>
              </w:rPr>
              <w:t xml:space="preserve"> </w:t>
            </w:r>
            <w:r w:rsidRPr="003F3DC3">
              <w:rPr>
                <w:rFonts w:ascii="Calibri" w:eastAsia="Calibri" w:hAnsi="Calibri" w:cs="Calibri"/>
                <w:bCs/>
                <w:sz w:val="20"/>
                <w:lang w:val="it-IT"/>
              </w:rPr>
              <w:t xml:space="preserve">pubblicazioni con coautore afferente a </w:t>
            </w:r>
            <w:r w:rsidRPr="003F3DC3">
              <w:rPr>
                <w:rFonts w:ascii="Calibri" w:eastAsia="Calibri" w:hAnsi="Calibri" w:cs="Calibri"/>
                <w:bCs/>
                <w:spacing w:val="-2"/>
                <w:sz w:val="20"/>
                <w:lang w:val="it-IT"/>
              </w:rPr>
              <w:t>istituzione estera</w:t>
            </w:r>
          </w:p>
        </w:tc>
        <w:tc>
          <w:tcPr>
            <w:tcW w:w="1418" w:type="dxa"/>
            <w:shd w:val="clear" w:color="auto" w:fill="D9E2F3" w:themeFill="accent1" w:themeFillTint="33"/>
            <w:vAlign w:val="center"/>
          </w:tcPr>
          <w:p w14:paraId="6D9625D1" w14:textId="77777777" w:rsidR="008A66CF" w:rsidRPr="003F3DC3" w:rsidRDefault="008A66CF" w:rsidP="008A66CF">
            <w:pPr>
              <w:spacing w:before="123"/>
              <w:ind w:left="38" w:right="29"/>
              <w:jc w:val="center"/>
              <w:rPr>
                <w:rFonts w:ascii="Calibri" w:eastAsia="Calibri" w:hAnsi="Calibri" w:cs="Calibri"/>
                <w:bCs/>
                <w:sz w:val="20"/>
                <w:lang w:val="it-IT"/>
              </w:rPr>
            </w:pPr>
            <w:r w:rsidRPr="003F3DC3">
              <w:rPr>
                <w:rFonts w:ascii="Calibri" w:eastAsia="Calibri" w:hAnsi="Calibri" w:cs="Calibri"/>
                <w:bCs/>
                <w:sz w:val="20"/>
                <w:lang w:val="it-IT"/>
              </w:rPr>
              <w:t xml:space="preserve">Docenti e </w:t>
            </w:r>
            <w:r w:rsidRPr="003F3DC3">
              <w:rPr>
                <w:rFonts w:ascii="Calibri" w:eastAsia="Calibri" w:hAnsi="Calibri" w:cs="Calibri"/>
                <w:bCs/>
                <w:spacing w:val="-2"/>
                <w:sz w:val="20"/>
                <w:lang w:val="it-IT"/>
              </w:rPr>
              <w:t>ricercatori senza produzione scientifica nell’anno</w:t>
            </w:r>
          </w:p>
        </w:tc>
        <w:tc>
          <w:tcPr>
            <w:tcW w:w="1842" w:type="dxa"/>
            <w:shd w:val="clear" w:color="auto" w:fill="D9E2F3" w:themeFill="accent1" w:themeFillTint="33"/>
            <w:vAlign w:val="center"/>
          </w:tcPr>
          <w:p w14:paraId="3435BC29" w14:textId="77777777" w:rsidR="008A66CF" w:rsidRPr="003F3DC3" w:rsidRDefault="008A66CF" w:rsidP="008A66CF">
            <w:pPr>
              <w:spacing w:before="1"/>
              <w:ind w:left="91" w:right="82"/>
              <w:jc w:val="center"/>
              <w:rPr>
                <w:rFonts w:ascii="Calibri" w:eastAsia="Calibri" w:hAnsi="Calibri" w:cs="Calibri"/>
                <w:bCs/>
                <w:sz w:val="20"/>
                <w:lang w:val="it-IT"/>
              </w:rPr>
            </w:pPr>
            <w:r w:rsidRPr="003F3DC3">
              <w:rPr>
                <w:rFonts w:ascii="Calibri" w:eastAsia="Calibri" w:hAnsi="Calibri" w:cs="Calibri"/>
                <w:bCs/>
                <w:sz w:val="20"/>
                <w:lang w:val="it-IT"/>
              </w:rPr>
              <w:t xml:space="preserve">Docenti e </w:t>
            </w:r>
            <w:r w:rsidRPr="003F3DC3">
              <w:rPr>
                <w:rFonts w:ascii="Calibri" w:eastAsia="Calibri" w:hAnsi="Calibri" w:cs="Calibri"/>
                <w:bCs/>
                <w:spacing w:val="-2"/>
                <w:sz w:val="20"/>
                <w:lang w:val="it-IT"/>
              </w:rPr>
              <w:t>ricercatori senza produzione scientifica</w:t>
            </w:r>
            <w:r w:rsidRPr="003F3DC3">
              <w:rPr>
                <w:rFonts w:ascii="Calibri" w:eastAsia="Calibri" w:hAnsi="Calibri" w:cs="Calibri"/>
                <w:bCs/>
                <w:spacing w:val="7"/>
                <w:sz w:val="20"/>
                <w:lang w:val="it-IT"/>
              </w:rPr>
              <w:t xml:space="preserve"> </w:t>
            </w:r>
            <w:r w:rsidRPr="003F3DC3">
              <w:rPr>
                <w:rFonts w:ascii="Calibri" w:eastAsia="Calibri" w:hAnsi="Calibri" w:cs="Calibri"/>
                <w:bCs/>
                <w:spacing w:val="-5"/>
                <w:sz w:val="20"/>
                <w:lang w:val="it-IT"/>
              </w:rPr>
              <w:t>nei</w:t>
            </w:r>
          </w:p>
          <w:p w14:paraId="0C8046D7" w14:textId="77777777" w:rsidR="008A66CF" w:rsidRPr="008A66CF" w:rsidRDefault="008A66CF" w:rsidP="008A66CF">
            <w:pPr>
              <w:spacing w:line="240" w:lineRule="atLeast"/>
              <w:ind w:left="266" w:right="258" w:firstLine="3"/>
              <w:jc w:val="center"/>
              <w:rPr>
                <w:rFonts w:ascii="Calibri" w:eastAsia="Calibri" w:hAnsi="Calibri" w:cs="Calibri"/>
                <w:bCs/>
                <w:sz w:val="20"/>
              </w:rPr>
            </w:pPr>
            <w:r w:rsidRPr="008A66CF">
              <w:rPr>
                <w:rFonts w:ascii="Calibri" w:eastAsia="Calibri" w:hAnsi="Calibri" w:cs="Calibri"/>
                <w:bCs/>
                <w:sz w:val="20"/>
              </w:rPr>
              <w:t xml:space="preserve">tre anni </w:t>
            </w:r>
            <w:r w:rsidRPr="008A66CF">
              <w:rPr>
                <w:rFonts w:ascii="Calibri" w:eastAsia="Calibri" w:hAnsi="Calibri" w:cs="Calibri"/>
                <w:bCs/>
                <w:spacing w:val="-2"/>
                <w:sz w:val="20"/>
              </w:rPr>
              <w:t>precedenti</w:t>
            </w:r>
          </w:p>
        </w:tc>
      </w:tr>
      <w:tr w:rsidR="008A66CF" w:rsidRPr="008A66CF" w14:paraId="406FF40C" w14:textId="77777777" w:rsidTr="00EA0BAF">
        <w:trPr>
          <w:trHeight w:val="242"/>
        </w:trPr>
        <w:tc>
          <w:tcPr>
            <w:tcW w:w="660" w:type="dxa"/>
          </w:tcPr>
          <w:p w14:paraId="65B2842B" w14:textId="77777777" w:rsidR="008A66CF" w:rsidRPr="008A66CF" w:rsidRDefault="008A66CF" w:rsidP="008A66CF">
            <w:pPr>
              <w:spacing w:line="222" w:lineRule="exact"/>
              <w:ind w:left="8" w:right="1"/>
              <w:jc w:val="center"/>
              <w:rPr>
                <w:rFonts w:asciiTheme="majorHAnsi" w:eastAsia="Calibri" w:hAnsiTheme="majorHAnsi" w:cstheme="majorHAnsi"/>
                <w:spacing w:val="-4"/>
                <w:sz w:val="20"/>
              </w:rPr>
            </w:pPr>
            <w:r w:rsidRPr="008A66CF">
              <w:rPr>
                <w:rFonts w:asciiTheme="majorHAnsi" w:eastAsia="Calibri" w:hAnsiTheme="majorHAnsi" w:cstheme="majorHAnsi"/>
                <w:spacing w:val="-4"/>
                <w:sz w:val="20"/>
              </w:rPr>
              <w:t>2025</w:t>
            </w:r>
          </w:p>
        </w:tc>
        <w:tc>
          <w:tcPr>
            <w:tcW w:w="1325" w:type="dxa"/>
          </w:tcPr>
          <w:p w14:paraId="0C8546BB" w14:textId="77777777" w:rsidR="008A66CF" w:rsidRPr="008A66CF" w:rsidRDefault="008A66CF" w:rsidP="008A66CF">
            <w:pPr>
              <w:spacing w:line="222" w:lineRule="exact"/>
              <w:ind w:left="8" w:right="1"/>
              <w:jc w:val="center"/>
              <w:rPr>
                <w:rFonts w:ascii="Calibri" w:eastAsia="Calibri" w:hAnsi="Calibri" w:cs="Calibri"/>
                <w:spacing w:val="-4"/>
                <w:sz w:val="20"/>
              </w:rPr>
            </w:pPr>
          </w:p>
        </w:tc>
        <w:tc>
          <w:tcPr>
            <w:tcW w:w="1383" w:type="dxa"/>
          </w:tcPr>
          <w:p w14:paraId="6FF736FE" w14:textId="77777777" w:rsidR="008A66CF" w:rsidRPr="008A66CF" w:rsidRDefault="008A66CF" w:rsidP="008A66CF">
            <w:pPr>
              <w:spacing w:line="222" w:lineRule="exact"/>
              <w:ind w:left="8" w:right="1"/>
              <w:jc w:val="center"/>
              <w:rPr>
                <w:rFonts w:ascii="Calibri" w:eastAsia="Calibri" w:hAnsi="Calibri" w:cs="Calibri"/>
                <w:spacing w:val="-4"/>
                <w:sz w:val="20"/>
              </w:rPr>
            </w:pPr>
          </w:p>
        </w:tc>
        <w:tc>
          <w:tcPr>
            <w:tcW w:w="1368" w:type="dxa"/>
          </w:tcPr>
          <w:p w14:paraId="7A059DEA" w14:textId="77777777" w:rsidR="008A66CF" w:rsidRPr="008A66CF" w:rsidRDefault="008A66CF" w:rsidP="008A66CF">
            <w:pPr>
              <w:spacing w:line="222" w:lineRule="exact"/>
              <w:ind w:left="8" w:right="1"/>
              <w:jc w:val="center"/>
              <w:rPr>
                <w:rFonts w:ascii="Calibri" w:eastAsia="Calibri" w:hAnsi="Calibri" w:cs="Calibri"/>
                <w:spacing w:val="-4"/>
                <w:sz w:val="20"/>
              </w:rPr>
            </w:pPr>
          </w:p>
        </w:tc>
        <w:tc>
          <w:tcPr>
            <w:tcW w:w="1643" w:type="dxa"/>
          </w:tcPr>
          <w:p w14:paraId="44880CB9" w14:textId="77777777" w:rsidR="008A66CF" w:rsidRPr="008A66CF" w:rsidRDefault="008A66CF" w:rsidP="008A66CF">
            <w:pPr>
              <w:spacing w:line="222" w:lineRule="exact"/>
              <w:ind w:left="8" w:right="1"/>
              <w:jc w:val="center"/>
              <w:rPr>
                <w:rFonts w:ascii="Calibri" w:eastAsia="Calibri" w:hAnsi="Calibri" w:cs="Calibri"/>
                <w:spacing w:val="-4"/>
                <w:sz w:val="20"/>
              </w:rPr>
            </w:pPr>
          </w:p>
        </w:tc>
        <w:tc>
          <w:tcPr>
            <w:tcW w:w="1418" w:type="dxa"/>
          </w:tcPr>
          <w:p w14:paraId="325CF2A5" w14:textId="77777777" w:rsidR="008A66CF" w:rsidRPr="008A66CF" w:rsidRDefault="008A66CF" w:rsidP="008A66CF">
            <w:pPr>
              <w:spacing w:line="222" w:lineRule="exact"/>
              <w:ind w:left="8" w:right="1"/>
              <w:jc w:val="center"/>
              <w:rPr>
                <w:rFonts w:ascii="Calibri" w:eastAsia="Calibri" w:hAnsi="Calibri" w:cs="Calibri"/>
                <w:spacing w:val="-4"/>
                <w:sz w:val="20"/>
              </w:rPr>
            </w:pPr>
          </w:p>
        </w:tc>
        <w:tc>
          <w:tcPr>
            <w:tcW w:w="1842" w:type="dxa"/>
          </w:tcPr>
          <w:p w14:paraId="32D56AD3" w14:textId="77777777" w:rsidR="008A66CF" w:rsidRPr="008A66CF" w:rsidRDefault="008A66CF" w:rsidP="008A66CF">
            <w:pPr>
              <w:spacing w:line="222" w:lineRule="exact"/>
              <w:ind w:left="8" w:right="1"/>
              <w:jc w:val="center"/>
              <w:rPr>
                <w:rFonts w:ascii="Calibri" w:eastAsia="Calibri" w:hAnsi="Calibri" w:cs="Calibri"/>
                <w:spacing w:val="-4"/>
                <w:sz w:val="20"/>
              </w:rPr>
            </w:pPr>
          </w:p>
        </w:tc>
      </w:tr>
      <w:tr w:rsidR="008A66CF" w:rsidRPr="008A66CF" w14:paraId="186A6B0E" w14:textId="77777777" w:rsidTr="00EA0BAF">
        <w:trPr>
          <w:trHeight w:val="242"/>
        </w:trPr>
        <w:tc>
          <w:tcPr>
            <w:tcW w:w="660" w:type="dxa"/>
          </w:tcPr>
          <w:p w14:paraId="21F25092" w14:textId="77777777" w:rsidR="008A66CF" w:rsidRPr="008A66CF" w:rsidRDefault="008A66CF" w:rsidP="008A66CF">
            <w:pPr>
              <w:spacing w:line="222" w:lineRule="exact"/>
              <w:ind w:left="8" w:right="1"/>
              <w:jc w:val="center"/>
              <w:rPr>
                <w:rFonts w:asciiTheme="majorHAnsi" w:eastAsia="Calibri" w:hAnsiTheme="majorHAnsi" w:cstheme="majorHAnsi"/>
                <w:sz w:val="20"/>
              </w:rPr>
            </w:pPr>
            <w:r w:rsidRPr="008A66CF">
              <w:rPr>
                <w:rFonts w:asciiTheme="majorHAnsi" w:eastAsia="Calibri" w:hAnsiTheme="majorHAnsi" w:cstheme="majorHAnsi"/>
                <w:spacing w:val="-4"/>
                <w:sz w:val="20"/>
              </w:rPr>
              <w:t>2024</w:t>
            </w:r>
          </w:p>
        </w:tc>
        <w:tc>
          <w:tcPr>
            <w:tcW w:w="1325" w:type="dxa"/>
          </w:tcPr>
          <w:p w14:paraId="6809AD34" w14:textId="77777777" w:rsidR="008A66CF" w:rsidRPr="008A66CF" w:rsidRDefault="008A66CF" w:rsidP="008A66CF">
            <w:pPr>
              <w:spacing w:line="222" w:lineRule="exact"/>
              <w:ind w:left="118" w:right="110"/>
              <w:jc w:val="center"/>
              <w:rPr>
                <w:rFonts w:ascii="Calibri" w:eastAsia="Calibri" w:hAnsi="Calibri" w:cs="Calibri"/>
                <w:sz w:val="20"/>
              </w:rPr>
            </w:pPr>
          </w:p>
        </w:tc>
        <w:tc>
          <w:tcPr>
            <w:tcW w:w="1383" w:type="dxa"/>
          </w:tcPr>
          <w:p w14:paraId="56469E9F" w14:textId="77777777" w:rsidR="008A66CF" w:rsidRPr="008A66CF" w:rsidRDefault="008A66CF" w:rsidP="008A66CF">
            <w:pPr>
              <w:spacing w:line="222" w:lineRule="exact"/>
              <w:ind w:left="75" w:right="66"/>
              <w:jc w:val="center"/>
              <w:rPr>
                <w:rFonts w:ascii="Calibri" w:eastAsia="Calibri" w:hAnsi="Calibri" w:cs="Calibri"/>
                <w:sz w:val="20"/>
              </w:rPr>
            </w:pPr>
          </w:p>
        </w:tc>
        <w:tc>
          <w:tcPr>
            <w:tcW w:w="1368" w:type="dxa"/>
          </w:tcPr>
          <w:p w14:paraId="6E4027D4" w14:textId="77777777" w:rsidR="008A66CF" w:rsidRPr="008A66CF" w:rsidRDefault="008A66CF" w:rsidP="008A66CF">
            <w:pPr>
              <w:spacing w:line="222" w:lineRule="exact"/>
              <w:ind w:left="12" w:right="3"/>
              <w:jc w:val="center"/>
              <w:rPr>
                <w:rFonts w:ascii="Calibri" w:eastAsia="Calibri" w:hAnsi="Calibri" w:cs="Calibri"/>
                <w:sz w:val="20"/>
              </w:rPr>
            </w:pPr>
          </w:p>
        </w:tc>
        <w:tc>
          <w:tcPr>
            <w:tcW w:w="1643" w:type="dxa"/>
          </w:tcPr>
          <w:p w14:paraId="2E44E9B3" w14:textId="77777777" w:rsidR="008A66CF" w:rsidRPr="008A66CF" w:rsidRDefault="008A66CF" w:rsidP="008A66CF">
            <w:pPr>
              <w:spacing w:line="222" w:lineRule="exact"/>
              <w:ind w:left="123" w:right="115"/>
              <w:jc w:val="center"/>
              <w:rPr>
                <w:rFonts w:ascii="Calibri" w:eastAsia="Calibri" w:hAnsi="Calibri" w:cs="Calibri"/>
                <w:sz w:val="20"/>
              </w:rPr>
            </w:pPr>
          </w:p>
        </w:tc>
        <w:tc>
          <w:tcPr>
            <w:tcW w:w="1418" w:type="dxa"/>
          </w:tcPr>
          <w:p w14:paraId="24C65145" w14:textId="77777777" w:rsidR="008A66CF" w:rsidRPr="008A66CF" w:rsidRDefault="008A66CF" w:rsidP="008A66CF">
            <w:pPr>
              <w:spacing w:line="222" w:lineRule="exact"/>
              <w:ind w:left="38" w:right="30"/>
              <w:jc w:val="center"/>
              <w:rPr>
                <w:rFonts w:ascii="Calibri" w:eastAsia="Calibri" w:hAnsi="Calibri" w:cs="Calibri"/>
                <w:sz w:val="20"/>
              </w:rPr>
            </w:pPr>
          </w:p>
        </w:tc>
        <w:tc>
          <w:tcPr>
            <w:tcW w:w="1842" w:type="dxa"/>
          </w:tcPr>
          <w:p w14:paraId="6728845A" w14:textId="77777777" w:rsidR="008A66CF" w:rsidRPr="008A66CF" w:rsidRDefault="008A66CF" w:rsidP="008A66CF">
            <w:pPr>
              <w:spacing w:line="222" w:lineRule="exact"/>
              <w:ind w:left="91" w:right="84"/>
              <w:jc w:val="center"/>
              <w:rPr>
                <w:rFonts w:ascii="Calibri" w:eastAsia="Calibri" w:hAnsi="Calibri" w:cs="Calibri"/>
                <w:sz w:val="20"/>
              </w:rPr>
            </w:pPr>
          </w:p>
        </w:tc>
      </w:tr>
      <w:tr w:rsidR="008A66CF" w:rsidRPr="008A66CF" w14:paraId="45E5D0FE" w14:textId="77777777" w:rsidTr="00EA0BAF">
        <w:trPr>
          <w:trHeight w:val="244"/>
        </w:trPr>
        <w:tc>
          <w:tcPr>
            <w:tcW w:w="660" w:type="dxa"/>
          </w:tcPr>
          <w:p w14:paraId="4599C350" w14:textId="77777777" w:rsidR="008A66CF" w:rsidRPr="008A66CF" w:rsidRDefault="008A66CF" w:rsidP="008A66CF">
            <w:pPr>
              <w:spacing w:before="1" w:line="223" w:lineRule="exact"/>
              <w:ind w:left="8" w:right="1"/>
              <w:jc w:val="center"/>
              <w:rPr>
                <w:rFonts w:asciiTheme="majorHAnsi" w:eastAsia="Calibri" w:hAnsiTheme="majorHAnsi" w:cstheme="majorHAnsi"/>
                <w:sz w:val="20"/>
              </w:rPr>
            </w:pPr>
            <w:r w:rsidRPr="008A66CF">
              <w:rPr>
                <w:rFonts w:asciiTheme="majorHAnsi" w:eastAsia="Calibri" w:hAnsiTheme="majorHAnsi" w:cstheme="majorHAnsi"/>
                <w:spacing w:val="-4"/>
                <w:sz w:val="20"/>
              </w:rPr>
              <w:t>2023</w:t>
            </w:r>
          </w:p>
        </w:tc>
        <w:tc>
          <w:tcPr>
            <w:tcW w:w="1325" w:type="dxa"/>
          </w:tcPr>
          <w:p w14:paraId="36E6BBFD" w14:textId="77777777" w:rsidR="008A66CF" w:rsidRPr="008A66CF" w:rsidRDefault="008A66CF" w:rsidP="008A66CF">
            <w:pPr>
              <w:spacing w:before="1" w:line="223" w:lineRule="exact"/>
              <w:ind w:left="118" w:right="110"/>
              <w:jc w:val="center"/>
              <w:rPr>
                <w:rFonts w:ascii="Calibri" w:eastAsia="Calibri" w:hAnsi="Calibri" w:cs="Calibri"/>
                <w:sz w:val="20"/>
              </w:rPr>
            </w:pPr>
          </w:p>
        </w:tc>
        <w:tc>
          <w:tcPr>
            <w:tcW w:w="1383" w:type="dxa"/>
          </w:tcPr>
          <w:p w14:paraId="4CC6B047" w14:textId="77777777" w:rsidR="008A66CF" w:rsidRPr="008A66CF" w:rsidRDefault="008A66CF" w:rsidP="008A66CF">
            <w:pPr>
              <w:spacing w:before="1" w:line="223" w:lineRule="exact"/>
              <w:ind w:left="75" w:right="66"/>
              <w:jc w:val="center"/>
              <w:rPr>
                <w:rFonts w:ascii="Calibri" w:eastAsia="Calibri" w:hAnsi="Calibri" w:cs="Calibri"/>
                <w:sz w:val="20"/>
              </w:rPr>
            </w:pPr>
          </w:p>
        </w:tc>
        <w:tc>
          <w:tcPr>
            <w:tcW w:w="1368" w:type="dxa"/>
          </w:tcPr>
          <w:p w14:paraId="7D6565B0" w14:textId="77777777" w:rsidR="008A66CF" w:rsidRPr="008A66CF" w:rsidRDefault="008A66CF" w:rsidP="008A66CF">
            <w:pPr>
              <w:spacing w:before="1" w:line="223" w:lineRule="exact"/>
              <w:ind w:left="12" w:right="3"/>
              <w:jc w:val="center"/>
              <w:rPr>
                <w:rFonts w:ascii="Calibri" w:eastAsia="Calibri" w:hAnsi="Calibri" w:cs="Calibri"/>
                <w:sz w:val="20"/>
              </w:rPr>
            </w:pPr>
          </w:p>
        </w:tc>
        <w:tc>
          <w:tcPr>
            <w:tcW w:w="1643" w:type="dxa"/>
          </w:tcPr>
          <w:p w14:paraId="35FAFF3C" w14:textId="77777777" w:rsidR="008A66CF" w:rsidRPr="008A66CF" w:rsidRDefault="008A66CF" w:rsidP="008A66CF">
            <w:pPr>
              <w:spacing w:before="1" w:line="223" w:lineRule="exact"/>
              <w:ind w:left="123" w:right="115"/>
              <w:jc w:val="center"/>
              <w:rPr>
                <w:rFonts w:ascii="Calibri" w:eastAsia="Calibri" w:hAnsi="Calibri" w:cs="Calibri"/>
                <w:sz w:val="20"/>
              </w:rPr>
            </w:pPr>
          </w:p>
        </w:tc>
        <w:tc>
          <w:tcPr>
            <w:tcW w:w="1418" w:type="dxa"/>
          </w:tcPr>
          <w:p w14:paraId="791E62A8" w14:textId="77777777" w:rsidR="008A66CF" w:rsidRPr="008A66CF" w:rsidRDefault="008A66CF" w:rsidP="008A66CF">
            <w:pPr>
              <w:spacing w:before="1" w:line="223" w:lineRule="exact"/>
              <w:ind w:left="38" w:right="30"/>
              <w:jc w:val="center"/>
              <w:rPr>
                <w:rFonts w:ascii="Calibri" w:eastAsia="Calibri" w:hAnsi="Calibri" w:cs="Calibri"/>
                <w:sz w:val="20"/>
              </w:rPr>
            </w:pPr>
          </w:p>
        </w:tc>
        <w:tc>
          <w:tcPr>
            <w:tcW w:w="1842" w:type="dxa"/>
          </w:tcPr>
          <w:p w14:paraId="1DBBBA46" w14:textId="77777777" w:rsidR="008A66CF" w:rsidRPr="008A66CF" w:rsidRDefault="008A66CF" w:rsidP="008A66CF">
            <w:pPr>
              <w:spacing w:before="1" w:line="223" w:lineRule="exact"/>
              <w:ind w:left="91" w:right="84"/>
              <w:jc w:val="center"/>
              <w:rPr>
                <w:rFonts w:ascii="Calibri" w:eastAsia="Calibri" w:hAnsi="Calibri" w:cs="Calibri"/>
                <w:sz w:val="20"/>
              </w:rPr>
            </w:pPr>
          </w:p>
        </w:tc>
      </w:tr>
      <w:tr w:rsidR="008A66CF" w:rsidRPr="008A66CF" w14:paraId="7EDEDA52" w14:textId="77777777" w:rsidTr="00EA0BAF">
        <w:trPr>
          <w:trHeight w:val="245"/>
        </w:trPr>
        <w:tc>
          <w:tcPr>
            <w:tcW w:w="660" w:type="dxa"/>
          </w:tcPr>
          <w:p w14:paraId="1C8F77A4" w14:textId="77777777" w:rsidR="008A66CF" w:rsidRPr="008A66CF" w:rsidRDefault="008A66CF" w:rsidP="008A66CF">
            <w:pPr>
              <w:spacing w:before="2" w:line="223" w:lineRule="exact"/>
              <w:ind w:left="8" w:right="1"/>
              <w:jc w:val="center"/>
              <w:rPr>
                <w:rFonts w:asciiTheme="majorHAnsi" w:eastAsia="Calibri" w:hAnsiTheme="majorHAnsi" w:cstheme="majorHAnsi"/>
                <w:sz w:val="20"/>
              </w:rPr>
            </w:pPr>
            <w:r w:rsidRPr="008A66CF">
              <w:rPr>
                <w:rFonts w:asciiTheme="majorHAnsi" w:eastAsia="Calibri" w:hAnsiTheme="majorHAnsi" w:cstheme="majorHAnsi"/>
                <w:spacing w:val="-4"/>
                <w:sz w:val="20"/>
              </w:rPr>
              <w:t>2022</w:t>
            </w:r>
          </w:p>
        </w:tc>
        <w:tc>
          <w:tcPr>
            <w:tcW w:w="1325" w:type="dxa"/>
          </w:tcPr>
          <w:p w14:paraId="46EDA07A" w14:textId="77777777" w:rsidR="008A66CF" w:rsidRPr="008A66CF" w:rsidRDefault="008A66CF" w:rsidP="008A66CF">
            <w:pPr>
              <w:spacing w:before="2" w:line="223" w:lineRule="exact"/>
              <w:ind w:left="118" w:right="110"/>
              <w:jc w:val="center"/>
              <w:rPr>
                <w:rFonts w:ascii="Calibri" w:eastAsia="Calibri" w:hAnsi="Calibri" w:cs="Calibri"/>
                <w:sz w:val="20"/>
              </w:rPr>
            </w:pPr>
          </w:p>
        </w:tc>
        <w:tc>
          <w:tcPr>
            <w:tcW w:w="1383" w:type="dxa"/>
          </w:tcPr>
          <w:p w14:paraId="25323041" w14:textId="77777777" w:rsidR="008A66CF" w:rsidRPr="008A66CF" w:rsidRDefault="008A66CF" w:rsidP="008A66CF">
            <w:pPr>
              <w:spacing w:before="2" w:line="223" w:lineRule="exact"/>
              <w:ind w:left="75" w:right="66"/>
              <w:jc w:val="center"/>
              <w:rPr>
                <w:rFonts w:ascii="Calibri" w:eastAsia="Calibri" w:hAnsi="Calibri" w:cs="Calibri"/>
                <w:sz w:val="20"/>
              </w:rPr>
            </w:pPr>
          </w:p>
        </w:tc>
        <w:tc>
          <w:tcPr>
            <w:tcW w:w="1368" w:type="dxa"/>
          </w:tcPr>
          <w:p w14:paraId="1171EF7A" w14:textId="77777777" w:rsidR="008A66CF" w:rsidRPr="008A66CF" w:rsidRDefault="008A66CF" w:rsidP="008A66CF">
            <w:pPr>
              <w:spacing w:before="2" w:line="223" w:lineRule="exact"/>
              <w:ind w:left="12" w:right="3"/>
              <w:jc w:val="center"/>
              <w:rPr>
                <w:rFonts w:ascii="Calibri" w:eastAsia="Calibri" w:hAnsi="Calibri" w:cs="Calibri"/>
                <w:sz w:val="20"/>
              </w:rPr>
            </w:pPr>
          </w:p>
        </w:tc>
        <w:tc>
          <w:tcPr>
            <w:tcW w:w="1643" w:type="dxa"/>
          </w:tcPr>
          <w:p w14:paraId="5AFCE832" w14:textId="77777777" w:rsidR="008A66CF" w:rsidRPr="008A66CF" w:rsidRDefault="008A66CF" w:rsidP="008A66CF">
            <w:pPr>
              <w:spacing w:before="2" w:line="223" w:lineRule="exact"/>
              <w:ind w:left="123" w:right="115"/>
              <w:jc w:val="center"/>
              <w:rPr>
                <w:rFonts w:ascii="Calibri" w:eastAsia="Calibri" w:hAnsi="Calibri" w:cs="Calibri"/>
                <w:sz w:val="20"/>
              </w:rPr>
            </w:pPr>
          </w:p>
        </w:tc>
        <w:tc>
          <w:tcPr>
            <w:tcW w:w="1418" w:type="dxa"/>
          </w:tcPr>
          <w:p w14:paraId="3364ADF1" w14:textId="77777777" w:rsidR="008A66CF" w:rsidRPr="008A66CF" w:rsidRDefault="008A66CF" w:rsidP="008A66CF">
            <w:pPr>
              <w:spacing w:before="2" w:line="223" w:lineRule="exact"/>
              <w:ind w:left="38" w:right="30"/>
              <w:jc w:val="center"/>
              <w:rPr>
                <w:rFonts w:ascii="Calibri" w:eastAsia="Calibri" w:hAnsi="Calibri" w:cs="Calibri"/>
                <w:sz w:val="20"/>
              </w:rPr>
            </w:pPr>
          </w:p>
        </w:tc>
        <w:tc>
          <w:tcPr>
            <w:tcW w:w="1842" w:type="dxa"/>
          </w:tcPr>
          <w:p w14:paraId="3871BFFB" w14:textId="77777777" w:rsidR="008A66CF" w:rsidRPr="008A66CF" w:rsidRDefault="008A66CF" w:rsidP="008A66CF">
            <w:pPr>
              <w:spacing w:before="2" w:line="223" w:lineRule="exact"/>
              <w:ind w:left="91" w:right="84"/>
              <w:jc w:val="center"/>
              <w:rPr>
                <w:rFonts w:ascii="Calibri" w:eastAsia="Calibri" w:hAnsi="Calibri" w:cs="Calibri"/>
                <w:sz w:val="20"/>
              </w:rPr>
            </w:pPr>
          </w:p>
        </w:tc>
      </w:tr>
      <w:tr w:rsidR="008A66CF" w:rsidRPr="008A66CF" w14:paraId="2E6808A4" w14:textId="77777777" w:rsidTr="00EA0BAF">
        <w:trPr>
          <w:trHeight w:val="245"/>
        </w:trPr>
        <w:tc>
          <w:tcPr>
            <w:tcW w:w="660" w:type="dxa"/>
          </w:tcPr>
          <w:p w14:paraId="466A6956" w14:textId="77777777" w:rsidR="008A66CF" w:rsidRPr="008A66CF" w:rsidDel="00572A86" w:rsidRDefault="008A66CF" w:rsidP="008A66CF">
            <w:pPr>
              <w:spacing w:before="2" w:line="223" w:lineRule="exact"/>
              <w:ind w:left="8" w:right="1"/>
              <w:jc w:val="center"/>
              <w:rPr>
                <w:rFonts w:asciiTheme="majorHAnsi" w:eastAsia="Calibri" w:hAnsiTheme="majorHAnsi" w:cstheme="majorHAnsi"/>
                <w:spacing w:val="-4"/>
                <w:sz w:val="20"/>
              </w:rPr>
            </w:pPr>
            <w:r w:rsidRPr="008A66CF">
              <w:rPr>
                <w:rFonts w:asciiTheme="majorHAnsi" w:eastAsia="Calibri" w:hAnsiTheme="majorHAnsi" w:cstheme="majorHAnsi"/>
                <w:spacing w:val="-4"/>
                <w:sz w:val="20"/>
              </w:rPr>
              <w:t>2021</w:t>
            </w:r>
          </w:p>
        </w:tc>
        <w:tc>
          <w:tcPr>
            <w:tcW w:w="1325" w:type="dxa"/>
          </w:tcPr>
          <w:p w14:paraId="7B57D14B" w14:textId="77777777" w:rsidR="008A66CF" w:rsidRPr="008A66CF" w:rsidRDefault="008A66CF" w:rsidP="008A66CF">
            <w:pPr>
              <w:spacing w:before="2" w:line="223" w:lineRule="exact"/>
              <w:ind w:left="118" w:right="110"/>
              <w:jc w:val="center"/>
              <w:rPr>
                <w:rFonts w:ascii="Calibri" w:eastAsia="Calibri" w:hAnsi="Calibri" w:cs="Calibri"/>
                <w:sz w:val="20"/>
              </w:rPr>
            </w:pPr>
          </w:p>
        </w:tc>
        <w:tc>
          <w:tcPr>
            <w:tcW w:w="1383" w:type="dxa"/>
          </w:tcPr>
          <w:p w14:paraId="73052E44" w14:textId="77777777" w:rsidR="008A66CF" w:rsidRPr="008A66CF" w:rsidRDefault="008A66CF" w:rsidP="008A66CF">
            <w:pPr>
              <w:spacing w:before="2" w:line="223" w:lineRule="exact"/>
              <w:ind w:left="75" w:right="66"/>
              <w:jc w:val="center"/>
              <w:rPr>
                <w:rFonts w:ascii="Calibri" w:eastAsia="Calibri" w:hAnsi="Calibri" w:cs="Calibri"/>
                <w:sz w:val="20"/>
              </w:rPr>
            </w:pPr>
          </w:p>
        </w:tc>
        <w:tc>
          <w:tcPr>
            <w:tcW w:w="1368" w:type="dxa"/>
          </w:tcPr>
          <w:p w14:paraId="28CCE901" w14:textId="77777777" w:rsidR="008A66CF" w:rsidRPr="008A66CF" w:rsidRDefault="008A66CF" w:rsidP="008A66CF">
            <w:pPr>
              <w:spacing w:before="2" w:line="223" w:lineRule="exact"/>
              <w:ind w:left="12" w:right="3"/>
              <w:jc w:val="center"/>
              <w:rPr>
                <w:rFonts w:ascii="Calibri" w:eastAsia="Calibri" w:hAnsi="Calibri" w:cs="Calibri"/>
                <w:sz w:val="20"/>
              </w:rPr>
            </w:pPr>
          </w:p>
        </w:tc>
        <w:tc>
          <w:tcPr>
            <w:tcW w:w="1643" w:type="dxa"/>
          </w:tcPr>
          <w:p w14:paraId="5813A068" w14:textId="77777777" w:rsidR="008A66CF" w:rsidRPr="008A66CF" w:rsidRDefault="008A66CF" w:rsidP="008A66CF">
            <w:pPr>
              <w:spacing w:before="2" w:line="223" w:lineRule="exact"/>
              <w:ind w:left="123" w:right="115"/>
              <w:jc w:val="center"/>
              <w:rPr>
                <w:rFonts w:ascii="Calibri" w:eastAsia="Calibri" w:hAnsi="Calibri" w:cs="Calibri"/>
                <w:sz w:val="20"/>
              </w:rPr>
            </w:pPr>
          </w:p>
        </w:tc>
        <w:tc>
          <w:tcPr>
            <w:tcW w:w="1418" w:type="dxa"/>
          </w:tcPr>
          <w:p w14:paraId="03FD95D8" w14:textId="77777777" w:rsidR="008A66CF" w:rsidRPr="008A66CF" w:rsidRDefault="008A66CF" w:rsidP="008A66CF">
            <w:pPr>
              <w:spacing w:before="2" w:line="223" w:lineRule="exact"/>
              <w:ind w:left="38" w:right="30"/>
              <w:jc w:val="center"/>
              <w:rPr>
                <w:rFonts w:ascii="Calibri" w:eastAsia="Calibri" w:hAnsi="Calibri" w:cs="Calibri"/>
                <w:sz w:val="20"/>
              </w:rPr>
            </w:pPr>
          </w:p>
        </w:tc>
        <w:tc>
          <w:tcPr>
            <w:tcW w:w="1842" w:type="dxa"/>
          </w:tcPr>
          <w:p w14:paraId="326A2DB3" w14:textId="77777777" w:rsidR="008A66CF" w:rsidRPr="008A66CF" w:rsidRDefault="008A66CF" w:rsidP="008A66CF">
            <w:pPr>
              <w:spacing w:before="2" w:line="223" w:lineRule="exact"/>
              <w:ind w:left="91" w:right="84"/>
              <w:jc w:val="center"/>
              <w:rPr>
                <w:rFonts w:ascii="Calibri" w:eastAsia="Calibri" w:hAnsi="Calibri" w:cs="Calibri"/>
                <w:sz w:val="20"/>
              </w:rPr>
            </w:pPr>
          </w:p>
        </w:tc>
      </w:tr>
    </w:tbl>
    <w:p w14:paraId="68204288" w14:textId="77777777" w:rsidR="008A66CF" w:rsidRPr="008A66CF" w:rsidRDefault="008A66CF" w:rsidP="008A66CF">
      <w:pPr>
        <w:autoSpaceDE w:val="0"/>
        <w:autoSpaceDN w:val="0"/>
        <w:adjustRightInd w:val="0"/>
        <w:spacing w:after="18" w:line="240" w:lineRule="auto"/>
        <w:rPr>
          <w:rFonts w:asciiTheme="majorHAnsi" w:hAnsiTheme="majorHAnsi" w:cstheme="majorHAnsi"/>
          <w:i/>
          <w:iCs/>
          <w:color w:val="000000"/>
          <w:sz w:val="18"/>
          <w:szCs w:val="18"/>
        </w:rPr>
      </w:pPr>
      <w:r w:rsidRPr="008A66CF">
        <w:rPr>
          <w:rFonts w:asciiTheme="majorHAnsi" w:hAnsiTheme="majorHAnsi" w:cstheme="majorHAnsi"/>
          <w:i/>
          <w:iCs/>
          <w:color w:val="000000"/>
          <w:sz w:val="18"/>
          <w:szCs w:val="18"/>
        </w:rPr>
        <w:t>* I campi proposti in colonna potranno essere integrati, eliminati o sostituiti in base alle dimensioni rilevanti per le Aree Scientifiche del Dipartimento</w:t>
      </w:r>
    </w:p>
    <w:p w14:paraId="38A55C22" w14:textId="77777777" w:rsidR="008A66CF" w:rsidRPr="008A66CF" w:rsidRDefault="008A66CF" w:rsidP="008A66CF">
      <w:pPr>
        <w:autoSpaceDE w:val="0"/>
        <w:autoSpaceDN w:val="0"/>
        <w:adjustRightInd w:val="0"/>
        <w:spacing w:after="18" w:line="240" w:lineRule="auto"/>
        <w:rPr>
          <w:rFonts w:cstheme="minorHAnsi"/>
          <w:i/>
          <w:iCs/>
          <w:color w:val="000000"/>
          <w:sz w:val="20"/>
          <w:szCs w:val="20"/>
        </w:rPr>
      </w:pPr>
    </w:p>
    <w:p w14:paraId="3ACC6070"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65" w:name="_Toc223361486"/>
      <w:bookmarkStart w:id="66" w:name="_Toc223460611"/>
      <w:r w:rsidRPr="008A66CF">
        <w:rPr>
          <w:rFonts w:asciiTheme="majorHAnsi" w:eastAsiaTheme="majorEastAsia" w:hAnsiTheme="majorHAnsi" w:cstheme="majorBidi"/>
          <w:i/>
          <w:iCs/>
          <w:color w:val="2F5496" w:themeColor="accent1" w:themeShade="BF"/>
          <w:sz w:val="24"/>
          <w:szCs w:val="24"/>
        </w:rPr>
        <w:t>4.5 VQR</w:t>
      </w:r>
      <w:bookmarkEnd w:id="65"/>
      <w:bookmarkEnd w:id="66"/>
      <w:r w:rsidRPr="008A66CF">
        <w:rPr>
          <w:rFonts w:asciiTheme="majorHAnsi" w:eastAsiaTheme="majorEastAsia" w:hAnsiTheme="majorHAnsi" w:cstheme="majorBidi"/>
          <w:i/>
          <w:iCs/>
          <w:color w:val="2F5496" w:themeColor="accent1" w:themeShade="BF"/>
          <w:sz w:val="24"/>
          <w:szCs w:val="24"/>
        </w:rPr>
        <w:t xml:space="preserve"> </w:t>
      </w:r>
    </w:p>
    <w:p w14:paraId="4D9C8B98"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9A41712"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67" w:name="_Toc223361487"/>
      <w:bookmarkStart w:id="68" w:name="_Toc223460612"/>
      <w:r w:rsidRPr="008A66CF">
        <w:rPr>
          <w:rFonts w:asciiTheme="majorHAnsi" w:eastAsiaTheme="majorEastAsia" w:hAnsiTheme="majorHAnsi" w:cstheme="majorBidi"/>
          <w:i/>
          <w:iCs/>
          <w:color w:val="2F5496" w:themeColor="accent1" w:themeShade="BF"/>
          <w:sz w:val="24"/>
          <w:szCs w:val="24"/>
        </w:rPr>
        <w:lastRenderedPageBreak/>
        <w:t>4.6 ASN</w:t>
      </w:r>
      <w:bookmarkEnd w:id="67"/>
      <w:bookmarkEnd w:id="68"/>
      <w:r w:rsidRPr="008A66CF">
        <w:rPr>
          <w:rFonts w:asciiTheme="majorHAnsi" w:eastAsiaTheme="majorEastAsia" w:hAnsiTheme="majorHAnsi" w:cstheme="majorBidi"/>
          <w:i/>
          <w:iCs/>
          <w:color w:val="2F5496" w:themeColor="accent1" w:themeShade="BF"/>
          <w:sz w:val="24"/>
          <w:szCs w:val="24"/>
        </w:rPr>
        <w:t xml:space="preserve"> </w:t>
      </w:r>
    </w:p>
    <w:p w14:paraId="7715C0A3"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88C28C6" w14:textId="77777777" w:rsidR="008A66CF" w:rsidRPr="008A66CF" w:rsidRDefault="008A66CF" w:rsidP="008A66CF"/>
    <w:p w14:paraId="5404FBA3" w14:textId="77777777" w:rsidR="008A66CF" w:rsidRPr="008A66CF" w:rsidRDefault="008A66CF" w:rsidP="008A66CF">
      <w:pPr>
        <w:keepNext/>
        <w:keepLines/>
        <w:numPr>
          <w:ilvl w:val="0"/>
          <w:numId w:val="1"/>
        </w:numPr>
        <w:spacing w:before="120" w:after="240"/>
        <w:ind w:left="284" w:hanging="284"/>
        <w:contextualSpacing/>
        <w:outlineLvl w:val="1"/>
        <w:rPr>
          <w:rFonts w:eastAsiaTheme="majorEastAsia" w:cstheme="minorHAnsi"/>
          <w:color w:val="2F5496" w:themeColor="accent1" w:themeShade="BF"/>
          <w:sz w:val="24"/>
          <w:szCs w:val="24"/>
        </w:rPr>
      </w:pPr>
      <w:bookmarkStart w:id="69" w:name="_Toc223361488"/>
      <w:bookmarkStart w:id="70" w:name="_Toc223460613"/>
      <w:r w:rsidRPr="008A66CF">
        <w:rPr>
          <w:rFonts w:eastAsiaTheme="majorEastAsia" w:cstheme="minorHAnsi"/>
          <w:color w:val="2F5496" w:themeColor="accent1" w:themeShade="BF"/>
          <w:sz w:val="24"/>
          <w:szCs w:val="24"/>
        </w:rPr>
        <w:t>TERZA MISSIONE/IMPATTO SOCIALE</w:t>
      </w:r>
      <w:bookmarkEnd w:id="69"/>
      <w:bookmarkEnd w:id="70"/>
    </w:p>
    <w:p w14:paraId="5E366F89"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71" w:name="_Toc223361489"/>
      <w:bookmarkStart w:id="72" w:name="_Toc223460614"/>
      <w:r w:rsidRPr="008A66CF">
        <w:rPr>
          <w:rFonts w:asciiTheme="majorHAnsi" w:eastAsiaTheme="majorEastAsia" w:hAnsiTheme="majorHAnsi" w:cstheme="majorBidi"/>
          <w:i/>
          <w:iCs/>
          <w:color w:val="2F5496" w:themeColor="accent1" w:themeShade="BF"/>
          <w:sz w:val="24"/>
          <w:szCs w:val="24"/>
        </w:rPr>
        <w:t>5.1 Ricerca Commissionata</w:t>
      </w:r>
      <w:bookmarkEnd w:id="71"/>
      <w:bookmarkEnd w:id="72"/>
      <w:r w:rsidRPr="008A66CF">
        <w:rPr>
          <w:rFonts w:asciiTheme="majorHAnsi" w:eastAsiaTheme="majorEastAsia" w:hAnsiTheme="majorHAnsi" w:cstheme="majorBidi"/>
          <w:i/>
          <w:iCs/>
          <w:color w:val="2F5496" w:themeColor="accent1" w:themeShade="BF"/>
          <w:sz w:val="24"/>
          <w:szCs w:val="24"/>
        </w:rPr>
        <w:t xml:space="preserve"> </w:t>
      </w:r>
    </w:p>
    <w:p w14:paraId="6961B402"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asciiTheme="majorHAnsi" w:hAnsiTheme="majorHAnsi" w:cstheme="majorHAnsi"/>
          <w:b/>
          <w:bCs/>
          <w:i/>
          <w:iCs/>
          <w:color w:val="2F5496" w:themeColor="accent1" w:themeShade="BF"/>
          <w:sz w:val="20"/>
          <w:szCs w:val="20"/>
        </w:rPr>
        <w:t>Tabella</w:t>
      </w:r>
      <w:r w:rsidRPr="008A66CF">
        <w:rPr>
          <w:rFonts w:asciiTheme="majorHAnsi" w:hAnsiTheme="majorHAnsi" w:cstheme="majorHAnsi"/>
          <w:i/>
          <w:iCs/>
          <w:color w:val="2F5496" w:themeColor="accent1" w:themeShade="BF"/>
          <w:sz w:val="20"/>
          <w:szCs w:val="20"/>
        </w:rPr>
        <w:t>: numero e ammontare complessivo di proventi derivanti da ricerche commissionate nel triennio</w:t>
      </w:r>
      <w:r w:rsidRPr="008A66CF">
        <w:rPr>
          <w:rFonts w:asciiTheme="majorHAnsi" w:hAnsiTheme="majorHAnsi" w:cstheme="majorHAnsi"/>
          <w:i/>
          <w:iCs/>
          <w:color w:val="2F5496" w:themeColor="accent1" w:themeShade="BF"/>
          <w:sz w:val="20"/>
          <w:szCs w:val="20"/>
          <w:vertAlign w:val="superscript"/>
        </w:rPr>
        <w:t>a</w:t>
      </w:r>
      <w:r w:rsidRPr="008A66CF">
        <w:rPr>
          <w:rFonts w:asciiTheme="majorHAnsi" w:hAnsiTheme="majorHAnsi" w:cstheme="majorHAnsi"/>
          <w:i/>
          <w:iCs/>
          <w:color w:val="2F5496" w:themeColor="accent1" w:themeShade="BF"/>
          <w:sz w:val="20"/>
          <w:szCs w:val="20"/>
        </w:rPr>
        <w:t xml:space="preserve"> per anno di approvazione </w:t>
      </w:r>
    </w:p>
    <w:tbl>
      <w:tblPr>
        <w:tblStyle w:val="Tabellagriglia7acolori-colore1"/>
        <w:tblW w:w="412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856"/>
        <w:gridCol w:w="1762"/>
        <w:gridCol w:w="855"/>
        <w:gridCol w:w="1725"/>
        <w:gridCol w:w="855"/>
        <w:gridCol w:w="1882"/>
      </w:tblGrid>
      <w:tr w:rsidR="008A66CF" w:rsidRPr="008A66CF" w14:paraId="453CCB1B" w14:textId="77777777" w:rsidTr="00EA0BA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648" w:type="pct"/>
            <w:gridSpan w:val="2"/>
            <w:tcBorders>
              <w:top w:val="none" w:sz="0" w:space="0" w:color="auto"/>
              <w:left w:val="none" w:sz="0" w:space="0" w:color="auto"/>
              <w:bottom w:val="none" w:sz="0" w:space="0" w:color="auto"/>
              <w:right w:val="none" w:sz="0" w:space="0" w:color="auto"/>
            </w:tcBorders>
            <w:shd w:val="clear" w:color="auto" w:fill="D9E2F3" w:themeFill="accent1" w:themeFillTint="33"/>
          </w:tcPr>
          <w:p w14:paraId="64439760" w14:textId="77777777" w:rsidR="008A66CF" w:rsidRPr="008A66CF" w:rsidRDefault="008A66CF" w:rsidP="008A66CF">
            <w:pPr>
              <w:jc w:val="center"/>
              <w:rPr>
                <w:rFonts w:asciiTheme="majorHAnsi" w:eastAsia="Times New Roman" w:hAnsiTheme="majorHAnsi" w:cstheme="majorHAnsi"/>
                <w:i w:val="0"/>
                <w:iCs w:val="0"/>
                <w:color w:val="auto"/>
                <w:szCs w:val="28"/>
                <w:lang w:eastAsia="it-IT"/>
              </w:rPr>
            </w:pPr>
            <w:r w:rsidRPr="008A66CF">
              <w:rPr>
                <w:rFonts w:asciiTheme="majorHAnsi" w:eastAsia="Times New Roman" w:hAnsiTheme="majorHAnsi" w:cstheme="majorHAnsi"/>
                <w:i w:val="0"/>
                <w:iCs w:val="0"/>
                <w:color w:val="auto"/>
                <w:szCs w:val="28"/>
                <w:lang w:eastAsia="it-IT"/>
              </w:rPr>
              <w:t>2023</w:t>
            </w:r>
          </w:p>
        </w:tc>
        <w:tc>
          <w:tcPr>
            <w:tcW w:w="1626" w:type="pct"/>
            <w:gridSpan w:val="2"/>
            <w:tcBorders>
              <w:top w:val="none" w:sz="0" w:space="0" w:color="auto"/>
              <w:left w:val="none" w:sz="0" w:space="0" w:color="auto"/>
              <w:right w:val="none" w:sz="0" w:space="0" w:color="auto"/>
            </w:tcBorders>
            <w:shd w:val="clear" w:color="auto" w:fill="D9E2F3" w:themeFill="accent1" w:themeFillTint="33"/>
          </w:tcPr>
          <w:p w14:paraId="1013383C"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r w:rsidRPr="008A66CF">
              <w:rPr>
                <w:rFonts w:asciiTheme="majorHAnsi" w:eastAsia="Times New Roman" w:hAnsiTheme="majorHAnsi" w:cstheme="majorHAnsi"/>
                <w:color w:val="auto"/>
                <w:szCs w:val="28"/>
                <w:lang w:eastAsia="it-IT"/>
              </w:rPr>
              <w:t>2024</w:t>
            </w:r>
          </w:p>
        </w:tc>
        <w:tc>
          <w:tcPr>
            <w:tcW w:w="1726" w:type="pct"/>
            <w:gridSpan w:val="2"/>
            <w:tcBorders>
              <w:top w:val="none" w:sz="0" w:space="0" w:color="auto"/>
              <w:left w:val="none" w:sz="0" w:space="0" w:color="auto"/>
              <w:right w:val="none" w:sz="0" w:space="0" w:color="auto"/>
            </w:tcBorders>
            <w:shd w:val="clear" w:color="auto" w:fill="D9E2F3" w:themeFill="accent1" w:themeFillTint="33"/>
          </w:tcPr>
          <w:p w14:paraId="4C612106" w14:textId="77777777" w:rsidR="008A66CF" w:rsidRPr="008A66CF" w:rsidRDefault="008A66CF" w:rsidP="008A66CF">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r w:rsidRPr="008A66CF">
              <w:rPr>
                <w:rFonts w:asciiTheme="majorHAnsi" w:eastAsia="Times New Roman" w:hAnsiTheme="majorHAnsi" w:cstheme="majorHAnsi"/>
                <w:color w:val="auto"/>
                <w:szCs w:val="28"/>
                <w:lang w:eastAsia="it-IT"/>
              </w:rPr>
              <w:t>2025</w:t>
            </w:r>
          </w:p>
        </w:tc>
      </w:tr>
      <w:tr w:rsidR="008A66CF" w:rsidRPr="008A66CF" w14:paraId="3543376F" w14:textId="77777777" w:rsidTr="00EA0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 w:type="pct"/>
            <w:tcBorders>
              <w:top w:val="none" w:sz="0" w:space="0" w:color="auto"/>
              <w:left w:val="none" w:sz="0" w:space="0" w:color="auto"/>
              <w:bottom w:val="none" w:sz="0" w:space="0" w:color="auto"/>
            </w:tcBorders>
            <w:shd w:val="clear" w:color="auto" w:fill="D9E2F3" w:themeFill="accent1" w:themeFillTint="33"/>
          </w:tcPr>
          <w:p w14:paraId="4848A22D" w14:textId="77777777" w:rsidR="008A66CF" w:rsidRPr="008A66CF" w:rsidRDefault="008A66CF" w:rsidP="008A66CF">
            <w:pPr>
              <w:rPr>
                <w:rFonts w:asciiTheme="majorHAnsi" w:eastAsia="Times New Roman" w:hAnsiTheme="majorHAnsi" w:cstheme="majorHAnsi"/>
                <w:b/>
                <w:bCs/>
                <w:i w:val="0"/>
                <w:iCs w:val="0"/>
                <w:szCs w:val="28"/>
                <w:lang w:eastAsia="it-IT"/>
              </w:rPr>
            </w:pPr>
            <w:r w:rsidRPr="008A66CF">
              <w:rPr>
                <w:rFonts w:asciiTheme="majorHAnsi" w:eastAsia="Times New Roman" w:hAnsiTheme="majorHAnsi" w:cstheme="majorHAnsi"/>
                <w:b/>
                <w:bCs/>
                <w:i w:val="0"/>
                <w:iCs w:val="0"/>
                <w:color w:val="auto"/>
                <w:szCs w:val="28"/>
                <w:lang w:eastAsia="it-IT"/>
              </w:rPr>
              <w:t>numero</w:t>
            </w:r>
          </w:p>
        </w:tc>
        <w:tc>
          <w:tcPr>
            <w:tcW w:w="1110" w:type="pct"/>
          </w:tcPr>
          <w:p w14:paraId="25826A3F"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szCs w:val="28"/>
                <w:lang w:eastAsia="it-IT"/>
              </w:rPr>
            </w:pPr>
            <w:r w:rsidRPr="008A66CF">
              <w:rPr>
                <w:rFonts w:asciiTheme="majorHAnsi" w:eastAsia="Times New Roman" w:hAnsiTheme="majorHAnsi" w:cstheme="majorHAnsi"/>
                <w:b/>
                <w:bCs/>
                <w:color w:val="auto"/>
                <w:szCs w:val="28"/>
                <w:lang w:eastAsia="it-IT"/>
              </w:rPr>
              <w:t xml:space="preserve">Ammontare in </w:t>
            </w:r>
            <w:r w:rsidRPr="008A66CF">
              <w:rPr>
                <w:rFonts w:asciiTheme="majorHAnsi" w:hAnsiTheme="majorHAnsi" w:cstheme="majorHAnsi"/>
                <w:b/>
                <w:bCs/>
                <w:color w:val="auto"/>
              </w:rPr>
              <w:t>€</w:t>
            </w:r>
            <w:r w:rsidRPr="008A66CF">
              <w:rPr>
                <w:rFonts w:asciiTheme="majorHAnsi" w:hAnsiTheme="majorHAnsi" w:cstheme="majorHAnsi"/>
                <w:b/>
                <w:bCs/>
                <w:color w:val="auto"/>
                <w:vertAlign w:val="superscript"/>
              </w:rPr>
              <w:t>b</w:t>
            </w:r>
          </w:p>
        </w:tc>
        <w:tc>
          <w:tcPr>
            <w:tcW w:w="539" w:type="pct"/>
          </w:tcPr>
          <w:p w14:paraId="1732BAD2"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szCs w:val="28"/>
                <w:lang w:eastAsia="it-IT"/>
              </w:rPr>
            </w:pPr>
            <w:r w:rsidRPr="008A66CF">
              <w:rPr>
                <w:rFonts w:asciiTheme="majorHAnsi" w:eastAsia="Times New Roman" w:hAnsiTheme="majorHAnsi" w:cstheme="majorHAnsi"/>
                <w:b/>
                <w:bCs/>
                <w:color w:val="auto"/>
                <w:szCs w:val="28"/>
                <w:lang w:eastAsia="it-IT"/>
              </w:rPr>
              <w:t>numero</w:t>
            </w:r>
          </w:p>
        </w:tc>
        <w:tc>
          <w:tcPr>
            <w:tcW w:w="1087" w:type="pct"/>
          </w:tcPr>
          <w:p w14:paraId="1035CC27"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szCs w:val="28"/>
                <w:lang w:eastAsia="it-IT"/>
              </w:rPr>
            </w:pPr>
            <w:r w:rsidRPr="008A66CF">
              <w:rPr>
                <w:rFonts w:asciiTheme="majorHAnsi" w:eastAsia="Times New Roman" w:hAnsiTheme="majorHAnsi" w:cstheme="majorHAnsi"/>
                <w:b/>
                <w:bCs/>
                <w:color w:val="auto"/>
                <w:szCs w:val="28"/>
                <w:lang w:eastAsia="it-IT"/>
              </w:rPr>
              <w:t xml:space="preserve">Ammontare in </w:t>
            </w:r>
            <w:r w:rsidRPr="008A66CF">
              <w:rPr>
                <w:rFonts w:asciiTheme="majorHAnsi" w:hAnsiTheme="majorHAnsi" w:cstheme="majorHAnsi"/>
                <w:b/>
                <w:bCs/>
                <w:color w:val="auto"/>
              </w:rPr>
              <w:t>€</w:t>
            </w:r>
            <w:r w:rsidRPr="008A66CF">
              <w:rPr>
                <w:rFonts w:asciiTheme="majorHAnsi" w:hAnsiTheme="majorHAnsi" w:cstheme="majorHAnsi"/>
                <w:b/>
                <w:bCs/>
                <w:color w:val="auto"/>
                <w:vertAlign w:val="superscript"/>
              </w:rPr>
              <w:t>b</w:t>
            </w:r>
          </w:p>
        </w:tc>
        <w:tc>
          <w:tcPr>
            <w:tcW w:w="539" w:type="pct"/>
          </w:tcPr>
          <w:p w14:paraId="7AE5C10B"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szCs w:val="28"/>
                <w:lang w:eastAsia="it-IT"/>
              </w:rPr>
            </w:pPr>
            <w:r w:rsidRPr="008A66CF">
              <w:rPr>
                <w:rFonts w:asciiTheme="majorHAnsi" w:eastAsia="Times New Roman" w:hAnsiTheme="majorHAnsi" w:cstheme="majorHAnsi"/>
                <w:b/>
                <w:bCs/>
                <w:color w:val="auto"/>
                <w:szCs w:val="28"/>
                <w:lang w:eastAsia="it-IT"/>
              </w:rPr>
              <w:t>numero</w:t>
            </w:r>
          </w:p>
        </w:tc>
        <w:tc>
          <w:tcPr>
            <w:tcW w:w="1187" w:type="pct"/>
          </w:tcPr>
          <w:p w14:paraId="5B2BAAC5"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szCs w:val="28"/>
                <w:lang w:eastAsia="it-IT"/>
              </w:rPr>
            </w:pPr>
            <w:r w:rsidRPr="008A66CF">
              <w:rPr>
                <w:rFonts w:asciiTheme="majorHAnsi" w:eastAsia="Times New Roman" w:hAnsiTheme="majorHAnsi" w:cstheme="majorHAnsi"/>
                <w:b/>
                <w:bCs/>
                <w:color w:val="auto"/>
                <w:szCs w:val="28"/>
                <w:lang w:eastAsia="it-IT"/>
              </w:rPr>
              <w:t xml:space="preserve">Ammontare in </w:t>
            </w:r>
            <w:r w:rsidRPr="008A66CF">
              <w:rPr>
                <w:rFonts w:asciiTheme="majorHAnsi" w:hAnsiTheme="majorHAnsi" w:cstheme="majorHAnsi"/>
                <w:b/>
                <w:bCs/>
                <w:color w:val="auto"/>
              </w:rPr>
              <w:t>€</w:t>
            </w:r>
            <w:r w:rsidRPr="008A66CF">
              <w:rPr>
                <w:rFonts w:asciiTheme="majorHAnsi" w:hAnsiTheme="majorHAnsi" w:cstheme="majorHAnsi"/>
                <w:b/>
                <w:bCs/>
                <w:color w:val="auto"/>
                <w:vertAlign w:val="superscript"/>
              </w:rPr>
              <w:t>b</w:t>
            </w:r>
          </w:p>
        </w:tc>
      </w:tr>
      <w:tr w:rsidR="008A66CF" w:rsidRPr="008A66CF" w14:paraId="066271B4" w14:textId="77777777" w:rsidTr="00EA0BAF">
        <w:tc>
          <w:tcPr>
            <w:cnfStyle w:val="001000000000" w:firstRow="0" w:lastRow="0" w:firstColumn="1" w:lastColumn="0" w:oddVBand="0" w:evenVBand="0" w:oddHBand="0" w:evenHBand="0" w:firstRowFirstColumn="0" w:firstRowLastColumn="0" w:lastRowFirstColumn="0" w:lastRowLastColumn="0"/>
            <w:tcW w:w="539" w:type="pct"/>
            <w:tcBorders>
              <w:top w:val="none" w:sz="0" w:space="0" w:color="auto"/>
              <w:left w:val="none" w:sz="0" w:space="0" w:color="auto"/>
              <w:bottom w:val="none" w:sz="0" w:space="0" w:color="auto"/>
            </w:tcBorders>
          </w:tcPr>
          <w:p w14:paraId="6EB27E6E" w14:textId="77777777" w:rsidR="008A66CF" w:rsidRPr="008A66CF" w:rsidRDefault="008A66CF" w:rsidP="008A66CF">
            <w:pPr>
              <w:rPr>
                <w:rFonts w:asciiTheme="majorHAnsi" w:eastAsia="Times New Roman" w:hAnsiTheme="majorHAnsi" w:cstheme="majorHAnsi"/>
                <w:color w:val="auto"/>
                <w:szCs w:val="28"/>
                <w:lang w:eastAsia="it-IT"/>
              </w:rPr>
            </w:pPr>
          </w:p>
        </w:tc>
        <w:tc>
          <w:tcPr>
            <w:tcW w:w="1110" w:type="pct"/>
            <w:shd w:val="clear" w:color="auto" w:fill="FFFFFF" w:themeFill="background1"/>
          </w:tcPr>
          <w:p w14:paraId="50A92B62"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p>
        </w:tc>
        <w:tc>
          <w:tcPr>
            <w:tcW w:w="539" w:type="pct"/>
            <w:shd w:val="clear" w:color="auto" w:fill="FFFFFF" w:themeFill="background1"/>
          </w:tcPr>
          <w:p w14:paraId="04F23E53"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p>
        </w:tc>
        <w:tc>
          <w:tcPr>
            <w:tcW w:w="1087" w:type="pct"/>
            <w:shd w:val="clear" w:color="auto" w:fill="FFFFFF" w:themeFill="background1"/>
          </w:tcPr>
          <w:p w14:paraId="5C4DA2F5"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p>
        </w:tc>
        <w:tc>
          <w:tcPr>
            <w:tcW w:w="539" w:type="pct"/>
            <w:shd w:val="clear" w:color="auto" w:fill="FFFFFF" w:themeFill="background1"/>
          </w:tcPr>
          <w:p w14:paraId="297182AC"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p>
        </w:tc>
        <w:tc>
          <w:tcPr>
            <w:tcW w:w="1187" w:type="pct"/>
            <w:shd w:val="clear" w:color="auto" w:fill="FFFFFF" w:themeFill="background1"/>
          </w:tcPr>
          <w:p w14:paraId="02AEC905"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p>
        </w:tc>
      </w:tr>
      <w:tr w:rsidR="008A66CF" w:rsidRPr="008A66CF" w14:paraId="06852729" w14:textId="77777777" w:rsidTr="00EA0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 w:type="pct"/>
            <w:tcBorders>
              <w:top w:val="none" w:sz="0" w:space="0" w:color="auto"/>
              <w:left w:val="none" w:sz="0" w:space="0" w:color="auto"/>
              <w:bottom w:val="none" w:sz="0" w:space="0" w:color="auto"/>
            </w:tcBorders>
          </w:tcPr>
          <w:p w14:paraId="09B0B24E" w14:textId="77777777" w:rsidR="008A66CF" w:rsidRPr="008A66CF" w:rsidRDefault="008A66CF" w:rsidP="008A66CF">
            <w:pPr>
              <w:rPr>
                <w:rFonts w:asciiTheme="majorHAnsi" w:eastAsia="Times New Roman" w:hAnsiTheme="majorHAnsi" w:cstheme="majorHAnsi"/>
                <w:color w:val="auto"/>
                <w:szCs w:val="28"/>
                <w:lang w:eastAsia="it-IT"/>
              </w:rPr>
            </w:pPr>
          </w:p>
        </w:tc>
        <w:tc>
          <w:tcPr>
            <w:tcW w:w="1110" w:type="pct"/>
            <w:shd w:val="clear" w:color="auto" w:fill="FFFFFF" w:themeFill="background1"/>
          </w:tcPr>
          <w:p w14:paraId="5AB50F60"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auto"/>
                <w:szCs w:val="28"/>
                <w:lang w:eastAsia="it-IT"/>
              </w:rPr>
            </w:pPr>
          </w:p>
        </w:tc>
        <w:tc>
          <w:tcPr>
            <w:tcW w:w="539" w:type="pct"/>
            <w:shd w:val="clear" w:color="auto" w:fill="FFFFFF" w:themeFill="background1"/>
          </w:tcPr>
          <w:p w14:paraId="6F1BB788"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Cs w:val="28"/>
                <w:lang w:eastAsia="it-IT"/>
              </w:rPr>
            </w:pPr>
          </w:p>
        </w:tc>
        <w:tc>
          <w:tcPr>
            <w:tcW w:w="1087" w:type="pct"/>
            <w:shd w:val="clear" w:color="auto" w:fill="FFFFFF" w:themeFill="background1"/>
          </w:tcPr>
          <w:p w14:paraId="155CD7AB"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Cs w:val="28"/>
                <w:lang w:eastAsia="it-IT"/>
              </w:rPr>
            </w:pPr>
          </w:p>
        </w:tc>
        <w:tc>
          <w:tcPr>
            <w:tcW w:w="539" w:type="pct"/>
            <w:shd w:val="clear" w:color="auto" w:fill="FFFFFF" w:themeFill="background1"/>
          </w:tcPr>
          <w:p w14:paraId="25CA66F5"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auto"/>
                <w:szCs w:val="28"/>
                <w:lang w:eastAsia="it-IT"/>
              </w:rPr>
            </w:pPr>
          </w:p>
        </w:tc>
        <w:tc>
          <w:tcPr>
            <w:tcW w:w="1187" w:type="pct"/>
            <w:shd w:val="clear" w:color="auto" w:fill="FFFFFF" w:themeFill="background1"/>
          </w:tcPr>
          <w:p w14:paraId="60DC8272"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auto"/>
                <w:szCs w:val="28"/>
                <w:lang w:eastAsia="it-IT"/>
              </w:rPr>
            </w:pPr>
          </w:p>
        </w:tc>
      </w:tr>
      <w:tr w:rsidR="008A66CF" w:rsidRPr="008A66CF" w14:paraId="4E60B4E4" w14:textId="77777777" w:rsidTr="00EA0BAF">
        <w:tc>
          <w:tcPr>
            <w:cnfStyle w:val="001000000000" w:firstRow="0" w:lastRow="0" w:firstColumn="1" w:lastColumn="0" w:oddVBand="0" w:evenVBand="0" w:oddHBand="0" w:evenHBand="0" w:firstRowFirstColumn="0" w:firstRowLastColumn="0" w:lastRowFirstColumn="0" w:lastRowLastColumn="0"/>
            <w:tcW w:w="539" w:type="pct"/>
            <w:tcBorders>
              <w:top w:val="none" w:sz="0" w:space="0" w:color="auto"/>
              <w:left w:val="none" w:sz="0" w:space="0" w:color="auto"/>
              <w:bottom w:val="none" w:sz="0" w:space="0" w:color="auto"/>
            </w:tcBorders>
          </w:tcPr>
          <w:p w14:paraId="3D3BF7E8" w14:textId="77777777" w:rsidR="008A66CF" w:rsidRPr="008A66CF" w:rsidRDefault="008A66CF" w:rsidP="008A66CF">
            <w:pPr>
              <w:rPr>
                <w:rFonts w:asciiTheme="majorHAnsi" w:eastAsia="Times New Roman" w:hAnsiTheme="majorHAnsi" w:cstheme="majorHAnsi"/>
                <w:color w:val="auto"/>
                <w:szCs w:val="28"/>
                <w:lang w:eastAsia="it-IT"/>
              </w:rPr>
            </w:pPr>
          </w:p>
        </w:tc>
        <w:tc>
          <w:tcPr>
            <w:tcW w:w="1110" w:type="pct"/>
            <w:shd w:val="clear" w:color="auto" w:fill="FFFFFF" w:themeFill="background1"/>
          </w:tcPr>
          <w:p w14:paraId="40A258F8"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p>
        </w:tc>
        <w:tc>
          <w:tcPr>
            <w:tcW w:w="539" w:type="pct"/>
            <w:shd w:val="clear" w:color="auto" w:fill="FFFFFF" w:themeFill="background1"/>
          </w:tcPr>
          <w:p w14:paraId="2F3C0C32"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p>
        </w:tc>
        <w:tc>
          <w:tcPr>
            <w:tcW w:w="1087" w:type="pct"/>
            <w:shd w:val="clear" w:color="auto" w:fill="FFFFFF" w:themeFill="background1"/>
          </w:tcPr>
          <w:p w14:paraId="2DAC956F"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Cs w:val="28"/>
                <w:lang w:eastAsia="it-IT"/>
              </w:rPr>
            </w:pPr>
          </w:p>
        </w:tc>
        <w:tc>
          <w:tcPr>
            <w:tcW w:w="539" w:type="pct"/>
            <w:shd w:val="clear" w:color="auto" w:fill="FFFFFF" w:themeFill="background1"/>
          </w:tcPr>
          <w:p w14:paraId="50ED90CD"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p>
        </w:tc>
        <w:tc>
          <w:tcPr>
            <w:tcW w:w="1187" w:type="pct"/>
            <w:shd w:val="clear" w:color="auto" w:fill="FFFFFF" w:themeFill="background1"/>
          </w:tcPr>
          <w:p w14:paraId="44D8DB45" w14:textId="77777777" w:rsidR="008A66CF" w:rsidRPr="008A66CF" w:rsidRDefault="008A66CF" w:rsidP="008A66CF">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auto"/>
                <w:szCs w:val="28"/>
                <w:lang w:eastAsia="it-IT"/>
              </w:rPr>
            </w:pPr>
          </w:p>
        </w:tc>
      </w:tr>
      <w:tr w:rsidR="008A66CF" w:rsidRPr="008A66CF" w14:paraId="325CC65A" w14:textId="77777777" w:rsidTr="00EA0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 w:type="pct"/>
            <w:tcBorders>
              <w:top w:val="none" w:sz="0" w:space="0" w:color="auto"/>
              <w:left w:val="none" w:sz="0" w:space="0" w:color="auto"/>
              <w:bottom w:val="none" w:sz="0" w:space="0" w:color="auto"/>
            </w:tcBorders>
          </w:tcPr>
          <w:p w14:paraId="6F086BF6" w14:textId="77777777" w:rsidR="008A66CF" w:rsidRPr="008A66CF" w:rsidRDefault="008A66CF" w:rsidP="008A66CF">
            <w:pPr>
              <w:rPr>
                <w:rFonts w:asciiTheme="majorHAnsi" w:eastAsia="Times New Roman" w:hAnsiTheme="majorHAnsi" w:cstheme="majorHAnsi"/>
                <w:color w:val="auto"/>
                <w:szCs w:val="28"/>
                <w:lang w:eastAsia="it-IT"/>
              </w:rPr>
            </w:pPr>
          </w:p>
        </w:tc>
        <w:tc>
          <w:tcPr>
            <w:tcW w:w="1110" w:type="pct"/>
            <w:shd w:val="clear" w:color="auto" w:fill="FFFFFF" w:themeFill="background1"/>
          </w:tcPr>
          <w:p w14:paraId="3122B41B"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auto"/>
                <w:szCs w:val="28"/>
                <w:lang w:eastAsia="it-IT"/>
              </w:rPr>
            </w:pPr>
          </w:p>
        </w:tc>
        <w:tc>
          <w:tcPr>
            <w:tcW w:w="539" w:type="pct"/>
            <w:shd w:val="clear" w:color="auto" w:fill="FFFFFF" w:themeFill="background1"/>
          </w:tcPr>
          <w:p w14:paraId="1B642D7A"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Cs w:val="28"/>
                <w:lang w:eastAsia="it-IT"/>
              </w:rPr>
            </w:pPr>
          </w:p>
        </w:tc>
        <w:tc>
          <w:tcPr>
            <w:tcW w:w="1087" w:type="pct"/>
            <w:shd w:val="clear" w:color="auto" w:fill="FFFFFF" w:themeFill="background1"/>
          </w:tcPr>
          <w:p w14:paraId="6D31679A"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Cs w:val="28"/>
                <w:lang w:eastAsia="it-IT"/>
              </w:rPr>
            </w:pPr>
          </w:p>
        </w:tc>
        <w:tc>
          <w:tcPr>
            <w:tcW w:w="539" w:type="pct"/>
            <w:shd w:val="clear" w:color="auto" w:fill="FFFFFF" w:themeFill="background1"/>
          </w:tcPr>
          <w:p w14:paraId="1B606753"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auto"/>
                <w:szCs w:val="28"/>
                <w:lang w:eastAsia="it-IT"/>
              </w:rPr>
            </w:pPr>
          </w:p>
        </w:tc>
        <w:tc>
          <w:tcPr>
            <w:tcW w:w="1187" w:type="pct"/>
            <w:shd w:val="clear" w:color="auto" w:fill="FFFFFF" w:themeFill="background1"/>
          </w:tcPr>
          <w:p w14:paraId="5C688FAD" w14:textId="77777777" w:rsidR="008A66CF" w:rsidRPr="008A66CF" w:rsidRDefault="008A66CF" w:rsidP="008A66CF">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auto"/>
                <w:szCs w:val="28"/>
                <w:lang w:eastAsia="it-IT"/>
              </w:rPr>
            </w:pPr>
          </w:p>
        </w:tc>
      </w:tr>
    </w:tbl>
    <w:p w14:paraId="2C3230C1" w14:textId="77777777" w:rsidR="008A66CF" w:rsidRPr="008A66CF" w:rsidRDefault="008A66CF" w:rsidP="008A66CF">
      <w:pPr>
        <w:spacing w:after="0" w:line="240" w:lineRule="auto"/>
        <w:rPr>
          <w:rFonts w:asciiTheme="majorHAnsi" w:eastAsia="Times New Roman" w:hAnsiTheme="majorHAnsi" w:cstheme="majorHAnsi"/>
          <w:sz w:val="18"/>
          <w:szCs w:val="18"/>
          <w:vertAlign w:val="superscript"/>
          <w:lang w:eastAsia="it-IT"/>
        </w:rPr>
      </w:pPr>
      <w:r w:rsidRPr="008A66CF">
        <w:rPr>
          <w:rFonts w:asciiTheme="majorHAnsi" w:eastAsia="Times New Roman" w:hAnsiTheme="majorHAnsi" w:cstheme="majorHAnsi"/>
          <w:sz w:val="18"/>
          <w:szCs w:val="18"/>
          <w:vertAlign w:val="superscript"/>
          <w:lang w:eastAsia="it-IT"/>
        </w:rPr>
        <w:t xml:space="preserve">a </w:t>
      </w:r>
      <w:r w:rsidRPr="008A66CF">
        <w:rPr>
          <w:rFonts w:asciiTheme="majorHAnsi" w:eastAsia="Times New Roman" w:hAnsiTheme="majorHAnsi" w:cstheme="majorHAnsi"/>
          <w:sz w:val="18"/>
          <w:szCs w:val="18"/>
          <w:lang w:eastAsia="it-IT"/>
        </w:rPr>
        <w:t xml:space="preserve">In linea con i criteri adottati dall’Ateno per la ripartizione del fondo di </w:t>
      </w:r>
      <w:r w:rsidRPr="008A66CF">
        <w:rPr>
          <w:rFonts w:asciiTheme="majorHAnsi" w:hAnsiTheme="majorHAnsi" w:cstheme="majorHAnsi"/>
          <w:sz w:val="18"/>
          <w:szCs w:val="18"/>
        </w:rPr>
        <w:t>dei punti organico personale docente, si propone un monitoraggio che consenta di rilevare l’andamento negli ultimi 3 anni.</w:t>
      </w:r>
    </w:p>
    <w:p w14:paraId="1C852F96" w14:textId="77777777" w:rsidR="008A66CF" w:rsidRPr="008A66CF" w:rsidRDefault="008A66CF" w:rsidP="008A66CF">
      <w:pPr>
        <w:spacing w:after="0" w:line="240" w:lineRule="auto"/>
        <w:rPr>
          <w:rFonts w:asciiTheme="majorHAnsi" w:hAnsiTheme="majorHAnsi" w:cstheme="majorHAnsi"/>
          <w:sz w:val="18"/>
          <w:szCs w:val="18"/>
        </w:rPr>
      </w:pPr>
      <w:r w:rsidRPr="008A66CF">
        <w:rPr>
          <w:rFonts w:asciiTheme="majorHAnsi" w:eastAsia="Times New Roman" w:hAnsiTheme="majorHAnsi" w:cstheme="majorHAnsi"/>
          <w:sz w:val="18"/>
          <w:szCs w:val="18"/>
          <w:vertAlign w:val="superscript"/>
          <w:lang w:eastAsia="it-IT"/>
        </w:rPr>
        <w:t xml:space="preserve">b </w:t>
      </w:r>
      <w:r w:rsidRPr="008A66CF">
        <w:rPr>
          <w:rFonts w:asciiTheme="majorHAnsi" w:eastAsia="Times New Roman" w:hAnsiTheme="majorHAnsi" w:cstheme="majorHAnsi"/>
          <w:sz w:val="18"/>
          <w:szCs w:val="18"/>
          <w:lang w:eastAsia="it-IT"/>
        </w:rPr>
        <w:t xml:space="preserve">In linea con i criteri adottati dall’Ateno per la ripartizione del fondo </w:t>
      </w:r>
      <w:r w:rsidRPr="008A66CF">
        <w:rPr>
          <w:rFonts w:asciiTheme="majorHAnsi" w:hAnsiTheme="majorHAnsi" w:cstheme="majorHAnsi"/>
          <w:sz w:val="18"/>
          <w:szCs w:val="18"/>
        </w:rPr>
        <w:t>dei punti organico personale docente, si suggerisce di considerare solo i contratti attivi nel triennio con un ammontare complessivo di almeno 5.000 euro.</w:t>
      </w:r>
    </w:p>
    <w:p w14:paraId="3C7F4E4E" w14:textId="77777777" w:rsidR="008A66CF" w:rsidRPr="008A66CF" w:rsidRDefault="008A66CF" w:rsidP="008A66CF">
      <w:pPr>
        <w:spacing w:after="0" w:line="240" w:lineRule="auto"/>
        <w:rPr>
          <w:rFonts w:eastAsia="Times New Roman" w:cstheme="minorHAnsi"/>
          <w:sz w:val="18"/>
          <w:szCs w:val="18"/>
          <w:lang w:eastAsia="it-IT"/>
        </w:rPr>
      </w:pPr>
    </w:p>
    <w:p w14:paraId="7AEBE4BE"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73" w:name="_Toc223361490"/>
      <w:bookmarkStart w:id="74" w:name="_Toc223460615"/>
      <w:r w:rsidRPr="008A66CF">
        <w:rPr>
          <w:rFonts w:asciiTheme="majorHAnsi" w:eastAsiaTheme="majorEastAsia" w:hAnsiTheme="majorHAnsi" w:cstheme="majorBidi"/>
          <w:i/>
          <w:iCs/>
          <w:color w:val="2F5496" w:themeColor="accent1" w:themeShade="BF"/>
          <w:sz w:val="24"/>
          <w:szCs w:val="24"/>
        </w:rPr>
        <w:t>5.2 Spin-off e brevetti</w:t>
      </w:r>
      <w:bookmarkEnd w:id="73"/>
      <w:bookmarkEnd w:id="74"/>
      <w:r w:rsidRPr="008A66CF">
        <w:rPr>
          <w:rFonts w:asciiTheme="majorHAnsi" w:eastAsiaTheme="majorEastAsia" w:hAnsiTheme="majorHAnsi" w:cstheme="majorBidi"/>
          <w:i/>
          <w:iCs/>
          <w:color w:val="2F5496" w:themeColor="accent1" w:themeShade="BF"/>
          <w:sz w:val="24"/>
          <w:szCs w:val="24"/>
        </w:rPr>
        <w:t xml:space="preserve"> </w:t>
      </w:r>
    </w:p>
    <w:p w14:paraId="46B34821" w14:textId="77777777" w:rsidR="008A66CF" w:rsidRPr="008A66CF" w:rsidRDefault="008A66CF" w:rsidP="008A66CF">
      <w:pPr>
        <w:widowControl w:val="0"/>
        <w:numPr>
          <w:ilvl w:val="0"/>
          <w:numId w:val="17"/>
        </w:numPr>
        <w:tabs>
          <w:tab w:val="left" w:pos="1670"/>
        </w:tabs>
        <w:autoSpaceDE w:val="0"/>
        <w:autoSpaceDN w:val="0"/>
        <w:spacing w:before="146" w:after="0" w:line="240" w:lineRule="auto"/>
        <w:ind w:left="284" w:hanging="284"/>
        <w:outlineLvl w:val="4"/>
        <w:rPr>
          <w:rFonts w:asciiTheme="majorHAnsi" w:eastAsiaTheme="majorEastAsia" w:hAnsiTheme="majorHAnsi" w:cstheme="majorBidi"/>
          <w:i/>
          <w:color w:val="2E5395"/>
        </w:rPr>
      </w:pPr>
      <w:bookmarkStart w:id="75" w:name="_Toc223361491"/>
      <w:bookmarkStart w:id="76" w:name="_Toc223460616"/>
      <w:r w:rsidRPr="008A66CF">
        <w:rPr>
          <w:rFonts w:asciiTheme="majorHAnsi" w:eastAsiaTheme="majorEastAsia" w:hAnsiTheme="majorHAnsi" w:cstheme="majorBidi"/>
          <w:i/>
          <w:color w:val="2E5395"/>
        </w:rPr>
        <w:t>Spin-off</w:t>
      </w:r>
      <w:bookmarkEnd w:id="75"/>
      <w:bookmarkEnd w:id="76"/>
    </w:p>
    <w:p w14:paraId="66E3049C" w14:textId="77777777" w:rsidR="008A66CF" w:rsidRPr="008A66CF" w:rsidRDefault="008A66CF" w:rsidP="008A66CF">
      <w:pPr>
        <w:keepNext/>
        <w:spacing w:after="0" w:line="240" w:lineRule="auto"/>
        <w:rPr>
          <w:rFonts w:ascii="Calibri Light" w:hAnsi="Calibri Light" w:cs="Calibri Light"/>
          <w:bCs/>
          <w:i/>
          <w:sz w:val="18"/>
          <w:szCs w:val="18"/>
          <w:u w:val="single"/>
        </w:rPr>
      </w:pPr>
    </w:p>
    <w:p w14:paraId="2E34C0B8" w14:textId="77777777" w:rsidR="008A66CF" w:rsidRPr="008A66CF" w:rsidRDefault="008A66CF" w:rsidP="008A66CF">
      <w:pPr>
        <w:keepNext/>
        <w:spacing w:after="0" w:line="240" w:lineRule="auto"/>
        <w:rPr>
          <w:rFonts w:ascii="Calibri Light" w:eastAsia="Calibri" w:hAnsi="Calibri Light" w:cs="Calibri Light"/>
          <w:i/>
          <w:iCs/>
          <w:color w:val="A6A6A6" w:themeColor="background1" w:themeShade="A6"/>
        </w:rPr>
      </w:pPr>
      <w:r w:rsidRPr="008A66CF">
        <w:rPr>
          <w:rFonts w:ascii="Calibri Light" w:eastAsia="Calibri" w:hAnsi="Calibri Light" w:cs="Calibri Light"/>
          <w:i/>
          <w:iCs/>
          <w:color w:val="A6A6A6" w:themeColor="background1" w:themeShade="A6"/>
        </w:rPr>
        <w:t>In considerazione della rilevanza di questo dato ai fini dell’autovalutazione si invita a inserire le informazioni richieste:</w:t>
      </w:r>
    </w:p>
    <w:p w14:paraId="38D229D6" w14:textId="77777777" w:rsidR="008A66CF" w:rsidRPr="008A66CF" w:rsidRDefault="008A66CF" w:rsidP="008A66CF">
      <w:pPr>
        <w:keepNext/>
        <w:spacing w:after="0" w:line="240" w:lineRule="auto"/>
        <w:rPr>
          <w:rFonts w:ascii="Calibri Light" w:eastAsia="Calibri" w:hAnsi="Calibri Light" w:cs="Calibri Light"/>
          <w:color w:val="A6A6A6" w:themeColor="background1" w:themeShade="A6"/>
        </w:rPr>
      </w:pPr>
      <w:r w:rsidRPr="008A66CF">
        <w:rPr>
          <w:rFonts w:ascii="Calibri Light" w:eastAsia="Calibri" w:hAnsi="Calibri Light" w:cs="Calibri Light"/>
          <w:color w:val="A6A6A6" w:themeColor="background1" w:themeShade="A6"/>
        </w:rPr>
        <w:t>2023-2025 N. spin-off_________; valore complessivo della produzione _____________</w:t>
      </w:r>
      <w:r w:rsidRPr="008A66CF">
        <w:rPr>
          <w:rFonts w:ascii="Calibri Light" w:hAnsi="Calibri Light" w:cs="Calibri Light"/>
          <w:color w:val="A6A6A6" w:themeColor="background1" w:themeShade="A6"/>
        </w:rPr>
        <w:t>€.</w:t>
      </w:r>
    </w:p>
    <w:p w14:paraId="719BCC28" w14:textId="77777777" w:rsidR="008A66CF" w:rsidRPr="008A66CF" w:rsidRDefault="008A66CF" w:rsidP="008A66CF">
      <w:pPr>
        <w:widowControl w:val="0"/>
        <w:autoSpaceDE w:val="0"/>
        <w:autoSpaceDN w:val="0"/>
        <w:spacing w:after="0" w:line="240" w:lineRule="auto"/>
        <w:rPr>
          <w:rFonts w:ascii="Calibri" w:eastAsia="Calibri" w:hAnsi="Calibri" w:cs="Calibri"/>
        </w:rPr>
      </w:pPr>
    </w:p>
    <w:p w14:paraId="00F41D6F" w14:textId="77777777" w:rsidR="008A66CF" w:rsidRPr="008A66CF" w:rsidRDefault="008A66CF" w:rsidP="008A66CF">
      <w:pPr>
        <w:widowControl w:val="0"/>
        <w:numPr>
          <w:ilvl w:val="0"/>
          <w:numId w:val="17"/>
        </w:numPr>
        <w:tabs>
          <w:tab w:val="left" w:pos="1670"/>
        </w:tabs>
        <w:autoSpaceDE w:val="0"/>
        <w:autoSpaceDN w:val="0"/>
        <w:spacing w:before="146" w:after="0" w:line="240" w:lineRule="auto"/>
        <w:ind w:left="284" w:hanging="284"/>
        <w:outlineLvl w:val="4"/>
        <w:rPr>
          <w:rFonts w:asciiTheme="majorHAnsi" w:eastAsiaTheme="majorEastAsia" w:hAnsiTheme="majorHAnsi" w:cstheme="majorBidi"/>
          <w:i/>
          <w:color w:val="2E5395"/>
        </w:rPr>
      </w:pPr>
      <w:bookmarkStart w:id="77" w:name="_Toc223361492"/>
      <w:bookmarkStart w:id="78" w:name="_Toc223460617"/>
      <w:r w:rsidRPr="008A66CF">
        <w:rPr>
          <w:rFonts w:asciiTheme="majorHAnsi" w:eastAsiaTheme="majorEastAsia" w:hAnsiTheme="majorHAnsi" w:cstheme="majorBidi"/>
          <w:i/>
          <w:color w:val="2E5395"/>
        </w:rPr>
        <w:t>Brevetti</w:t>
      </w:r>
      <w:bookmarkEnd w:id="77"/>
      <w:bookmarkEnd w:id="78"/>
    </w:p>
    <w:p w14:paraId="3019EB64" w14:textId="77777777" w:rsidR="008A66CF" w:rsidRPr="008A66CF" w:rsidRDefault="008A66CF" w:rsidP="008A66CF">
      <w:pPr>
        <w:keepNext/>
        <w:spacing w:after="0" w:line="240" w:lineRule="auto"/>
        <w:rPr>
          <w:rFonts w:ascii="Calibri Light" w:hAnsi="Calibri Light" w:cs="Calibri Light"/>
          <w:bCs/>
          <w:i/>
          <w:sz w:val="18"/>
          <w:szCs w:val="18"/>
          <w:u w:val="single"/>
        </w:rPr>
      </w:pPr>
    </w:p>
    <w:p w14:paraId="6D681A6B" w14:textId="77777777" w:rsidR="008A66CF" w:rsidRPr="008A66CF" w:rsidRDefault="008A66CF" w:rsidP="008A66CF">
      <w:pPr>
        <w:keepNext/>
        <w:spacing w:after="0" w:line="240" w:lineRule="auto"/>
        <w:rPr>
          <w:rFonts w:ascii="Calibri Light" w:eastAsia="Calibri" w:hAnsi="Calibri Light" w:cs="Calibri Light"/>
          <w:i/>
          <w:iCs/>
          <w:color w:val="A6A6A6" w:themeColor="background1" w:themeShade="A6"/>
        </w:rPr>
      </w:pPr>
      <w:bookmarkStart w:id="79" w:name="_Hlk194311183"/>
      <w:r w:rsidRPr="008A66CF">
        <w:rPr>
          <w:rFonts w:ascii="Calibri Light" w:eastAsia="Calibri" w:hAnsi="Calibri Light" w:cs="Calibri Light"/>
          <w:i/>
          <w:iCs/>
          <w:color w:val="A6A6A6" w:themeColor="background1" w:themeShade="A6"/>
        </w:rPr>
        <w:t>In considerazione della rilevanza di questo dato ai fini dell’autovalutazione si invita a inserire le informazioni richieste:</w:t>
      </w:r>
    </w:p>
    <w:bookmarkEnd w:id="79"/>
    <w:p w14:paraId="4DCA5DF7" w14:textId="77777777" w:rsidR="008A66CF" w:rsidRPr="008A66CF" w:rsidRDefault="008A66CF" w:rsidP="008A66CF">
      <w:pPr>
        <w:keepNext/>
        <w:spacing w:after="0" w:line="240" w:lineRule="auto"/>
        <w:rPr>
          <w:rFonts w:ascii="Calibri Light" w:eastAsia="Calibri" w:hAnsi="Calibri Light" w:cs="Calibri Light"/>
          <w:color w:val="A6A6A6" w:themeColor="background1" w:themeShade="A6"/>
        </w:rPr>
      </w:pPr>
      <w:r w:rsidRPr="008A66CF">
        <w:rPr>
          <w:rFonts w:ascii="Calibri Light" w:eastAsia="Calibri" w:hAnsi="Calibri Light" w:cs="Calibri Light"/>
          <w:color w:val="A6A6A6" w:themeColor="background1" w:themeShade="A6"/>
        </w:rPr>
        <w:t>2023 numero di brevetti depositati = N._________</w:t>
      </w:r>
    </w:p>
    <w:p w14:paraId="67839BED" w14:textId="77777777" w:rsidR="008A66CF" w:rsidRPr="008A66CF" w:rsidRDefault="008A66CF" w:rsidP="008A66CF">
      <w:pPr>
        <w:keepNext/>
        <w:spacing w:after="0" w:line="240" w:lineRule="auto"/>
        <w:rPr>
          <w:rFonts w:ascii="Calibri Light" w:eastAsia="Calibri" w:hAnsi="Calibri Light" w:cs="Calibri Light"/>
          <w:color w:val="A6A6A6" w:themeColor="background1" w:themeShade="A6"/>
        </w:rPr>
      </w:pPr>
      <w:r w:rsidRPr="008A66CF">
        <w:rPr>
          <w:rFonts w:ascii="Calibri Light" w:eastAsia="Calibri" w:hAnsi="Calibri Light" w:cs="Calibri Light"/>
          <w:color w:val="A6A6A6" w:themeColor="background1" w:themeShade="A6"/>
        </w:rPr>
        <w:t>2024 numero di brevetti depositati = N._________</w:t>
      </w:r>
    </w:p>
    <w:p w14:paraId="3F01D313" w14:textId="77777777" w:rsidR="008A66CF" w:rsidRPr="008A66CF" w:rsidRDefault="008A66CF" w:rsidP="008A66CF">
      <w:pPr>
        <w:keepNext/>
        <w:spacing w:after="0" w:line="240" w:lineRule="auto"/>
        <w:rPr>
          <w:rFonts w:ascii="Calibri Light" w:eastAsia="Calibri" w:hAnsi="Calibri Light" w:cs="Calibri Light"/>
          <w:color w:val="A6A6A6" w:themeColor="background1" w:themeShade="A6"/>
        </w:rPr>
      </w:pPr>
      <w:r w:rsidRPr="008A66CF">
        <w:rPr>
          <w:rFonts w:ascii="Calibri Light" w:eastAsia="Calibri" w:hAnsi="Calibri Light" w:cs="Calibri Light"/>
          <w:color w:val="A6A6A6" w:themeColor="background1" w:themeShade="A6"/>
        </w:rPr>
        <w:t>2025 numero di brevetti depositati = N._________</w:t>
      </w:r>
    </w:p>
    <w:p w14:paraId="440B6308" w14:textId="77777777" w:rsidR="008A66CF" w:rsidRPr="008A66CF" w:rsidRDefault="008A66CF" w:rsidP="008A66CF">
      <w:pPr>
        <w:widowControl w:val="0"/>
        <w:autoSpaceDE w:val="0"/>
        <w:autoSpaceDN w:val="0"/>
        <w:spacing w:after="0" w:line="240" w:lineRule="auto"/>
        <w:rPr>
          <w:rFonts w:ascii="Calibri" w:eastAsia="Calibri" w:hAnsi="Calibri" w:cs="Calibri"/>
        </w:rPr>
      </w:pPr>
    </w:p>
    <w:p w14:paraId="03E30FAA" w14:textId="77777777" w:rsidR="008A66CF" w:rsidRPr="008A66CF" w:rsidRDefault="008A66CF" w:rsidP="008A66CF">
      <w:pPr>
        <w:keepNext/>
        <w:keepLines/>
        <w:numPr>
          <w:ilvl w:val="1"/>
          <w:numId w:val="9"/>
        </w:numPr>
        <w:spacing w:before="120" w:after="120"/>
        <w:contextualSpacing/>
        <w:outlineLvl w:val="2"/>
        <w:rPr>
          <w:rFonts w:asciiTheme="majorHAnsi" w:eastAsiaTheme="majorEastAsia" w:hAnsiTheme="majorHAnsi" w:cstheme="majorBidi"/>
          <w:i/>
          <w:iCs/>
          <w:color w:val="2F5496" w:themeColor="accent1" w:themeShade="BF"/>
          <w:sz w:val="24"/>
          <w:szCs w:val="24"/>
        </w:rPr>
      </w:pPr>
      <w:bookmarkStart w:id="80" w:name="_Toc223361493"/>
      <w:bookmarkStart w:id="81" w:name="_Toc223460618"/>
      <w:r w:rsidRPr="008A66CF">
        <w:rPr>
          <w:rFonts w:asciiTheme="majorHAnsi" w:eastAsiaTheme="majorEastAsia" w:hAnsiTheme="majorHAnsi" w:cstheme="majorBidi"/>
          <w:i/>
          <w:iCs/>
          <w:color w:val="2F5496" w:themeColor="accent1" w:themeShade="BF"/>
          <w:sz w:val="24"/>
          <w:szCs w:val="24"/>
        </w:rPr>
        <w:t>Iniziative di Public Engagement</w:t>
      </w:r>
      <w:bookmarkEnd w:id="80"/>
      <w:bookmarkEnd w:id="81"/>
    </w:p>
    <w:p w14:paraId="38DC937F" w14:textId="77777777" w:rsidR="008A66CF" w:rsidRPr="008A66CF" w:rsidRDefault="008A66CF" w:rsidP="008A66CF">
      <w:pPr>
        <w:widowControl w:val="0"/>
        <w:autoSpaceDE w:val="0"/>
        <w:autoSpaceDN w:val="0"/>
        <w:spacing w:after="0" w:line="240" w:lineRule="auto"/>
        <w:rPr>
          <w:rFonts w:ascii="Calibri" w:eastAsia="Calibri" w:hAnsi="Calibri" w:cs="Calibri"/>
        </w:rPr>
      </w:pPr>
    </w:p>
    <w:tbl>
      <w:tblPr>
        <w:tblStyle w:val="Grigliatabella"/>
        <w:tblW w:w="9627" w:type="dxa"/>
        <w:tblLook w:val="04A0" w:firstRow="1" w:lastRow="0" w:firstColumn="1" w:lastColumn="0" w:noHBand="0" w:noVBand="1"/>
      </w:tblPr>
      <w:tblGrid>
        <w:gridCol w:w="5665"/>
        <w:gridCol w:w="1560"/>
        <w:gridCol w:w="2402"/>
      </w:tblGrid>
      <w:tr w:rsidR="008A66CF" w:rsidRPr="008A66CF" w14:paraId="2F9C4A6B" w14:textId="77777777" w:rsidTr="00EA0BAF">
        <w:tc>
          <w:tcPr>
            <w:tcW w:w="5665" w:type="dxa"/>
            <w:shd w:val="clear" w:color="auto" w:fill="D9E2F3" w:themeFill="accent1" w:themeFillTint="33"/>
            <w:vAlign w:val="center"/>
          </w:tcPr>
          <w:p w14:paraId="01134575" w14:textId="77777777" w:rsidR="008A66CF" w:rsidRPr="008A66CF" w:rsidRDefault="008A66CF" w:rsidP="008A66CF">
            <w:pPr>
              <w:rPr>
                <w:rFonts w:asciiTheme="majorHAnsi" w:hAnsiTheme="majorHAnsi" w:cstheme="majorHAnsi"/>
                <w:b/>
                <w:bCs/>
                <w:sz w:val="20"/>
                <w:szCs w:val="20"/>
              </w:rPr>
            </w:pPr>
            <w:bookmarkStart w:id="82" w:name="_Hlk189294929"/>
            <w:r w:rsidRPr="008A66CF">
              <w:rPr>
                <w:rFonts w:asciiTheme="majorHAnsi" w:hAnsiTheme="majorHAnsi" w:cstheme="majorHAnsi"/>
                <w:b/>
                <w:bCs/>
                <w:sz w:val="20"/>
                <w:szCs w:val="20"/>
              </w:rPr>
              <w:t>Tipologia</w:t>
            </w:r>
          </w:p>
        </w:tc>
        <w:tc>
          <w:tcPr>
            <w:tcW w:w="1560" w:type="dxa"/>
            <w:shd w:val="clear" w:color="auto" w:fill="D9E2F3" w:themeFill="accent1" w:themeFillTint="33"/>
            <w:vAlign w:val="center"/>
          </w:tcPr>
          <w:p w14:paraId="5B5C5692" w14:textId="77777777" w:rsidR="008A66CF" w:rsidRPr="008A66CF" w:rsidRDefault="008A66CF" w:rsidP="008A66CF">
            <w:pPr>
              <w:rPr>
                <w:rFonts w:asciiTheme="majorHAnsi" w:hAnsiTheme="majorHAnsi" w:cstheme="majorHAnsi"/>
                <w:b/>
                <w:bCs/>
                <w:sz w:val="20"/>
                <w:szCs w:val="20"/>
              </w:rPr>
            </w:pPr>
            <w:r w:rsidRPr="008A66CF">
              <w:rPr>
                <w:rFonts w:asciiTheme="majorHAnsi" w:hAnsiTheme="majorHAnsi" w:cstheme="majorHAnsi"/>
                <w:b/>
                <w:bCs/>
                <w:sz w:val="20"/>
                <w:szCs w:val="20"/>
              </w:rPr>
              <w:t>N. di iniziative organizzate dal Dipartimento (2023-2025)</w:t>
            </w:r>
          </w:p>
        </w:tc>
        <w:tc>
          <w:tcPr>
            <w:tcW w:w="2402" w:type="dxa"/>
            <w:shd w:val="clear" w:color="auto" w:fill="D9E2F3" w:themeFill="accent1" w:themeFillTint="33"/>
            <w:vAlign w:val="center"/>
          </w:tcPr>
          <w:p w14:paraId="0071FA4F" w14:textId="77777777" w:rsidR="008A66CF" w:rsidRPr="008A66CF" w:rsidRDefault="008A66CF" w:rsidP="008A66CF">
            <w:pPr>
              <w:rPr>
                <w:rFonts w:asciiTheme="majorHAnsi" w:hAnsiTheme="majorHAnsi" w:cstheme="majorHAnsi"/>
                <w:b/>
                <w:bCs/>
                <w:sz w:val="20"/>
                <w:szCs w:val="20"/>
              </w:rPr>
            </w:pPr>
            <w:r w:rsidRPr="008A66CF">
              <w:rPr>
                <w:rFonts w:asciiTheme="majorHAnsi" w:hAnsiTheme="majorHAnsi" w:cstheme="majorHAnsi"/>
                <w:b/>
                <w:bCs/>
                <w:sz w:val="20"/>
                <w:szCs w:val="20"/>
              </w:rPr>
              <w:t>Si tratta di iniziative realizzate in collaborazione con altri Dipartimenti di Ateneo? (SI/NO)</w:t>
            </w:r>
          </w:p>
        </w:tc>
      </w:tr>
      <w:tr w:rsidR="008A66CF" w:rsidRPr="008A66CF" w14:paraId="3882C63D" w14:textId="77777777" w:rsidTr="00EA0BAF">
        <w:tc>
          <w:tcPr>
            <w:tcW w:w="5665" w:type="dxa"/>
          </w:tcPr>
          <w:p w14:paraId="19DFBAAC" w14:textId="77777777" w:rsidR="008A66CF" w:rsidRPr="008A66CF" w:rsidRDefault="008A66CF" w:rsidP="008A66CF">
            <w:pPr>
              <w:jc w:val="both"/>
              <w:rPr>
                <w:rFonts w:asciiTheme="majorHAnsi" w:hAnsiTheme="majorHAnsi" w:cstheme="majorHAnsi"/>
                <w:sz w:val="18"/>
                <w:szCs w:val="18"/>
              </w:rPr>
            </w:pPr>
            <w:r w:rsidRPr="008A66CF">
              <w:rPr>
                <w:rFonts w:asciiTheme="majorHAnsi" w:hAnsiTheme="majorHAnsi" w:cstheme="majorHAnsi"/>
                <w:sz w:val="18"/>
                <w:szCs w:val="18"/>
              </w:rPr>
              <w:t xml:space="preserve"> Organizzazione di concerti, spettacoli teatrali, rassegne cinematografiche, eventi sportivi, mostre, esposizioni e altri eventi di pubblica utilità aperti alla comunità; </w:t>
            </w:r>
          </w:p>
        </w:tc>
        <w:tc>
          <w:tcPr>
            <w:tcW w:w="1560" w:type="dxa"/>
          </w:tcPr>
          <w:p w14:paraId="3709289F" w14:textId="77777777" w:rsidR="008A66CF" w:rsidRPr="008A66CF" w:rsidRDefault="008A66CF" w:rsidP="008A66CF">
            <w:pPr>
              <w:jc w:val="both"/>
              <w:rPr>
                <w:rFonts w:asciiTheme="majorHAnsi" w:hAnsiTheme="majorHAnsi" w:cstheme="majorHAnsi"/>
                <w:sz w:val="18"/>
                <w:szCs w:val="18"/>
              </w:rPr>
            </w:pPr>
          </w:p>
        </w:tc>
        <w:tc>
          <w:tcPr>
            <w:tcW w:w="2402" w:type="dxa"/>
          </w:tcPr>
          <w:p w14:paraId="75682C92" w14:textId="77777777" w:rsidR="008A66CF" w:rsidRPr="008A66CF" w:rsidRDefault="008A66CF" w:rsidP="008A66CF">
            <w:pPr>
              <w:jc w:val="both"/>
              <w:rPr>
                <w:rFonts w:asciiTheme="majorHAnsi" w:hAnsiTheme="majorHAnsi" w:cstheme="majorHAnsi"/>
                <w:sz w:val="18"/>
                <w:szCs w:val="18"/>
              </w:rPr>
            </w:pPr>
          </w:p>
        </w:tc>
      </w:tr>
      <w:tr w:rsidR="008A66CF" w:rsidRPr="008A66CF" w14:paraId="0E0C9A09" w14:textId="77777777" w:rsidTr="00EA0BAF">
        <w:tc>
          <w:tcPr>
            <w:tcW w:w="5665" w:type="dxa"/>
          </w:tcPr>
          <w:p w14:paraId="0BFBECE7" w14:textId="77777777" w:rsidR="008A66CF" w:rsidRPr="008A66CF" w:rsidRDefault="008A66CF" w:rsidP="008A66CF">
            <w:pPr>
              <w:jc w:val="both"/>
              <w:rPr>
                <w:rFonts w:asciiTheme="majorHAnsi" w:hAnsiTheme="majorHAnsi" w:cstheme="majorHAnsi"/>
                <w:sz w:val="18"/>
                <w:szCs w:val="18"/>
              </w:rPr>
            </w:pPr>
            <w:r w:rsidRPr="008A66CF">
              <w:rPr>
                <w:rFonts w:asciiTheme="majorHAnsi" w:hAnsiTheme="majorHAnsi" w:cstheme="majorHAnsi"/>
                <w:sz w:val="18"/>
                <w:szCs w:val="18"/>
              </w:rPr>
              <w:t xml:space="preserve"> Pubblicazioni (cartacee e digitali) dedicate al pubblico non accademico; produzione di programmi radiofonici e televisivi; pubblicazione e gestione di </w:t>
            </w:r>
            <w:r w:rsidRPr="008A66CF">
              <w:rPr>
                <w:rFonts w:asciiTheme="majorHAnsi" w:hAnsiTheme="majorHAnsi" w:cstheme="majorHAnsi"/>
                <w:sz w:val="18"/>
                <w:szCs w:val="18"/>
              </w:rPr>
              <w:lastRenderedPageBreak/>
              <w:t xml:space="preserve">siti web e altri canali social di comunicazione e divulgazione scientifica (escluso il sito istituzionale dell’ateneo); </w:t>
            </w:r>
          </w:p>
        </w:tc>
        <w:tc>
          <w:tcPr>
            <w:tcW w:w="1560" w:type="dxa"/>
          </w:tcPr>
          <w:p w14:paraId="5ABC0C1E" w14:textId="77777777" w:rsidR="008A66CF" w:rsidRPr="008A66CF" w:rsidRDefault="008A66CF" w:rsidP="008A66CF">
            <w:pPr>
              <w:jc w:val="both"/>
              <w:rPr>
                <w:rFonts w:asciiTheme="majorHAnsi" w:hAnsiTheme="majorHAnsi" w:cstheme="majorHAnsi"/>
                <w:sz w:val="18"/>
                <w:szCs w:val="18"/>
              </w:rPr>
            </w:pPr>
          </w:p>
        </w:tc>
        <w:tc>
          <w:tcPr>
            <w:tcW w:w="2402" w:type="dxa"/>
          </w:tcPr>
          <w:p w14:paraId="7B29CF8F" w14:textId="77777777" w:rsidR="008A66CF" w:rsidRPr="008A66CF" w:rsidRDefault="008A66CF" w:rsidP="008A66CF">
            <w:pPr>
              <w:jc w:val="both"/>
              <w:rPr>
                <w:rFonts w:asciiTheme="majorHAnsi" w:hAnsiTheme="majorHAnsi" w:cstheme="majorHAnsi"/>
                <w:sz w:val="18"/>
                <w:szCs w:val="18"/>
              </w:rPr>
            </w:pPr>
          </w:p>
        </w:tc>
      </w:tr>
      <w:tr w:rsidR="008A66CF" w:rsidRPr="008A66CF" w14:paraId="182AA47C" w14:textId="77777777" w:rsidTr="00EA0BAF">
        <w:tc>
          <w:tcPr>
            <w:tcW w:w="5665" w:type="dxa"/>
          </w:tcPr>
          <w:p w14:paraId="147E1321" w14:textId="77777777" w:rsidR="008A66CF" w:rsidRPr="008A66CF" w:rsidRDefault="008A66CF" w:rsidP="008A66CF">
            <w:pPr>
              <w:jc w:val="both"/>
              <w:rPr>
                <w:rFonts w:asciiTheme="majorHAnsi" w:hAnsiTheme="majorHAnsi" w:cstheme="majorHAnsi"/>
                <w:sz w:val="18"/>
                <w:szCs w:val="18"/>
              </w:rPr>
            </w:pPr>
            <w:r w:rsidRPr="008A66CF">
              <w:rPr>
                <w:rFonts w:asciiTheme="majorHAnsi" w:hAnsiTheme="majorHAnsi" w:cstheme="majorHAnsi"/>
                <w:sz w:val="18"/>
                <w:szCs w:val="18"/>
              </w:rPr>
              <w:t xml:space="preserve"> Organizzazione di iniziative di valorizzazione, consultazione e condivisione della ricerca (es. eventi di interazione tra ricercatori e pubblici, dibattiti, festival e caffè scientifici, consultazioni on line);</w:t>
            </w:r>
          </w:p>
        </w:tc>
        <w:tc>
          <w:tcPr>
            <w:tcW w:w="1560" w:type="dxa"/>
          </w:tcPr>
          <w:p w14:paraId="43B093E2" w14:textId="77777777" w:rsidR="008A66CF" w:rsidRPr="008A66CF" w:rsidRDefault="008A66CF" w:rsidP="008A66CF">
            <w:pPr>
              <w:jc w:val="both"/>
              <w:rPr>
                <w:rFonts w:asciiTheme="majorHAnsi" w:hAnsiTheme="majorHAnsi" w:cstheme="majorHAnsi"/>
                <w:sz w:val="18"/>
                <w:szCs w:val="18"/>
              </w:rPr>
            </w:pPr>
          </w:p>
        </w:tc>
        <w:tc>
          <w:tcPr>
            <w:tcW w:w="2402" w:type="dxa"/>
          </w:tcPr>
          <w:p w14:paraId="68261619" w14:textId="77777777" w:rsidR="008A66CF" w:rsidRPr="008A66CF" w:rsidRDefault="008A66CF" w:rsidP="008A66CF">
            <w:pPr>
              <w:jc w:val="both"/>
              <w:rPr>
                <w:rFonts w:asciiTheme="majorHAnsi" w:hAnsiTheme="majorHAnsi" w:cstheme="majorHAnsi"/>
                <w:sz w:val="18"/>
                <w:szCs w:val="18"/>
              </w:rPr>
            </w:pPr>
          </w:p>
        </w:tc>
      </w:tr>
      <w:bookmarkEnd w:id="82"/>
      <w:tr w:rsidR="008A66CF" w:rsidRPr="008A66CF" w14:paraId="210ABF3C" w14:textId="77777777" w:rsidTr="00EA0BAF">
        <w:tc>
          <w:tcPr>
            <w:tcW w:w="5665" w:type="dxa"/>
          </w:tcPr>
          <w:p w14:paraId="36F4F600" w14:textId="77777777" w:rsidR="008A66CF" w:rsidRPr="008A66CF" w:rsidRDefault="008A66CF" w:rsidP="008A66CF">
            <w:pPr>
              <w:jc w:val="both"/>
              <w:rPr>
                <w:rFonts w:asciiTheme="majorHAnsi" w:hAnsiTheme="majorHAnsi" w:cstheme="majorHAnsi"/>
                <w:sz w:val="18"/>
                <w:szCs w:val="18"/>
              </w:rPr>
            </w:pPr>
            <w:r w:rsidRPr="008A66CF">
              <w:rPr>
                <w:rFonts w:asciiTheme="majorHAnsi" w:hAnsiTheme="majorHAnsi" w:cstheme="majorHAnsi"/>
                <w:sz w:val="18"/>
                <w:szCs w:val="18"/>
              </w:rPr>
              <w:t xml:space="preserve"> Iniziative di tutela della salute (es. giornate informative e di prevenzione, campagne di screening e di sensibilizzazione); </w:t>
            </w:r>
          </w:p>
        </w:tc>
        <w:tc>
          <w:tcPr>
            <w:tcW w:w="1560" w:type="dxa"/>
          </w:tcPr>
          <w:p w14:paraId="6E8E2661" w14:textId="77777777" w:rsidR="008A66CF" w:rsidRPr="008A66CF" w:rsidRDefault="008A66CF" w:rsidP="008A66CF">
            <w:pPr>
              <w:jc w:val="both"/>
              <w:rPr>
                <w:rFonts w:asciiTheme="majorHAnsi" w:hAnsiTheme="majorHAnsi" w:cstheme="majorHAnsi"/>
                <w:sz w:val="18"/>
                <w:szCs w:val="18"/>
              </w:rPr>
            </w:pPr>
          </w:p>
        </w:tc>
        <w:tc>
          <w:tcPr>
            <w:tcW w:w="2402" w:type="dxa"/>
          </w:tcPr>
          <w:p w14:paraId="5E6342E9" w14:textId="77777777" w:rsidR="008A66CF" w:rsidRPr="008A66CF" w:rsidRDefault="008A66CF" w:rsidP="008A66CF">
            <w:pPr>
              <w:jc w:val="both"/>
              <w:rPr>
                <w:rFonts w:asciiTheme="majorHAnsi" w:hAnsiTheme="majorHAnsi" w:cstheme="majorHAnsi"/>
                <w:sz w:val="18"/>
                <w:szCs w:val="18"/>
              </w:rPr>
            </w:pPr>
          </w:p>
        </w:tc>
      </w:tr>
      <w:tr w:rsidR="008A66CF" w:rsidRPr="008A66CF" w14:paraId="5C861F9F" w14:textId="77777777" w:rsidTr="00EA0BAF">
        <w:tc>
          <w:tcPr>
            <w:tcW w:w="5665" w:type="dxa"/>
          </w:tcPr>
          <w:p w14:paraId="34572B6D" w14:textId="77777777" w:rsidR="008A66CF" w:rsidRPr="008A66CF" w:rsidRDefault="008A66CF" w:rsidP="008A66CF">
            <w:pPr>
              <w:jc w:val="both"/>
              <w:rPr>
                <w:rFonts w:asciiTheme="majorHAnsi" w:hAnsiTheme="majorHAnsi" w:cstheme="majorHAnsi"/>
                <w:sz w:val="18"/>
                <w:szCs w:val="18"/>
              </w:rPr>
            </w:pPr>
            <w:r w:rsidRPr="008A66CF">
              <w:rPr>
                <w:rFonts w:asciiTheme="majorHAnsi" w:hAnsiTheme="majorHAnsi" w:cstheme="majorHAnsi"/>
                <w:sz w:val="18"/>
                <w:szCs w:val="18"/>
              </w:rPr>
              <w:t xml:space="preserve"> Attività di coinvolgimento e interazione con il mondo della scuola (es. simulazioni, esperimenti </w:t>
            </w:r>
            <w:r w:rsidRPr="008A66CF">
              <w:rPr>
                <w:rFonts w:asciiTheme="majorHAnsi" w:hAnsiTheme="majorHAnsi" w:cstheme="majorHAnsi"/>
                <w:i/>
                <w:iCs/>
                <w:sz w:val="18"/>
                <w:szCs w:val="18"/>
              </w:rPr>
              <w:t>hands-on</w:t>
            </w:r>
            <w:r w:rsidRPr="008A66CF">
              <w:rPr>
                <w:rFonts w:asciiTheme="majorHAnsi" w:hAnsiTheme="majorHAnsi" w:cstheme="majorHAnsi"/>
                <w:sz w:val="18"/>
                <w:szCs w:val="18"/>
              </w:rPr>
              <w:t xml:space="preserve"> altre attività laboratoriali, didattica innovativa, </w:t>
            </w:r>
            <w:r w:rsidRPr="008A66CF">
              <w:rPr>
                <w:rFonts w:asciiTheme="majorHAnsi" w:hAnsiTheme="majorHAnsi" w:cstheme="majorHAnsi"/>
                <w:i/>
                <w:iCs/>
                <w:sz w:val="18"/>
                <w:szCs w:val="18"/>
              </w:rPr>
              <w:t>children university</w:t>
            </w:r>
            <w:r w:rsidRPr="008A66CF">
              <w:rPr>
                <w:rFonts w:asciiTheme="majorHAnsi" w:hAnsiTheme="majorHAnsi" w:cstheme="majorHAnsi"/>
                <w:sz w:val="18"/>
                <w:szCs w:val="18"/>
              </w:rPr>
              <w:t>);</w:t>
            </w:r>
          </w:p>
        </w:tc>
        <w:tc>
          <w:tcPr>
            <w:tcW w:w="1560" w:type="dxa"/>
          </w:tcPr>
          <w:p w14:paraId="0F29CB25" w14:textId="77777777" w:rsidR="008A66CF" w:rsidRPr="008A66CF" w:rsidRDefault="008A66CF" w:rsidP="008A66CF">
            <w:pPr>
              <w:jc w:val="both"/>
              <w:rPr>
                <w:rFonts w:asciiTheme="majorHAnsi" w:hAnsiTheme="majorHAnsi" w:cstheme="majorHAnsi"/>
                <w:sz w:val="18"/>
                <w:szCs w:val="18"/>
              </w:rPr>
            </w:pPr>
          </w:p>
        </w:tc>
        <w:tc>
          <w:tcPr>
            <w:tcW w:w="2402" w:type="dxa"/>
          </w:tcPr>
          <w:p w14:paraId="5162F60D" w14:textId="77777777" w:rsidR="008A66CF" w:rsidRPr="008A66CF" w:rsidRDefault="008A66CF" w:rsidP="008A66CF">
            <w:pPr>
              <w:jc w:val="both"/>
              <w:rPr>
                <w:rFonts w:asciiTheme="majorHAnsi" w:hAnsiTheme="majorHAnsi" w:cstheme="majorHAnsi"/>
                <w:sz w:val="18"/>
                <w:szCs w:val="18"/>
              </w:rPr>
            </w:pPr>
          </w:p>
        </w:tc>
      </w:tr>
      <w:tr w:rsidR="008A66CF" w:rsidRPr="008A66CF" w14:paraId="77422A62" w14:textId="77777777" w:rsidTr="00EA0BAF">
        <w:tc>
          <w:tcPr>
            <w:tcW w:w="5665" w:type="dxa"/>
          </w:tcPr>
          <w:p w14:paraId="2077FADE" w14:textId="77777777" w:rsidR="008A66CF" w:rsidRPr="008A66CF" w:rsidRDefault="008A66CF" w:rsidP="008A66CF">
            <w:pPr>
              <w:jc w:val="both"/>
              <w:rPr>
                <w:rFonts w:asciiTheme="majorHAnsi" w:hAnsiTheme="majorHAnsi" w:cstheme="majorHAnsi"/>
                <w:sz w:val="18"/>
                <w:szCs w:val="18"/>
              </w:rPr>
            </w:pPr>
            <w:r w:rsidRPr="008A66CF">
              <w:rPr>
                <w:rFonts w:asciiTheme="majorHAnsi" w:hAnsiTheme="majorHAnsi" w:cstheme="majorHAnsi"/>
                <w:sz w:val="18"/>
                <w:szCs w:val="18"/>
              </w:rPr>
              <w:t xml:space="preserve"> Partecipazione alla formulazione di programmi di pubblico interesse (policy making);</w:t>
            </w:r>
          </w:p>
        </w:tc>
        <w:tc>
          <w:tcPr>
            <w:tcW w:w="1560" w:type="dxa"/>
          </w:tcPr>
          <w:p w14:paraId="35DFE3E7" w14:textId="77777777" w:rsidR="008A66CF" w:rsidRPr="008A66CF" w:rsidRDefault="008A66CF" w:rsidP="008A66CF">
            <w:pPr>
              <w:jc w:val="both"/>
              <w:rPr>
                <w:rFonts w:asciiTheme="majorHAnsi" w:hAnsiTheme="majorHAnsi" w:cstheme="majorHAnsi"/>
                <w:sz w:val="18"/>
                <w:szCs w:val="18"/>
              </w:rPr>
            </w:pPr>
          </w:p>
        </w:tc>
        <w:tc>
          <w:tcPr>
            <w:tcW w:w="2402" w:type="dxa"/>
          </w:tcPr>
          <w:p w14:paraId="6936D2CE" w14:textId="77777777" w:rsidR="008A66CF" w:rsidRPr="008A66CF" w:rsidRDefault="008A66CF" w:rsidP="008A66CF">
            <w:pPr>
              <w:jc w:val="both"/>
              <w:rPr>
                <w:rFonts w:asciiTheme="majorHAnsi" w:hAnsiTheme="majorHAnsi" w:cstheme="majorHAnsi"/>
                <w:sz w:val="18"/>
                <w:szCs w:val="18"/>
              </w:rPr>
            </w:pPr>
          </w:p>
        </w:tc>
      </w:tr>
      <w:tr w:rsidR="008A66CF" w:rsidRPr="008A66CF" w14:paraId="2969FA81" w14:textId="77777777" w:rsidTr="00EA0BAF">
        <w:tc>
          <w:tcPr>
            <w:tcW w:w="5665" w:type="dxa"/>
          </w:tcPr>
          <w:p w14:paraId="4060F3FA" w14:textId="77777777" w:rsidR="008A66CF" w:rsidRPr="008A66CF" w:rsidRDefault="008A66CF" w:rsidP="008A66CF">
            <w:pPr>
              <w:jc w:val="both"/>
              <w:rPr>
                <w:rFonts w:asciiTheme="majorHAnsi" w:hAnsiTheme="majorHAnsi" w:cstheme="majorHAnsi"/>
                <w:sz w:val="18"/>
                <w:szCs w:val="18"/>
              </w:rPr>
            </w:pPr>
            <w:r w:rsidRPr="008A66CF">
              <w:rPr>
                <w:rFonts w:asciiTheme="majorHAnsi" w:hAnsiTheme="majorHAnsi" w:cstheme="majorHAnsi"/>
                <w:sz w:val="18"/>
                <w:szCs w:val="18"/>
              </w:rPr>
              <w:t xml:space="preserve"> Partecipazione a progetti di sviluppo urbano o valorizzazione del territorio;</w:t>
            </w:r>
          </w:p>
        </w:tc>
        <w:tc>
          <w:tcPr>
            <w:tcW w:w="1560" w:type="dxa"/>
          </w:tcPr>
          <w:p w14:paraId="627C99C1" w14:textId="77777777" w:rsidR="008A66CF" w:rsidRPr="008A66CF" w:rsidRDefault="008A66CF" w:rsidP="008A66CF">
            <w:pPr>
              <w:jc w:val="both"/>
              <w:rPr>
                <w:rFonts w:asciiTheme="majorHAnsi" w:hAnsiTheme="majorHAnsi" w:cstheme="majorHAnsi"/>
                <w:sz w:val="18"/>
                <w:szCs w:val="18"/>
              </w:rPr>
            </w:pPr>
          </w:p>
        </w:tc>
        <w:tc>
          <w:tcPr>
            <w:tcW w:w="2402" w:type="dxa"/>
          </w:tcPr>
          <w:p w14:paraId="61237C72" w14:textId="77777777" w:rsidR="008A66CF" w:rsidRPr="008A66CF" w:rsidRDefault="008A66CF" w:rsidP="008A66CF">
            <w:pPr>
              <w:jc w:val="both"/>
              <w:rPr>
                <w:rFonts w:asciiTheme="majorHAnsi" w:hAnsiTheme="majorHAnsi" w:cstheme="majorHAnsi"/>
                <w:sz w:val="18"/>
                <w:szCs w:val="18"/>
              </w:rPr>
            </w:pPr>
          </w:p>
        </w:tc>
      </w:tr>
      <w:tr w:rsidR="008A66CF" w:rsidRPr="008A66CF" w14:paraId="72492C12" w14:textId="77777777" w:rsidTr="00EA0BAF">
        <w:tc>
          <w:tcPr>
            <w:tcW w:w="5665" w:type="dxa"/>
          </w:tcPr>
          <w:p w14:paraId="61BBFF94" w14:textId="77777777" w:rsidR="008A66CF" w:rsidRPr="008A66CF" w:rsidRDefault="008A66CF" w:rsidP="008A66CF">
            <w:pPr>
              <w:jc w:val="both"/>
              <w:rPr>
                <w:rFonts w:asciiTheme="majorHAnsi" w:hAnsiTheme="majorHAnsi" w:cstheme="majorHAnsi"/>
                <w:sz w:val="18"/>
                <w:szCs w:val="18"/>
              </w:rPr>
            </w:pPr>
            <w:r w:rsidRPr="008A66CF">
              <w:rPr>
                <w:rFonts w:asciiTheme="majorHAnsi" w:hAnsiTheme="majorHAnsi" w:cstheme="majorHAnsi"/>
                <w:sz w:val="18"/>
                <w:szCs w:val="18"/>
              </w:rPr>
              <w:t xml:space="preserve"> Iniziative di democrazia partecipativa (es. </w:t>
            </w:r>
            <w:r w:rsidRPr="008A66CF">
              <w:rPr>
                <w:rFonts w:asciiTheme="majorHAnsi" w:hAnsiTheme="majorHAnsi" w:cstheme="majorHAnsi"/>
                <w:i/>
                <w:iCs/>
                <w:sz w:val="18"/>
                <w:szCs w:val="18"/>
              </w:rPr>
              <w:t>consensus conferences, citizen panel</w:t>
            </w:r>
            <w:r w:rsidRPr="008A66CF">
              <w:rPr>
                <w:rFonts w:asciiTheme="majorHAnsi" w:hAnsiTheme="majorHAnsi" w:cstheme="majorHAnsi"/>
                <w:sz w:val="18"/>
                <w:szCs w:val="18"/>
              </w:rPr>
              <w:t xml:space="preserve">); </w:t>
            </w:r>
          </w:p>
        </w:tc>
        <w:tc>
          <w:tcPr>
            <w:tcW w:w="1560" w:type="dxa"/>
          </w:tcPr>
          <w:p w14:paraId="0448AD02" w14:textId="77777777" w:rsidR="008A66CF" w:rsidRPr="008A66CF" w:rsidRDefault="008A66CF" w:rsidP="008A66CF">
            <w:pPr>
              <w:jc w:val="both"/>
              <w:rPr>
                <w:rFonts w:asciiTheme="majorHAnsi" w:hAnsiTheme="majorHAnsi" w:cstheme="majorHAnsi"/>
                <w:sz w:val="18"/>
                <w:szCs w:val="18"/>
              </w:rPr>
            </w:pPr>
          </w:p>
        </w:tc>
        <w:tc>
          <w:tcPr>
            <w:tcW w:w="2402" w:type="dxa"/>
          </w:tcPr>
          <w:p w14:paraId="7321C9D7" w14:textId="77777777" w:rsidR="008A66CF" w:rsidRPr="008A66CF" w:rsidRDefault="008A66CF" w:rsidP="008A66CF">
            <w:pPr>
              <w:jc w:val="both"/>
              <w:rPr>
                <w:rFonts w:asciiTheme="majorHAnsi" w:hAnsiTheme="majorHAnsi" w:cstheme="majorHAnsi"/>
                <w:sz w:val="18"/>
                <w:szCs w:val="18"/>
              </w:rPr>
            </w:pPr>
          </w:p>
        </w:tc>
      </w:tr>
      <w:tr w:rsidR="008A66CF" w:rsidRPr="008A66CF" w14:paraId="1C3E404B" w14:textId="77777777" w:rsidTr="00EA0BAF">
        <w:tc>
          <w:tcPr>
            <w:tcW w:w="5665" w:type="dxa"/>
          </w:tcPr>
          <w:p w14:paraId="7C2CAF30" w14:textId="77777777" w:rsidR="008A66CF" w:rsidRPr="008A66CF" w:rsidRDefault="008A66CF" w:rsidP="008A66CF">
            <w:pPr>
              <w:jc w:val="both"/>
              <w:rPr>
                <w:rFonts w:asciiTheme="majorHAnsi" w:hAnsiTheme="majorHAnsi" w:cstheme="majorHAnsi"/>
                <w:sz w:val="18"/>
                <w:szCs w:val="18"/>
              </w:rPr>
            </w:pPr>
            <w:r w:rsidRPr="008A66CF">
              <w:rPr>
                <w:rFonts w:asciiTheme="majorHAnsi" w:hAnsiTheme="majorHAnsi" w:cstheme="majorHAnsi"/>
                <w:sz w:val="18"/>
                <w:szCs w:val="18"/>
              </w:rPr>
              <w:t xml:space="preserve"> Iniziative di co-produzione di conoscenza (es: </w:t>
            </w:r>
            <w:r w:rsidRPr="008A66CF">
              <w:rPr>
                <w:rFonts w:asciiTheme="majorHAnsi" w:hAnsiTheme="majorHAnsi" w:cstheme="majorHAnsi"/>
                <w:i/>
                <w:iCs/>
                <w:sz w:val="18"/>
                <w:szCs w:val="18"/>
              </w:rPr>
              <w:t>citizen science, contamination lab</w:t>
            </w:r>
            <w:r w:rsidRPr="008A66CF">
              <w:rPr>
                <w:rFonts w:asciiTheme="majorHAnsi" w:hAnsiTheme="majorHAnsi" w:cstheme="majorHAnsi"/>
                <w:sz w:val="18"/>
                <w:szCs w:val="18"/>
              </w:rPr>
              <w:t>);</w:t>
            </w:r>
          </w:p>
        </w:tc>
        <w:tc>
          <w:tcPr>
            <w:tcW w:w="1560" w:type="dxa"/>
          </w:tcPr>
          <w:p w14:paraId="5949BFFE" w14:textId="77777777" w:rsidR="008A66CF" w:rsidRPr="008A66CF" w:rsidRDefault="008A66CF" w:rsidP="008A66CF">
            <w:pPr>
              <w:jc w:val="both"/>
              <w:rPr>
                <w:rFonts w:asciiTheme="majorHAnsi" w:hAnsiTheme="majorHAnsi" w:cstheme="majorHAnsi"/>
                <w:sz w:val="18"/>
                <w:szCs w:val="18"/>
              </w:rPr>
            </w:pPr>
          </w:p>
        </w:tc>
        <w:tc>
          <w:tcPr>
            <w:tcW w:w="2402" w:type="dxa"/>
          </w:tcPr>
          <w:p w14:paraId="7D576157" w14:textId="77777777" w:rsidR="008A66CF" w:rsidRPr="008A66CF" w:rsidRDefault="008A66CF" w:rsidP="008A66CF">
            <w:pPr>
              <w:jc w:val="both"/>
              <w:rPr>
                <w:rFonts w:asciiTheme="majorHAnsi" w:hAnsiTheme="majorHAnsi" w:cstheme="majorHAnsi"/>
                <w:sz w:val="18"/>
                <w:szCs w:val="18"/>
              </w:rPr>
            </w:pPr>
          </w:p>
        </w:tc>
      </w:tr>
      <w:tr w:rsidR="008A66CF" w:rsidRPr="008A66CF" w14:paraId="26603598" w14:textId="77777777" w:rsidTr="00EA0BAF">
        <w:tc>
          <w:tcPr>
            <w:tcW w:w="5665" w:type="dxa"/>
          </w:tcPr>
          <w:p w14:paraId="1B353020" w14:textId="77777777" w:rsidR="008A66CF" w:rsidRPr="008A66CF" w:rsidRDefault="008A66CF" w:rsidP="008A66CF">
            <w:pPr>
              <w:jc w:val="both"/>
              <w:rPr>
                <w:rFonts w:asciiTheme="majorHAnsi" w:hAnsiTheme="majorHAnsi" w:cstheme="majorBidi"/>
                <w:sz w:val="18"/>
                <w:szCs w:val="18"/>
              </w:rPr>
            </w:pPr>
            <w:r w:rsidRPr="008A66CF">
              <w:rPr>
                <w:rFonts w:asciiTheme="majorHAnsi" w:hAnsiTheme="majorHAnsi" w:cstheme="majorBidi"/>
                <w:sz w:val="18"/>
                <w:szCs w:val="18"/>
              </w:rPr>
              <w:t xml:space="preserve"> Altre iniziative di carattere istituzionale (laddove applicabile inserire qui i </w:t>
            </w:r>
            <w:r w:rsidRPr="008A66CF">
              <w:rPr>
                <w:rFonts w:asciiTheme="majorHAnsi" w:hAnsiTheme="majorHAnsi" w:cstheme="majorBidi"/>
                <w:b/>
                <w:bCs/>
                <w:sz w:val="18"/>
                <w:szCs w:val="18"/>
                <w:u w:val="single"/>
              </w:rPr>
              <w:t>trial clinici</w:t>
            </w:r>
            <w:r w:rsidRPr="008A66CF">
              <w:rPr>
                <w:rFonts w:asciiTheme="majorHAnsi" w:hAnsiTheme="majorHAnsi" w:cstheme="majorBidi"/>
                <w:sz w:val="18"/>
                <w:szCs w:val="18"/>
                <w:u w:val="single"/>
              </w:rPr>
              <w:t>)</w:t>
            </w:r>
            <w:r w:rsidRPr="008A66CF">
              <w:rPr>
                <w:rFonts w:asciiTheme="majorHAnsi" w:hAnsiTheme="majorHAnsi" w:cstheme="majorBidi"/>
                <w:sz w:val="18"/>
                <w:szCs w:val="18"/>
              </w:rPr>
              <w:t xml:space="preserve"> </w:t>
            </w:r>
          </w:p>
        </w:tc>
        <w:tc>
          <w:tcPr>
            <w:tcW w:w="1560" w:type="dxa"/>
          </w:tcPr>
          <w:p w14:paraId="6283FBE9" w14:textId="77777777" w:rsidR="008A66CF" w:rsidRPr="008A66CF" w:rsidRDefault="008A66CF" w:rsidP="008A66CF">
            <w:pPr>
              <w:jc w:val="both"/>
              <w:rPr>
                <w:rFonts w:asciiTheme="majorHAnsi" w:hAnsiTheme="majorHAnsi" w:cstheme="majorHAnsi"/>
                <w:sz w:val="18"/>
                <w:szCs w:val="18"/>
              </w:rPr>
            </w:pPr>
          </w:p>
        </w:tc>
        <w:tc>
          <w:tcPr>
            <w:tcW w:w="2402" w:type="dxa"/>
          </w:tcPr>
          <w:p w14:paraId="7C641400" w14:textId="77777777" w:rsidR="008A66CF" w:rsidRPr="008A66CF" w:rsidRDefault="008A66CF" w:rsidP="008A66CF">
            <w:pPr>
              <w:jc w:val="both"/>
              <w:rPr>
                <w:rFonts w:asciiTheme="majorHAnsi" w:hAnsiTheme="majorHAnsi" w:cstheme="majorHAnsi"/>
                <w:sz w:val="18"/>
                <w:szCs w:val="18"/>
              </w:rPr>
            </w:pPr>
          </w:p>
        </w:tc>
      </w:tr>
    </w:tbl>
    <w:p w14:paraId="53F4C9C8" w14:textId="77777777" w:rsidR="008A66CF" w:rsidRPr="008A66CF" w:rsidRDefault="008A66CF" w:rsidP="008A66CF">
      <w:pPr>
        <w:widowControl w:val="0"/>
        <w:autoSpaceDE w:val="0"/>
        <w:autoSpaceDN w:val="0"/>
        <w:spacing w:after="0" w:line="240" w:lineRule="auto"/>
        <w:rPr>
          <w:rFonts w:ascii="Calibri" w:eastAsia="Calibri" w:hAnsi="Calibri" w:cs="Calibri"/>
        </w:rPr>
      </w:pPr>
    </w:p>
    <w:p w14:paraId="70EDD505" w14:textId="77777777" w:rsidR="008A66CF" w:rsidRPr="008A66CF" w:rsidRDefault="008A66CF" w:rsidP="008A66CF">
      <w:pPr>
        <w:keepNext/>
        <w:keepLines/>
        <w:numPr>
          <w:ilvl w:val="1"/>
          <w:numId w:val="9"/>
        </w:numPr>
        <w:spacing w:before="120" w:after="120"/>
        <w:contextualSpacing/>
        <w:outlineLvl w:val="2"/>
        <w:rPr>
          <w:rFonts w:asciiTheme="majorHAnsi" w:eastAsiaTheme="majorEastAsia" w:hAnsiTheme="majorHAnsi" w:cstheme="majorBidi"/>
          <w:i/>
          <w:iCs/>
          <w:color w:val="2F5496" w:themeColor="accent1" w:themeShade="BF"/>
          <w:sz w:val="24"/>
          <w:szCs w:val="24"/>
        </w:rPr>
      </w:pPr>
      <w:bookmarkStart w:id="83" w:name="_Toc223361494"/>
      <w:bookmarkStart w:id="84" w:name="_Toc223460619"/>
      <w:r w:rsidRPr="008A66CF">
        <w:rPr>
          <w:rFonts w:asciiTheme="majorHAnsi" w:eastAsiaTheme="majorEastAsia" w:hAnsiTheme="majorHAnsi" w:cstheme="majorBidi"/>
          <w:i/>
          <w:iCs/>
          <w:color w:val="2F5496" w:themeColor="accent1" w:themeShade="BF"/>
          <w:sz w:val="24"/>
          <w:szCs w:val="24"/>
        </w:rPr>
        <w:t>Iniziative di Formazione Continua</w:t>
      </w:r>
      <w:bookmarkEnd w:id="83"/>
      <w:bookmarkEnd w:id="84"/>
    </w:p>
    <w:p w14:paraId="6F121913" w14:textId="77777777" w:rsidR="008A66CF" w:rsidRPr="008A66CF" w:rsidRDefault="008A66CF" w:rsidP="008A66CF">
      <w:pPr>
        <w:keepNext/>
        <w:spacing w:after="0" w:line="240" w:lineRule="auto"/>
        <w:rPr>
          <w:rFonts w:ascii="Calibri Light" w:eastAsia="Calibri" w:hAnsi="Calibri Light" w:cs="Calibri Light"/>
          <w:i/>
          <w:iCs/>
          <w:color w:val="A6A6A6" w:themeColor="background1" w:themeShade="A6"/>
        </w:rPr>
      </w:pPr>
      <w:bookmarkStart w:id="85" w:name="_Hlk196321563"/>
      <w:r w:rsidRPr="008A66CF">
        <w:rPr>
          <w:rFonts w:ascii="Calibri Light" w:eastAsia="Calibri" w:hAnsi="Calibri Light" w:cs="Calibri Light"/>
          <w:i/>
          <w:iCs/>
          <w:color w:val="A6A6A6" w:themeColor="background1" w:themeShade="A6"/>
        </w:rPr>
        <w:t>In con</w:t>
      </w:r>
      <w:bookmarkEnd w:id="85"/>
      <w:r w:rsidRPr="008A66CF">
        <w:rPr>
          <w:rFonts w:ascii="Calibri Light" w:eastAsia="Calibri" w:hAnsi="Calibri Light" w:cs="Calibri Light"/>
          <w:i/>
          <w:iCs/>
          <w:color w:val="A6A6A6" w:themeColor="background1" w:themeShade="A6"/>
        </w:rPr>
        <w:t>siderazione della rilevanza di questo dato ai fini dell’autovalutazione si invita a inserire le informazioni di minima proposte dalla tabella seguente, eventualmente aggiungendo dettagli per le iniziative di maggior interesse (ricorrendo alla sistematizzazione proposta dalla tabella successiva):</w:t>
      </w:r>
    </w:p>
    <w:p w14:paraId="2458DC46" w14:textId="77777777" w:rsidR="008A66CF" w:rsidRPr="008A66CF" w:rsidRDefault="008A66CF" w:rsidP="008A66CF">
      <w:pPr>
        <w:widowControl w:val="0"/>
        <w:autoSpaceDE w:val="0"/>
        <w:autoSpaceDN w:val="0"/>
        <w:spacing w:after="0" w:line="240" w:lineRule="auto"/>
        <w:rPr>
          <w:rFonts w:ascii="Calibri" w:eastAsia="Calibri" w:hAnsi="Calibri" w:cs="Calibri"/>
        </w:rPr>
      </w:pPr>
    </w:p>
    <w:tbl>
      <w:tblPr>
        <w:tblStyle w:val="Grigliatabella"/>
        <w:tblW w:w="8926" w:type="dxa"/>
        <w:tblLook w:val="04A0" w:firstRow="1" w:lastRow="0" w:firstColumn="1" w:lastColumn="0" w:noHBand="0" w:noVBand="1"/>
      </w:tblPr>
      <w:tblGrid>
        <w:gridCol w:w="5240"/>
        <w:gridCol w:w="1843"/>
        <w:gridCol w:w="1843"/>
      </w:tblGrid>
      <w:tr w:rsidR="008A66CF" w:rsidRPr="008A66CF" w14:paraId="475FB3C2" w14:textId="77777777" w:rsidTr="00EA0BAF">
        <w:tc>
          <w:tcPr>
            <w:tcW w:w="5240" w:type="dxa"/>
            <w:shd w:val="clear" w:color="auto" w:fill="D9E2F3" w:themeFill="accent1" w:themeFillTint="33"/>
            <w:vAlign w:val="center"/>
          </w:tcPr>
          <w:p w14:paraId="00073257" w14:textId="77777777" w:rsidR="008A66CF" w:rsidRPr="008A66CF" w:rsidRDefault="008A66CF" w:rsidP="008A66CF">
            <w:pPr>
              <w:rPr>
                <w:rFonts w:asciiTheme="majorHAnsi" w:hAnsiTheme="majorHAnsi" w:cstheme="majorHAnsi"/>
                <w:b/>
                <w:bCs/>
                <w:color w:val="A6A6A6" w:themeColor="background1" w:themeShade="A6"/>
                <w:sz w:val="20"/>
                <w:szCs w:val="20"/>
              </w:rPr>
            </w:pPr>
            <w:r w:rsidRPr="008A66CF">
              <w:rPr>
                <w:rFonts w:asciiTheme="majorHAnsi" w:hAnsiTheme="majorHAnsi" w:cstheme="majorHAnsi"/>
                <w:b/>
                <w:bCs/>
                <w:color w:val="A6A6A6" w:themeColor="background1" w:themeShade="A6"/>
                <w:sz w:val="20"/>
                <w:szCs w:val="20"/>
              </w:rPr>
              <w:t>Tipologia</w:t>
            </w:r>
          </w:p>
        </w:tc>
        <w:tc>
          <w:tcPr>
            <w:tcW w:w="1843" w:type="dxa"/>
            <w:shd w:val="clear" w:color="auto" w:fill="D9E2F3" w:themeFill="accent1" w:themeFillTint="33"/>
            <w:vAlign w:val="center"/>
          </w:tcPr>
          <w:p w14:paraId="2F22DCF8" w14:textId="77777777" w:rsidR="008A66CF" w:rsidRPr="008A66CF" w:rsidRDefault="008A66CF" w:rsidP="008A66CF">
            <w:pPr>
              <w:rPr>
                <w:rFonts w:asciiTheme="majorHAnsi" w:hAnsiTheme="majorHAnsi" w:cstheme="majorHAnsi"/>
                <w:b/>
                <w:bCs/>
                <w:color w:val="A6A6A6" w:themeColor="background1" w:themeShade="A6"/>
                <w:sz w:val="20"/>
                <w:szCs w:val="20"/>
              </w:rPr>
            </w:pPr>
            <w:r w:rsidRPr="008A66CF">
              <w:rPr>
                <w:rFonts w:asciiTheme="majorHAnsi" w:hAnsiTheme="majorHAnsi" w:cstheme="majorHAnsi"/>
                <w:b/>
                <w:bCs/>
                <w:color w:val="A6A6A6" w:themeColor="background1" w:themeShade="A6"/>
                <w:sz w:val="20"/>
                <w:szCs w:val="20"/>
              </w:rPr>
              <w:t>N.ro di iniziative organizzate dal Dipartimento (2023-2025)</w:t>
            </w:r>
          </w:p>
        </w:tc>
        <w:tc>
          <w:tcPr>
            <w:tcW w:w="1843" w:type="dxa"/>
            <w:shd w:val="clear" w:color="auto" w:fill="D9E2F3" w:themeFill="accent1" w:themeFillTint="33"/>
            <w:vAlign w:val="center"/>
          </w:tcPr>
          <w:p w14:paraId="6783D3C2" w14:textId="77777777" w:rsidR="008A66CF" w:rsidRPr="008A66CF" w:rsidRDefault="008A66CF" w:rsidP="008A66CF">
            <w:pPr>
              <w:rPr>
                <w:rFonts w:asciiTheme="majorHAnsi" w:hAnsiTheme="majorHAnsi" w:cstheme="majorHAnsi"/>
                <w:b/>
                <w:bCs/>
                <w:color w:val="A6A6A6" w:themeColor="background1" w:themeShade="A6"/>
                <w:sz w:val="20"/>
                <w:szCs w:val="20"/>
              </w:rPr>
            </w:pPr>
            <w:r w:rsidRPr="008A66CF">
              <w:rPr>
                <w:rFonts w:asciiTheme="majorHAnsi" w:hAnsiTheme="majorHAnsi" w:cstheme="majorHAnsi"/>
                <w:b/>
                <w:bCs/>
                <w:color w:val="A6A6A6" w:themeColor="background1" w:themeShade="A6"/>
                <w:sz w:val="20"/>
                <w:szCs w:val="20"/>
              </w:rPr>
              <w:t>Si tratta di iniziative realizzate in collaborazione con altri Dipartimenti di Ateneo? (SI/NO)</w:t>
            </w:r>
          </w:p>
        </w:tc>
      </w:tr>
      <w:tr w:rsidR="008A66CF" w:rsidRPr="008A66CF" w14:paraId="3A4D71AD" w14:textId="77777777" w:rsidTr="00EA0BAF">
        <w:tc>
          <w:tcPr>
            <w:tcW w:w="5240" w:type="dxa"/>
          </w:tcPr>
          <w:p w14:paraId="3D80041A" w14:textId="77777777" w:rsidR="008A66CF" w:rsidRPr="008A66CF" w:rsidRDefault="008A66CF" w:rsidP="008A66CF">
            <w:pPr>
              <w:jc w:val="both"/>
              <w:rPr>
                <w:rFonts w:asciiTheme="majorHAnsi" w:hAnsiTheme="majorHAnsi" w:cstheme="majorHAnsi"/>
                <w:color w:val="A6A6A6" w:themeColor="background1" w:themeShade="A6"/>
                <w:sz w:val="20"/>
                <w:szCs w:val="20"/>
              </w:rPr>
            </w:pPr>
            <w:r w:rsidRPr="008A66CF">
              <w:rPr>
                <w:rFonts w:asciiTheme="majorHAnsi" w:hAnsiTheme="majorHAnsi" w:cstheme="majorHAnsi"/>
                <w:color w:val="A6A6A6" w:themeColor="background1" w:themeShade="A6"/>
                <w:sz w:val="20"/>
                <w:szCs w:val="20"/>
              </w:rPr>
              <w:t>Formazione continua</w:t>
            </w:r>
          </w:p>
        </w:tc>
        <w:tc>
          <w:tcPr>
            <w:tcW w:w="1843" w:type="dxa"/>
          </w:tcPr>
          <w:p w14:paraId="732A1F20" w14:textId="77777777" w:rsidR="008A66CF" w:rsidRPr="008A66CF" w:rsidRDefault="008A66CF" w:rsidP="008A66CF">
            <w:pPr>
              <w:jc w:val="both"/>
              <w:rPr>
                <w:rFonts w:asciiTheme="majorHAnsi" w:hAnsiTheme="majorHAnsi" w:cstheme="majorHAnsi"/>
                <w:color w:val="A6A6A6" w:themeColor="background1" w:themeShade="A6"/>
                <w:sz w:val="18"/>
                <w:szCs w:val="18"/>
              </w:rPr>
            </w:pPr>
          </w:p>
        </w:tc>
        <w:tc>
          <w:tcPr>
            <w:tcW w:w="1843" w:type="dxa"/>
          </w:tcPr>
          <w:p w14:paraId="31F90BFB" w14:textId="77777777" w:rsidR="008A66CF" w:rsidRPr="008A66CF" w:rsidRDefault="008A66CF" w:rsidP="008A66CF">
            <w:pPr>
              <w:jc w:val="both"/>
              <w:rPr>
                <w:rFonts w:asciiTheme="majorHAnsi" w:hAnsiTheme="majorHAnsi" w:cstheme="majorHAnsi"/>
                <w:color w:val="A6A6A6" w:themeColor="background1" w:themeShade="A6"/>
                <w:sz w:val="18"/>
                <w:szCs w:val="18"/>
              </w:rPr>
            </w:pPr>
          </w:p>
        </w:tc>
      </w:tr>
      <w:tr w:rsidR="008A66CF" w:rsidRPr="008A66CF" w14:paraId="375D4858" w14:textId="77777777" w:rsidTr="00EA0BAF">
        <w:tc>
          <w:tcPr>
            <w:tcW w:w="5240" w:type="dxa"/>
          </w:tcPr>
          <w:p w14:paraId="480EDD5A" w14:textId="77777777" w:rsidR="008A66CF" w:rsidRPr="008A66CF" w:rsidRDefault="008A66CF" w:rsidP="008A66CF">
            <w:pPr>
              <w:ind w:left="315"/>
              <w:jc w:val="both"/>
              <w:rPr>
                <w:rFonts w:asciiTheme="majorHAnsi" w:hAnsiTheme="majorHAnsi" w:cstheme="majorHAnsi"/>
                <w:color w:val="A6A6A6" w:themeColor="background1" w:themeShade="A6"/>
                <w:sz w:val="20"/>
                <w:szCs w:val="20"/>
              </w:rPr>
            </w:pPr>
            <w:r w:rsidRPr="008A66CF">
              <w:rPr>
                <w:rFonts w:asciiTheme="majorHAnsi" w:hAnsiTheme="majorHAnsi" w:cstheme="majorHAnsi"/>
                <w:color w:val="A6A6A6" w:themeColor="background1" w:themeShade="A6"/>
                <w:sz w:val="20"/>
                <w:szCs w:val="20"/>
              </w:rPr>
              <w:t xml:space="preserve">di cui </w:t>
            </w:r>
          </w:p>
        </w:tc>
        <w:tc>
          <w:tcPr>
            <w:tcW w:w="1843" w:type="dxa"/>
          </w:tcPr>
          <w:p w14:paraId="7D4EA7EC" w14:textId="77777777" w:rsidR="008A66CF" w:rsidRPr="008A66CF" w:rsidRDefault="008A66CF" w:rsidP="008A66CF">
            <w:pPr>
              <w:jc w:val="both"/>
              <w:rPr>
                <w:rFonts w:asciiTheme="majorHAnsi" w:hAnsiTheme="majorHAnsi" w:cstheme="majorHAnsi"/>
                <w:color w:val="A6A6A6" w:themeColor="background1" w:themeShade="A6"/>
                <w:sz w:val="18"/>
                <w:szCs w:val="18"/>
              </w:rPr>
            </w:pPr>
          </w:p>
        </w:tc>
        <w:tc>
          <w:tcPr>
            <w:tcW w:w="1843" w:type="dxa"/>
          </w:tcPr>
          <w:p w14:paraId="4D8D0DF5" w14:textId="77777777" w:rsidR="008A66CF" w:rsidRPr="008A66CF" w:rsidRDefault="008A66CF" w:rsidP="008A66CF">
            <w:pPr>
              <w:jc w:val="both"/>
              <w:rPr>
                <w:rFonts w:asciiTheme="majorHAnsi" w:hAnsiTheme="majorHAnsi" w:cstheme="majorHAnsi"/>
                <w:color w:val="A6A6A6" w:themeColor="background1" w:themeShade="A6"/>
                <w:sz w:val="18"/>
                <w:szCs w:val="18"/>
              </w:rPr>
            </w:pPr>
          </w:p>
        </w:tc>
      </w:tr>
      <w:tr w:rsidR="008A66CF" w:rsidRPr="008A66CF" w14:paraId="3EA2ACA9" w14:textId="77777777" w:rsidTr="00EA0BAF">
        <w:tc>
          <w:tcPr>
            <w:tcW w:w="5240" w:type="dxa"/>
          </w:tcPr>
          <w:p w14:paraId="10AD37BB" w14:textId="77777777" w:rsidR="008A66CF" w:rsidRPr="008A66CF" w:rsidRDefault="008A66CF" w:rsidP="008A66CF">
            <w:pPr>
              <w:numPr>
                <w:ilvl w:val="0"/>
                <w:numId w:val="23"/>
              </w:numPr>
              <w:contextualSpacing/>
              <w:jc w:val="both"/>
              <w:rPr>
                <w:rFonts w:asciiTheme="majorHAnsi" w:hAnsiTheme="majorHAnsi" w:cstheme="majorHAnsi"/>
                <w:color w:val="A6A6A6" w:themeColor="background1" w:themeShade="A6"/>
                <w:sz w:val="20"/>
                <w:szCs w:val="20"/>
              </w:rPr>
            </w:pPr>
            <w:r w:rsidRPr="008A66CF">
              <w:rPr>
                <w:rFonts w:asciiTheme="majorHAnsi" w:hAnsiTheme="majorHAnsi" w:cstheme="majorHAnsi"/>
                <w:color w:val="A6A6A6" w:themeColor="background1" w:themeShade="A6"/>
                <w:sz w:val="20"/>
                <w:szCs w:val="20"/>
              </w:rPr>
              <w:t>Summer school</w:t>
            </w:r>
          </w:p>
        </w:tc>
        <w:tc>
          <w:tcPr>
            <w:tcW w:w="1843" w:type="dxa"/>
          </w:tcPr>
          <w:p w14:paraId="603FB9A7" w14:textId="77777777" w:rsidR="008A66CF" w:rsidRPr="008A66CF" w:rsidRDefault="008A66CF" w:rsidP="008A66CF">
            <w:pPr>
              <w:jc w:val="both"/>
              <w:rPr>
                <w:rFonts w:asciiTheme="majorHAnsi" w:hAnsiTheme="majorHAnsi" w:cstheme="majorHAnsi"/>
                <w:color w:val="A6A6A6" w:themeColor="background1" w:themeShade="A6"/>
                <w:sz w:val="18"/>
                <w:szCs w:val="18"/>
              </w:rPr>
            </w:pPr>
          </w:p>
        </w:tc>
        <w:tc>
          <w:tcPr>
            <w:tcW w:w="1843" w:type="dxa"/>
          </w:tcPr>
          <w:p w14:paraId="07C228C4" w14:textId="77777777" w:rsidR="008A66CF" w:rsidRPr="008A66CF" w:rsidRDefault="008A66CF" w:rsidP="008A66CF">
            <w:pPr>
              <w:jc w:val="both"/>
              <w:rPr>
                <w:rFonts w:asciiTheme="majorHAnsi" w:hAnsiTheme="majorHAnsi" w:cstheme="majorHAnsi"/>
                <w:color w:val="A6A6A6" w:themeColor="background1" w:themeShade="A6"/>
                <w:sz w:val="18"/>
                <w:szCs w:val="18"/>
              </w:rPr>
            </w:pPr>
          </w:p>
        </w:tc>
      </w:tr>
      <w:tr w:rsidR="008A66CF" w:rsidRPr="008A66CF" w14:paraId="62DA9850" w14:textId="77777777" w:rsidTr="00EA0BAF">
        <w:tc>
          <w:tcPr>
            <w:tcW w:w="5240" w:type="dxa"/>
          </w:tcPr>
          <w:p w14:paraId="01C6B7D9" w14:textId="77777777" w:rsidR="008A66CF" w:rsidRPr="008A66CF" w:rsidRDefault="008A66CF" w:rsidP="008A66CF">
            <w:pPr>
              <w:numPr>
                <w:ilvl w:val="0"/>
                <w:numId w:val="23"/>
              </w:numPr>
              <w:contextualSpacing/>
              <w:jc w:val="both"/>
              <w:rPr>
                <w:rFonts w:asciiTheme="majorHAnsi" w:hAnsiTheme="majorHAnsi" w:cstheme="majorHAnsi"/>
                <w:color w:val="A6A6A6" w:themeColor="background1" w:themeShade="A6"/>
                <w:sz w:val="20"/>
                <w:szCs w:val="20"/>
              </w:rPr>
            </w:pPr>
            <w:r w:rsidRPr="008A66CF">
              <w:rPr>
                <w:rFonts w:asciiTheme="majorHAnsi" w:hAnsiTheme="majorHAnsi" w:cstheme="majorHAnsi"/>
                <w:color w:val="A6A6A6" w:themeColor="background1" w:themeShade="A6"/>
                <w:sz w:val="20"/>
                <w:szCs w:val="20"/>
              </w:rPr>
              <w:t>Winter school</w:t>
            </w:r>
          </w:p>
        </w:tc>
        <w:tc>
          <w:tcPr>
            <w:tcW w:w="1843" w:type="dxa"/>
          </w:tcPr>
          <w:p w14:paraId="3F87BB40" w14:textId="77777777" w:rsidR="008A66CF" w:rsidRPr="008A66CF" w:rsidRDefault="008A66CF" w:rsidP="008A66CF">
            <w:pPr>
              <w:jc w:val="both"/>
              <w:rPr>
                <w:rFonts w:asciiTheme="majorHAnsi" w:hAnsiTheme="majorHAnsi" w:cstheme="majorHAnsi"/>
                <w:color w:val="A6A6A6" w:themeColor="background1" w:themeShade="A6"/>
                <w:sz w:val="18"/>
                <w:szCs w:val="18"/>
              </w:rPr>
            </w:pPr>
          </w:p>
        </w:tc>
        <w:tc>
          <w:tcPr>
            <w:tcW w:w="1843" w:type="dxa"/>
          </w:tcPr>
          <w:p w14:paraId="552761AA" w14:textId="77777777" w:rsidR="008A66CF" w:rsidRPr="008A66CF" w:rsidRDefault="008A66CF" w:rsidP="008A66CF">
            <w:pPr>
              <w:jc w:val="both"/>
              <w:rPr>
                <w:rFonts w:asciiTheme="majorHAnsi" w:hAnsiTheme="majorHAnsi" w:cstheme="majorHAnsi"/>
                <w:color w:val="A6A6A6" w:themeColor="background1" w:themeShade="A6"/>
                <w:sz w:val="18"/>
                <w:szCs w:val="18"/>
              </w:rPr>
            </w:pPr>
          </w:p>
        </w:tc>
      </w:tr>
      <w:tr w:rsidR="008A66CF" w:rsidRPr="008A66CF" w14:paraId="2748919E" w14:textId="77777777" w:rsidTr="00EA0BAF">
        <w:tc>
          <w:tcPr>
            <w:tcW w:w="5240" w:type="dxa"/>
          </w:tcPr>
          <w:p w14:paraId="771221EE" w14:textId="77777777" w:rsidR="008A66CF" w:rsidRPr="008A66CF" w:rsidRDefault="008A66CF" w:rsidP="008A66CF">
            <w:pPr>
              <w:jc w:val="both"/>
              <w:rPr>
                <w:rFonts w:asciiTheme="majorHAnsi" w:hAnsiTheme="majorHAnsi" w:cstheme="majorHAnsi"/>
                <w:color w:val="A6A6A6" w:themeColor="background1" w:themeShade="A6"/>
                <w:sz w:val="20"/>
                <w:szCs w:val="20"/>
              </w:rPr>
            </w:pPr>
            <w:r w:rsidRPr="008A66CF">
              <w:rPr>
                <w:rFonts w:asciiTheme="majorHAnsi" w:hAnsiTheme="majorHAnsi" w:cstheme="majorHAnsi"/>
                <w:color w:val="A6A6A6" w:themeColor="background1" w:themeShade="A6"/>
                <w:sz w:val="20"/>
                <w:szCs w:val="20"/>
              </w:rPr>
              <w:t>Formazione continua in medicina</w:t>
            </w:r>
          </w:p>
        </w:tc>
        <w:tc>
          <w:tcPr>
            <w:tcW w:w="1843" w:type="dxa"/>
          </w:tcPr>
          <w:p w14:paraId="0DACA4BF" w14:textId="77777777" w:rsidR="008A66CF" w:rsidRPr="008A66CF" w:rsidRDefault="008A66CF" w:rsidP="008A66CF">
            <w:pPr>
              <w:jc w:val="both"/>
              <w:rPr>
                <w:rFonts w:asciiTheme="majorHAnsi" w:hAnsiTheme="majorHAnsi" w:cstheme="majorHAnsi"/>
                <w:color w:val="A6A6A6" w:themeColor="background1" w:themeShade="A6"/>
                <w:sz w:val="18"/>
                <w:szCs w:val="18"/>
              </w:rPr>
            </w:pPr>
          </w:p>
        </w:tc>
        <w:tc>
          <w:tcPr>
            <w:tcW w:w="1843" w:type="dxa"/>
          </w:tcPr>
          <w:p w14:paraId="3338DB79" w14:textId="77777777" w:rsidR="008A66CF" w:rsidRPr="008A66CF" w:rsidRDefault="008A66CF" w:rsidP="008A66CF">
            <w:pPr>
              <w:jc w:val="both"/>
              <w:rPr>
                <w:rFonts w:asciiTheme="majorHAnsi" w:hAnsiTheme="majorHAnsi" w:cstheme="majorHAnsi"/>
                <w:color w:val="A6A6A6" w:themeColor="background1" w:themeShade="A6"/>
                <w:sz w:val="18"/>
                <w:szCs w:val="18"/>
              </w:rPr>
            </w:pPr>
          </w:p>
        </w:tc>
      </w:tr>
      <w:tr w:rsidR="008A66CF" w:rsidRPr="008A66CF" w14:paraId="1D1241E7" w14:textId="77777777" w:rsidTr="00EA0BAF">
        <w:tc>
          <w:tcPr>
            <w:tcW w:w="5240" w:type="dxa"/>
          </w:tcPr>
          <w:p w14:paraId="26071A04" w14:textId="77777777" w:rsidR="008A66CF" w:rsidRPr="008A66CF" w:rsidRDefault="008A66CF" w:rsidP="008A66CF">
            <w:pPr>
              <w:jc w:val="both"/>
              <w:rPr>
                <w:rFonts w:asciiTheme="majorHAnsi" w:hAnsiTheme="majorHAnsi" w:cstheme="majorHAnsi"/>
                <w:color w:val="A6A6A6" w:themeColor="background1" w:themeShade="A6"/>
                <w:sz w:val="20"/>
                <w:szCs w:val="20"/>
              </w:rPr>
            </w:pPr>
            <w:r w:rsidRPr="008A66CF">
              <w:rPr>
                <w:rFonts w:asciiTheme="majorHAnsi" w:hAnsiTheme="majorHAnsi" w:cstheme="majorHAnsi"/>
                <w:color w:val="A6A6A6" w:themeColor="background1" w:themeShade="A6"/>
                <w:sz w:val="20"/>
                <w:szCs w:val="20"/>
              </w:rPr>
              <w:t>Formazione continua in attività e percorsi di orientamento</w:t>
            </w:r>
          </w:p>
        </w:tc>
        <w:tc>
          <w:tcPr>
            <w:tcW w:w="1843" w:type="dxa"/>
          </w:tcPr>
          <w:p w14:paraId="797DC718" w14:textId="77777777" w:rsidR="008A66CF" w:rsidRPr="008A66CF" w:rsidRDefault="008A66CF" w:rsidP="008A66CF">
            <w:pPr>
              <w:jc w:val="both"/>
              <w:rPr>
                <w:rFonts w:asciiTheme="majorHAnsi" w:hAnsiTheme="majorHAnsi" w:cstheme="majorHAnsi"/>
                <w:color w:val="A6A6A6" w:themeColor="background1" w:themeShade="A6"/>
                <w:sz w:val="18"/>
                <w:szCs w:val="18"/>
              </w:rPr>
            </w:pPr>
          </w:p>
        </w:tc>
        <w:tc>
          <w:tcPr>
            <w:tcW w:w="1843" w:type="dxa"/>
          </w:tcPr>
          <w:p w14:paraId="694BD409" w14:textId="77777777" w:rsidR="008A66CF" w:rsidRPr="008A66CF" w:rsidRDefault="008A66CF" w:rsidP="008A66CF">
            <w:pPr>
              <w:jc w:val="both"/>
              <w:rPr>
                <w:rFonts w:asciiTheme="majorHAnsi" w:hAnsiTheme="majorHAnsi" w:cstheme="majorHAnsi"/>
                <w:color w:val="A6A6A6" w:themeColor="background1" w:themeShade="A6"/>
                <w:sz w:val="18"/>
                <w:szCs w:val="18"/>
              </w:rPr>
            </w:pPr>
          </w:p>
        </w:tc>
      </w:tr>
    </w:tbl>
    <w:p w14:paraId="6076EC38" w14:textId="77777777" w:rsidR="008A66CF" w:rsidRPr="008A66CF" w:rsidRDefault="008A66CF" w:rsidP="008A66CF">
      <w:pPr>
        <w:widowControl w:val="0"/>
        <w:autoSpaceDE w:val="0"/>
        <w:autoSpaceDN w:val="0"/>
        <w:spacing w:after="0" w:line="240" w:lineRule="auto"/>
        <w:rPr>
          <w:rFonts w:ascii="Calibri" w:eastAsia="Calibri" w:hAnsi="Calibri" w:cs="Calibri"/>
        </w:rPr>
      </w:pPr>
    </w:p>
    <w:p w14:paraId="4D510E1D" w14:textId="77777777" w:rsidR="008A66CF" w:rsidRPr="008A66CF" w:rsidRDefault="008A66CF" w:rsidP="008A66CF">
      <w:pPr>
        <w:ind w:left="720"/>
        <w:contextualSpacing/>
        <w:rPr>
          <w:rFonts w:cstheme="minorHAnsi"/>
          <w:color w:val="3E3F3E"/>
          <w:szCs w:val="20"/>
        </w:rPr>
      </w:pPr>
    </w:p>
    <w:p w14:paraId="39974C59"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86" w:name="_Toc223361495"/>
      <w:bookmarkStart w:id="87" w:name="_Toc223460620"/>
      <w:r w:rsidRPr="008A66CF">
        <w:rPr>
          <w:rFonts w:asciiTheme="majorHAnsi" w:eastAsiaTheme="majorEastAsia" w:hAnsiTheme="majorHAnsi" w:cstheme="majorBidi"/>
          <w:i/>
          <w:iCs/>
          <w:color w:val="2F5496" w:themeColor="accent1" w:themeShade="BF"/>
          <w:sz w:val="24"/>
          <w:szCs w:val="24"/>
        </w:rPr>
        <w:t>5.5 Convenzioni di didattica e Job Placement</w:t>
      </w:r>
      <w:bookmarkEnd w:id="86"/>
      <w:bookmarkEnd w:id="87"/>
    </w:p>
    <w:p w14:paraId="7C58B5B0"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23F2C74"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p>
    <w:p w14:paraId="7C99405E"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asciiTheme="majorHAnsi" w:hAnsiTheme="majorHAnsi" w:cstheme="majorHAnsi"/>
          <w:i/>
          <w:iCs/>
          <w:color w:val="2F5496" w:themeColor="accent1" w:themeShade="BF"/>
          <w:sz w:val="20"/>
          <w:szCs w:val="20"/>
        </w:rPr>
        <w:t>Convenzioni per la didattica</w:t>
      </w:r>
    </w:p>
    <w:tbl>
      <w:tblPr>
        <w:tblStyle w:val="TableNormal1"/>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3278"/>
        <w:gridCol w:w="3384"/>
      </w:tblGrid>
      <w:tr w:rsidR="008A66CF" w:rsidRPr="008A66CF" w14:paraId="5BC1F309" w14:textId="77777777" w:rsidTr="00EA0BAF">
        <w:trPr>
          <w:trHeight w:val="270"/>
        </w:trPr>
        <w:tc>
          <w:tcPr>
            <w:tcW w:w="2410" w:type="dxa"/>
            <w:shd w:val="clear" w:color="auto" w:fill="D9E2F3" w:themeFill="accent1" w:themeFillTint="33"/>
          </w:tcPr>
          <w:p w14:paraId="1E475B73" w14:textId="77777777" w:rsidR="008A66CF" w:rsidRPr="008A66CF" w:rsidRDefault="008A66CF" w:rsidP="008A66CF">
            <w:pPr>
              <w:spacing w:before="1" w:line="249" w:lineRule="exact"/>
              <w:ind w:left="7"/>
              <w:jc w:val="center"/>
              <w:rPr>
                <w:rFonts w:ascii="Calibri" w:eastAsia="Calibri" w:hAnsi="Calibri" w:cs="Calibri"/>
                <w:bCs/>
              </w:rPr>
            </w:pPr>
            <w:r w:rsidRPr="008A66CF">
              <w:rPr>
                <w:rFonts w:ascii="Calibri" w:eastAsia="Calibri" w:hAnsi="Calibri" w:cs="Calibri"/>
                <w:bCs/>
                <w:spacing w:val="-4"/>
              </w:rPr>
              <w:t>Anno</w:t>
            </w:r>
          </w:p>
        </w:tc>
        <w:tc>
          <w:tcPr>
            <w:tcW w:w="3278" w:type="dxa"/>
            <w:shd w:val="clear" w:color="auto" w:fill="D9E2F3" w:themeFill="accent1" w:themeFillTint="33"/>
          </w:tcPr>
          <w:p w14:paraId="328C03A6" w14:textId="77777777" w:rsidR="008A66CF" w:rsidRPr="008A66CF" w:rsidRDefault="008A66CF" w:rsidP="008A66CF">
            <w:pPr>
              <w:spacing w:before="1" w:line="249" w:lineRule="exact"/>
              <w:ind w:left="10" w:right="2"/>
              <w:jc w:val="center"/>
              <w:rPr>
                <w:rFonts w:ascii="Calibri" w:eastAsia="Calibri" w:hAnsi="Calibri" w:cs="Calibri"/>
                <w:bCs/>
              </w:rPr>
            </w:pPr>
            <w:r w:rsidRPr="008A66CF">
              <w:rPr>
                <w:rFonts w:ascii="Calibri" w:eastAsia="Calibri" w:hAnsi="Calibri" w:cs="Calibri"/>
                <w:bCs/>
              </w:rPr>
              <w:t>Convenzioni</w:t>
            </w:r>
            <w:r w:rsidRPr="008A66CF">
              <w:rPr>
                <w:rFonts w:ascii="Calibri" w:eastAsia="Calibri" w:hAnsi="Calibri" w:cs="Calibri"/>
                <w:bCs/>
                <w:spacing w:val="-6"/>
              </w:rPr>
              <w:t xml:space="preserve"> </w:t>
            </w:r>
            <w:r w:rsidRPr="008A66CF">
              <w:rPr>
                <w:rFonts w:ascii="Calibri" w:eastAsia="Calibri" w:hAnsi="Calibri" w:cs="Calibri"/>
                <w:bCs/>
                <w:spacing w:val="-2"/>
              </w:rPr>
              <w:t>attivate</w:t>
            </w:r>
          </w:p>
        </w:tc>
        <w:tc>
          <w:tcPr>
            <w:tcW w:w="3384" w:type="dxa"/>
            <w:shd w:val="clear" w:color="auto" w:fill="D9E2F3" w:themeFill="accent1" w:themeFillTint="33"/>
          </w:tcPr>
          <w:p w14:paraId="4074CBF9" w14:textId="77777777" w:rsidR="008A66CF" w:rsidRPr="008A66CF" w:rsidRDefault="008A66CF" w:rsidP="008A66CF">
            <w:pPr>
              <w:spacing w:before="1" w:line="249" w:lineRule="exact"/>
              <w:ind w:left="10" w:right="2"/>
              <w:jc w:val="center"/>
              <w:rPr>
                <w:rFonts w:ascii="Calibri" w:eastAsia="Calibri" w:hAnsi="Calibri" w:cs="Calibri"/>
                <w:bCs/>
              </w:rPr>
            </w:pPr>
            <w:r w:rsidRPr="008A66CF">
              <w:rPr>
                <w:rFonts w:ascii="Calibri" w:eastAsia="Calibri" w:hAnsi="Calibri" w:cs="Calibri"/>
                <w:bCs/>
              </w:rPr>
              <w:t>N. di tirocini</w:t>
            </w:r>
          </w:p>
        </w:tc>
      </w:tr>
      <w:tr w:rsidR="008A66CF" w:rsidRPr="008A66CF" w14:paraId="5BAEB7B6" w14:textId="77777777" w:rsidTr="00EA0BAF">
        <w:trPr>
          <w:trHeight w:val="242"/>
        </w:trPr>
        <w:tc>
          <w:tcPr>
            <w:tcW w:w="2410" w:type="dxa"/>
          </w:tcPr>
          <w:p w14:paraId="3A958978" w14:textId="77777777" w:rsidR="008A66CF" w:rsidRPr="008A66CF" w:rsidRDefault="008A66CF" w:rsidP="008A66CF">
            <w:pPr>
              <w:spacing w:line="222" w:lineRule="exact"/>
              <w:ind w:left="7" w:right="3"/>
              <w:jc w:val="center"/>
              <w:rPr>
                <w:rFonts w:asciiTheme="majorHAnsi" w:eastAsia="Calibri" w:hAnsiTheme="majorHAnsi" w:cstheme="majorHAnsi"/>
                <w:sz w:val="20"/>
              </w:rPr>
            </w:pPr>
            <w:r w:rsidRPr="008A66CF">
              <w:rPr>
                <w:rFonts w:asciiTheme="majorHAnsi" w:eastAsia="Calibri" w:hAnsiTheme="majorHAnsi" w:cstheme="majorHAnsi"/>
                <w:spacing w:val="-4"/>
                <w:sz w:val="20"/>
              </w:rPr>
              <w:t>2025</w:t>
            </w:r>
          </w:p>
        </w:tc>
        <w:tc>
          <w:tcPr>
            <w:tcW w:w="3278" w:type="dxa"/>
          </w:tcPr>
          <w:p w14:paraId="15C79B56" w14:textId="77777777" w:rsidR="008A66CF" w:rsidRPr="008A66CF" w:rsidRDefault="008A66CF" w:rsidP="008A66CF">
            <w:pPr>
              <w:spacing w:line="222" w:lineRule="exact"/>
              <w:ind w:left="10"/>
              <w:jc w:val="center"/>
              <w:rPr>
                <w:rFonts w:asciiTheme="majorHAnsi" w:eastAsia="Calibri" w:hAnsiTheme="majorHAnsi" w:cstheme="majorHAnsi"/>
                <w:sz w:val="20"/>
              </w:rPr>
            </w:pPr>
          </w:p>
        </w:tc>
        <w:tc>
          <w:tcPr>
            <w:tcW w:w="3384" w:type="dxa"/>
          </w:tcPr>
          <w:p w14:paraId="259EE472" w14:textId="77777777" w:rsidR="008A66CF" w:rsidRPr="008A66CF" w:rsidRDefault="008A66CF" w:rsidP="008A66CF">
            <w:pPr>
              <w:spacing w:line="222" w:lineRule="exact"/>
              <w:ind w:left="10"/>
              <w:jc w:val="center"/>
              <w:rPr>
                <w:rFonts w:asciiTheme="majorHAnsi" w:eastAsia="Calibri" w:hAnsiTheme="majorHAnsi" w:cstheme="majorHAnsi"/>
                <w:spacing w:val="-5"/>
                <w:sz w:val="20"/>
              </w:rPr>
            </w:pPr>
          </w:p>
        </w:tc>
      </w:tr>
      <w:tr w:rsidR="008A66CF" w:rsidRPr="008A66CF" w14:paraId="6E6F4F16" w14:textId="77777777" w:rsidTr="00EA0BAF">
        <w:trPr>
          <w:trHeight w:val="244"/>
        </w:trPr>
        <w:tc>
          <w:tcPr>
            <w:tcW w:w="2410" w:type="dxa"/>
          </w:tcPr>
          <w:p w14:paraId="58CABA33" w14:textId="77777777" w:rsidR="008A66CF" w:rsidRPr="008A66CF" w:rsidRDefault="008A66CF" w:rsidP="008A66CF">
            <w:pPr>
              <w:spacing w:before="1" w:line="223" w:lineRule="exact"/>
              <w:ind w:left="7" w:right="3"/>
              <w:jc w:val="center"/>
              <w:rPr>
                <w:rFonts w:asciiTheme="majorHAnsi" w:eastAsia="Calibri" w:hAnsiTheme="majorHAnsi" w:cstheme="majorHAnsi"/>
                <w:sz w:val="20"/>
              </w:rPr>
            </w:pPr>
            <w:r w:rsidRPr="008A66CF">
              <w:rPr>
                <w:rFonts w:asciiTheme="majorHAnsi" w:eastAsia="Calibri" w:hAnsiTheme="majorHAnsi" w:cstheme="majorHAnsi"/>
                <w:spacing w:val="-4"/>
                <w:sz w:val="20"/>
              </w:rPr>
              <w:t>Pre-2025</w:t>
            </w:r>
            <w:r w:rsidRPr="008A66CF">
              <w:rPr>
                <w:rFonts w:asciiTheme="majorHAnsi" w:eastAsia="Calibri" w:hAnsiTheme="majorHAnsi" w:cstheme="majorHAnsi"/>
                <w:spacing w:val="-4"/>
                <w:sz w:val="20"/>
                <w:vertAlign w:val="superscript"/>
              </w:rPr>
              <w:t>a</w:t>
            </w:r>
          </w:p>
        </w:tc>
        <w:tc>
          <w:tcPr>
            <w:tcW w:w="3278" w:type="dxa"/>
          </w:tcPr>
          <w:p w14:paraId="745624BE" w14:textId="77777777" w:rsidR="008A66CF" w:rsidRPr="008A66CF" w:rsidRDefault="008A66CF" w:rsidP="008A66CF">
            <w:pPr>
              <w:spacing w:before="1" w:line="223" w:lineRule="exact"/>
              <w:ind w:left="10"/>
              <w:jc w:val="center"/>
              <w:rPr>
                <w:rFonts w:asciiTheme="majorHAnsi" w:eastAsia="Calibri" w:hAnsiTheme="majorHAnsi" w:cstheme="majorHAnsi"/>
                <w:sz w:val="20"/>
              </w:rPr>
            </w:pPr>
          </w:p>
        </w:tc>
        <w:tc>
          <w:tcPr>
            <w:tcW w:w="3384" w:type="dxa"/>
          </w:tcPr>
          <w:p w14:paraId="27CC94A5" w14:textId="77777777" w:rsidR="008A66CF" w:rsidRPr="008A66CF" w:rsidRDefault="008A66CF" w:rsidP="008A66CF">
            <w:pPr>
              <w:spacing w:before="1" w:line="223" w:lineRule="exact"/>
              <w:ind w:left="10"/>
              <w:jc w:val="center"/>
              <w:rPr>
                <w:rFonts w:asciiTheme="majorHAnsi" w:eastAsia="Calibri" w:hAnsiTheme="majorHAnsi" w:cstheme="majorHAnsi"/>
                <w:i/>
                <w:iCs/>
                <w:spacing w:val="-5"/>
                <w:sz w:val="20"/>
              </w:rPr>
            </w:pPr>
            <w:r w:rsidRPr="008A66CF">
              <w:rPr>
                <w:rFonts w:asciiTheme="majorHAnsi" w:eastAsia="Calibri" w:hAnsiTheme="majorHAnsi" w:cstheme="majorHAnsi"/>
                <w:i/>
                <w:iCs/>
                <w:spacing w:val="-5"/>
                <w:sz w:val="20"/>
              </w:rPr>
              <w:t>(inserire media annuale)</w:t>
            </w:r>
          </w:p>
        </w:tc>
      </w:tr>
      <w:tr w:rsidR="008A66CF" w:rsidRPr="008A66CF" w14:paraId="0E37ADF6" w14:textId="77777777" w:rsidTr="00EA0BAF">
        <w:trPr>
          <w:trHeight w:val="244"/>
        </w:trPr>
        <w:tc>
          <w:tcPr>
            <w:tcW w:w="2410" w:type="dxa"/>
          </w:tcPr>
          <w:p w14:paraId="3F39F455" w14:textId="77777777" w:rsidR="008A66CF" w:rsidRPr="008A66CF" w:rsidRDefault="008A66CF" w:rsidP="008A66CF">
            <w:pPr>
              <w:spacing w:before="1" w:line="223" w:lineRule="exact"/>
              <w:ind w:left="7" w:right="3"/>
              <w:jc w:val="center"/>
              <w:rPr>
                <w:rFonts w:asciiTheme="majorHAnsi" w:eastAsia="Calibri" w:hAnsiTheme="majorHAnsi" w:cstheme="majorHAnsi"/>
                <w:spacing w:val="-4"/>
                <w:sz w:val="20"/>
              </w:rPr>
            </w:pPr>
            <w:r w:rsidRPr="008A66CF">
              <w:rPr>
                <w:rFonts w:asciiTheme="majorHAnsi" w:eastAsia="Calibri" w:hAnsiTheme="majorHAnsi" w:cstheme="majorHAnsi"/>
                <w:spacing w:val="-4"/>
                <w:sz w:val="20"/>
              </w:rPr>
              <w:t>Totale</w:t>
            </w:r>
          </w:p>
        </w:tc>
        <w:tc>
          <w:tcPr>
            <w:tcW w:w="3278" w:type="dxa"/>
          </w:tcPr>
          <w:p w14:paraId="2D5F25BD" w14:textId="77777777" w:rsidR="008A66CF" w:rsidRPr="008A66CF" w:rsidRDefault="008A66CF" w:rsidP="008A66CF">
            <w:pPr>
              <w:spacing w:before="1" w:line="223" w:lineRule="exact"/>
              <w:ind w:left="10"/>
              <w:rPr>
                <w:rFonts w:asciiTheme="majorHAnsi" w:eastAsia="Calibri" w:hAnsiTheme="majorHAnsi" w:cstheme="majorHAnsi"/>
                <w:sz w:val="20"/>
              </w:rPr>
            </w:pPr>
          </w:p>
        </w:tc>
        <w:tc>
          <w:tcPr>
            <w:tcW w:w="3384" w:type="dxa"/>
          </w:tcPr>
          <w:p w14:paraId="36379ABA" w14:textId="77777777" w:rsidR="008A66CF" w:rsidRPr="008A66CF" w:rsidRDefault="008A66CF" w:rsidP="008A66CF">
            <w:pPr>
              <w:spacing w:before="1" w:line="223" w:lineRule="exact"/>
              <w:ind w:left="10"/>
              <w:jc w:val="center"/>
              <w:rPr>
                <w:rFonts w:asciiTheme="majorHAnsi" w:eastAsia="Calibri" w:hAnsiTheme="majorHAnsi" w:cstheme="majorHAnsi"/>
                <w:spacing w:val="-10"/>
                <w:sz w:val="20"/>
              </w:rPr>
            </w:pPr>
          </w:p>
        </w:tc>
      </w:tr>
    </w:tbl>
    <w:p w14:paraId="0919686C" w14:textId="77777777" w:rsidR="008A66CF" w:rsidRPr="008A66CF" w:rsidRDefault="008A66CF" w:rsidP="008A66CF">
      <w:pPr>
        <w:widowControl w:val="0"/>
        <w:autoSpaceDE w:val="0"/>
        <w:autoSpaceDN w:val="0"/>
        <w:spacing w:before="25" w:after="1" w:line="240" w:lineRule="auto"/>
        <w:rPr>
          <w:rFonts w:asciiTheme="majorHAnsi" w:eastAsia="Calibri" w:hAnsiTheme="majorHAnsi" w:cstheme="majorHAnsi"/>
          <w:sz w:val="18"/>
          <w:szCs w:val="20"/>
        </w:rPr>
      </w:pPr>
      <w:r w:rsidRPr="008A66CF">
        <w:rPr>
          <w:rFonts w:asciiTheme="majorHAnsi" w:eastAsia="Calibri" w:hAnsiTheme="majorHAnsi" w:cstheme="majorHAnsi"/>
          <w:sz w:val="18"/>
          <w:szCs w:val="20"/>
          <w:vertAlign w:val="superscript"/>
        </w:rPr>
        <w:t>a</w:t>
      </w:r>
      <w:r w:rsidRPr="008A66CF">
        <w:rPr>
          <w:rFonts w:asciiTheme="majorHAnsi" w:eastAsia="Calibri" w:hAnsiTheme="majorHAnsi" w:cstheme="majorHAnsi"/>
          <w:sz w:val="18"/>
          <w:szCs w:val="20"/>
        </w:rPr>
        <w:t xml:space="preserve"> Fare riferimento unicamente alle convenzioni ancora attive nell’anno di riferimento</w:t>
      </w:r>
    </w:p>
    <w:p w14:paraId="2EC7B799" w14:textId="77777777" w:rsidR="008A66CF" w:rsidRPr="008A66CF" w:rsidRDefault="008A66CF" w:rsidP="008A66CF">
      <w:pPr>
        <w:widowControl w:val="0"/>
        <w:autoSpaceDE w:val="0"/>
        <w:autoSpaceDN w:val="0"/>
        <w:spacing w:before="25" w:after="1" w:line="240" w:lineRule="auto"/>
        <w:rPr>
          <w:rFonts w:ascii="Calibri" w:eastAsia="Calibri" w:hAnsi="Calibri" w:cs="Calibri"/>
          <w:sz w:val="20"/>
        </w:rPr>
      </w:pPr>
    </w:p>
    <w:p w14:paraId="3EDB438C" w14:textId="77777777" w:rsidR="008A66CF" w:rsidRPr="008A66CF" w:rsidRDefault="008A66CF" w:rsidP="008A66CF">
      <w:pPr>
        <w:widowControl w:val="0"/>
        <w:autoSpaceDE w:val="0"/>
        <w:autoSpaceDN w:val="0"/>
        <w:spacing w:before="25" w:after="1" w:line="240" w:lineRule="auto"/>
        <w:rPr>
          <w:rFonts w:asciiTheme="majorHAnsi" w:eastAsia="Calibri" w:hAnsiTheme="majorHAnsi" w:cstheme="majorHAnsi"/>
          <w:color w:val="A6A6A6" w:themeColor="background1" w:themeShade="A6"/>
          <w:sz w:val="20"/>
        </w:rPr>
      </w:pPr>
      <w:r w:rsidRPr="008A66CF">
        <w:rPr>
          <w:rFonts w:asciiTheme="majorHAnsi" w:eastAsia="Calibri" w:hAnsiTheme="majorHAnsi" w:cstheme="majorHAnsi"/>
          <w:color w:val="A6A6A6" w:themeColor="background1" w:themeShade="A6"/>
          <w:sz w:val="20"/>
        </w:rPr>
        <w:lastRenderedPageBreak/>
        <w:t xml:space="preserve">Qualora si ritenga utile identificare le convenzioni di carattere strategico sottoscritte nell’ultimo anno, si suggerisce di restituire il dato ricorrendo alla tabella di seguito riportata (replicare la tabella per ognuna delle convenzioni cui il Dipartimento riconosca questo </w:t>
      </w:r>
      <w:r w:rsidRPr="008A66CF">
        <w:rPr>
          <w:rFonts w:asciiTheme="majorHAnsi" w:eastAsia="Calibri" w:hAnsiTheme="majorHAnsi" w:cstheme="majorHAnsi"/>
          <w:i/>
          <w:iCs/>
          <w:color w:val="A6A6A6" w:themeColor="background1" w:themeShade="A6"/>
          <w:sz w:val="20"/>
        </w:rPr>
        <w:t>status</w:t>
      </w:r>
      <w:r w:rsidRPr="008A66CF">
        <w:rPr>
          <w:rFonts w:asciiTheme="majorHAnsi" w:eastAsia="Calibri" w:hAnsiTheme="majorHAnsi" w:cstheme="majorHAnsi"/>
          <w:color w:val="A6A6A6" w:themeColor="background1" w:themeShade="A6"/>
          <w:sz w:val="20"/>
        </w:rPr>
        <w:t>)</w:t>
      </w:r>
    </w:p>
    <w:p w14:paraId="7CBB18F7" w14:textId="77777777" w:rsidR="008A66CF" w:rsidRPr="008A66CF" w:rsidRDefault="008A66CF" w:rsidP="008A66CF">
      <w:pPr>
        <w:widowControl w:val="0"/>
        <w:autoSpaceDE w:val="0"/>
        <w:autoSpaceDN w:val="0"/>
        <w:spacing w:before="25" w:after="1" w:line="240" w:lineRule="auto"/>
        <w:rPr>
          <w:rFonts w:ascii="Calibri" w:eastAsia="Calibri" w:hAnsi="Calibri" w:cs="Calibri"/>
          <w:sz w:val="20"/>
        </w:rPr>
      </w:pPr>
    </w:p>
    <w:tbl>
      <w:tblPr>
        <w:tblStyle w:val="TableNormal1"/>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82"/>
        <w:gridCol w:w="6590"/>
      </w:tblGrid>
      <w:tr w:rsidR="008A66CF" w:rsidRPr="008A66CF" w14:paraId="5CD69AC0" w14:textId="77777777" w:rsidTr="00EA0BAF">
        <w:trPr>
          <w:trHeight w:val="268"/>
        </w:trPr>
        <w:tc>
          <w:tcPr>
            <w:tcW w:w="9072" w:type="dxa"/>
            <w:gridSpan w:val="2"/>
            <w:shd w:val="clear" w:color="auto" w:fill="D9E2F3" w:themeFill="accent1" w:themeFillTint="33"/>
          </w:tcPr>
          <w:p w14:paraId="30B9A408" w14:textId="77777777" w:rsidR="008A66CF" w:rsidRPr="003F3DC3" w:rsidRDefault="008A66CF" w:rsidP="008A66CF">
            <w:pPr>
              <w:spacing w:line="248" w:lineRule="exact"/>
              <w:ind w:left="107"/>
              <w:rPr>
                <w:rFonts w:ascii="Calibri" w:eastAsia="Calibri" w:hAnsi="Calibri" w:cs="Calibri"/>
                <w:color w:val="A6A6A6" w:themeColor="background1" w:themeShade="A6"/>
                <w:lang w:val="it-IT"/>
              </w:rPr>
            </w:pPr>
            <w:r w:rsidRPr="003F3DC3">
              <w:rPr>
                <w:rFonts w:ascii="Calibri" w:eastAsia="Calibri" w:hAnsi="Calibri" w:cs="Calibri"/>
                <w:color w:val="A6A6A6" w:themeColor="background1" w:themeShade="A6"/>
                <w:lang w:val="it-IT"/>
              </w:rPr>
              <w:t>Convenzione di carattere strategico con _______________________________________</w:t>
            </w:r>
          </w:p>
        </w:tc>
      </w:tr>
      <w:tr w:rsidR="008A66CF" w:rsidRPr="008A66CF" w14:paraId="3D87871C" w14:textId="77777777" w:rsidTr="00EA0BAF">
        <w:trPr>
          <w:trHeight w:val="268"/>
        </w:trPr>
        <w:tc>
          <w:tcPr>
            <w:tcW w:w="2482" w:type="dxa"/>
            <w:shd w:val="clear" w:color="auto" w:fill="D9E2F3" w:themeFill="accent1" w:themeFillTint="33"/>
          </w:tcPr>
          <w:p w14:paraId="2FFB9B68" w14:textId="77777777" w:rsidR="008A66CF" w:rsidRPr="008A66CF" w:rsidRDefault="008A66CF" w:rsidP="008A66CF">
            <w:pPr>
              <w:spacing w:line="248"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Tipologia</w:t>
            </w:r>
          </w:p>
        </w:tc>
        <w:tc>
          <w:tcPr>
            <w:tcW w:w="6590" w:type="dxa"/>
          </w:tcPr>
          <w:p w14:paraId="6285AE95" w14:textId="77777777" w:rsidR="008A66CF" w:rsidRPr="008A66CF" w:rsidRDefault="008A66CF" w:rsidP="008A66CF">
            <w:pPr>
              <w:spacing w:line="248" w:lineRule="exact"/>
              <w:ind w:left="107"/>
              <w:rPr>
                <w:rFonts w:ascii="Calibri" w:eastAsia="Calibri" w:hAnsi="Calibri" w:cs="Calibri"/>
                <w:color w:val="A6A6A6" w:themeColor="background1" w:themeShade="A6"/>
              </w:rPr>
            </w:pPr>
          </w:p>
        </w:tc>
      </w:tr>
      <w:tr w:rsidR="008A66CF" w:rsidRPr="008A66CF" w14:paraId="6022DE8A" w14:textId="77777777" w:rsidTr="00EA0BAF">
        <w:trPr>
          <w:trHeight w:val="268"/>
        </w:trPr>
        <w:tc>
          <w:tcPr>
            <w:tcW w:w="2482" w:type="dxa"/>
            <w:shd w:val="clear" w:color="auto" w:fill="D9E2F3" w:themeFill="accent1" w:themeFillTint="33"/>
          </w:tcPr>
          <w:p w14:paraId="1357161D" w14:textId="77777777" w:rsidR="008A66CF" w:rsidRPr="008A66CF" w:rsidRDefault="008A66CF" w:rsidP="008A66CF">
            <w:pPr>
              <w:spacing w:line="248"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Contraente</w:t>
            </w:r>
          </w:p>
        </w:tc>
        <w:tc>
          <w:tcPr>
            <w:tcW w:w="6590" w:type="dxa"/>
          </w:tcPr>
          <w:p w14:paraId="0EF82151" w14:textId="77777777" w:rsidR="008A66CF" w:rsidRPr="008A66CF" w:rsidRDefault="008A66CF" w:rsidP="008A66CF">
            <w:pPr>
              <w:spacing w:line="248" w:lineRule="exact"/>
              <w:ind w:left="107"/>
              <w:rPr>
                <w:rFonts w:ascii="Calibri" w:eastAsia="Calibri" w:hAnsi="Calibri" w:cs="Calibri"/>
                <w:color w:val="A6A6A6" w:themeColor="background1" w:themeShade="A6"/>
              </w:rPr>
            </w:pPr>
          </w:p>
        </w:tc>
      </w:tr>
      <w:tr w:rsidR="008A66CF" w:rsidRPr="008A66CF" w14:paraId="3C2153E8" w14:textId="77777777" w:rsidTr="00EA0BAF">
        <w:trPr>
          <w:trHeight w:val="231"/>
        </w:trPr>
        <w:tc>
          <w:tcPr>
            <w:tcW w:w="2482" w:type="dxa"/>
            <w:shd w:val="clear" w:color="auto" w:fill="D9E2F3" w:themeFill="accent1" w:themeFillTint="33"/>
          </w:tcPr>
          <w:p w14:paraId="34C0443A" w14:textId="77777777" w:rsidR="008A66CF" w:rsidRPr="008A66CF" w:rsidRDefault="008A66CF" w:rsidP="008A66CF">
            <w:pPr>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Finalità</w:t>
            </w:r>
          </w:p>
        </w:tc>
        <w:tc>
          <w:tcPr>
            <w:tcW w:w="6590" w:type="dxa"/>
          </w:tcPr>
          <w:p w14:paraId="4F0634B8" w14:textId="77777777" w:rsidR="008A66CF" w:rsidRPr="008A66CF" w:rsidRDefault="008A66CF" w:rsidP="008A66CF">
            <w:pPr>
              <w:spacing w:line="270" w:lineRule="atLeast"/>
              <w:ind w:right="97"/>
              <w:rPr>
                <w:rFonts w:ascii="Calibri" w:eastAsia="Calibri" w:hAnsi="Calibri" w:cs="Calibri"/>
                <w:color w:val="A6A6A6" w:themeColor="background1" w:themeShade="A6"/>
              </w:rPr>
            </w:pPr>
          </w:p>
        </w:tc>
      </w:tr>
      <w:tr w:rsidR="008A66CF" w:rsidRPr="008A66CF" w14:paraId="4BEAFFBD" w14:textId="77777777" w:rsidTr="00EA0BAF">
        <w:trPr>
          <w:trHeight w:val="264"/>
        </w:trPr>
        <w:tc>
          <w:tcPr>
            <w:tcW w:w="2482" w:type="dxa"/>
            <w:shd w:val="clear" w:color="auto" w:fill="D9E2F3" w:themeFill="accent1" w:themeFillTint="33"/>
          </w:tcPr>
          <w:p w14:paraId="659CB5AF" w14:textId="77777777" w:rsidR="008A66CF" w:rsidRPr="008A66CF" w:rsidRDefault="008A66CF" w:rsidP="008A66CF">
            <w:pPr>
              <w:spacing w:line="244"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rPr>
              <w:t>Data</w:t>
            </w:r>
            <w:r w:rsidRPr="008A66CF">
              <w:rPr>
                <w:rFonts w:asciiTheme="majorHAnsi" w:eastAsia="Calibri" w:hAnsiTheme="majorHAnsi" w:cstheme="majorHAnsi"/>
                <w:bCs/>
                <w:color w:val="A6A6A6" w:themeColor="background1" w:themeShade="A6"/>
                <w:spacing w:val="-2"/>
              </w:rPr>
              <w:t xml:space="preserve"> inizio</w:t>
            </w:r>
          </w:p>
        </w:tc>
        <w:tc>
          <w:tcPr>
            <w:tcW w:w="6590" w:type="dxa"/>
          </w:tcPr>
          <w:p w14:paraId="47F2E293" w14:textId="77777777" w:rsidR="008A66CF" w:rsidRPr="008A66CF" w:rsidRDefault="008A66CF" w:rsidP="008A66CF">
            <w:pPr>
              <w:spacing w:line="244" w:lineRule="exact"/>
              <w:ind w:left="107"/>
              <w:rPr>
                <w:rFonts w:ascii="Calibri" w:eastAsia="Calibri" w:hAnsi="Calibri" w:cs="Calibri"/>
                <w:color w:val="A6A6A6" w:themeColor="background1" w:themeShade="A6"/>
              </w:rPr>
            </w:pPr>
          </w:p>
        </w:tc>
      </w:tr>
      <w:tr w:rsidR="008A66CF" w:rsidRPr="008A66CF" w14:paraId="28095FFB" w14:textId="77777777" w:rsidTr="00EA0BAF">
        <w:trPr>
          <w:trHeight w:val="268"/>
        </w:trPr>
        <w:tc>
          <w:tcPr>
            <w:tcW w:w="2482" w:type="dxa"/>
            <w:shd w:val="clear" w:color="auto" w:fill="D9E2F3" w:themeFill="accent1" w:themeFillTint="33"/>
          </w:tcPr>
          <w:p w14:paraId="1161C370" w14:textId="77777777" w:rsidR="008A66CF" w:rsidRPr="008A66CF" w:rsidRDefault="008A66CF" w:rsidP="008A66CF">
            <w:pPr>
              <w:spacing w:line="248"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Durata</w:t>
            </w:r>
          </w:p>
        </w:tc>
        <w:tc>
          <w:tcPr>
            <w:tcW w:w="6590" w:type="dxa"/>
          </w:tcPr>
          <w:p w14:paraId="6E9367FE" w14:textId="77777777" w:rsidR="008A66CF" w:rsidRPr="008A66CF" w:rsidRDefault="008A66CF" w:rsidP="008A66CF">
            <w:pPr>
              <w:spacing w:line="248" w:lineRule="exact"/>
              <w:ind w:left="107"/>
              <w:rPr>
                <w:rFonts w:ascii="Calibri" w:eastAsia="Calibri" w:hAnsi="Calibri" w:cs="Calibri"/>
                <w:color w:val="A6A6A6" w:themeColor="background1" w:themeShade="A6"/>
              </w:rPr>
            </w:pPr>
          </w:p>
        </w:tc>
      </w:tr>
      <w:tr w:rsidR="008A66CF" w:rsidRPr="008A66CF" w14:paraId="49FAFA91" w14:textId="77777777" w:rsidTr="00EA0BAF">
        <w:trPr>
          <w:trHeight w:val="268"/>
        </w:trPr>
        <w:tc>
          <w:tcPr>
            <w:tcW w:w="2482" w:type="dxa"/>
            <w:shd w:val="clear" w:color="auto" w:fill="D9E2F3" w:themeFill="accent1" w:themeFillTint="33"/>
          </w:tcPr>
          <w:p w14:paraId="0AB3D875" w14:textId="77777777" w:rsidR="008A66CF" w:rsidRPr="008A66CF" w:rsidRDefault="008A66CF" w:rsidP="008A66CF">
            <w:pPr>
              <w:spacing w:line="248"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Budget</w:t>
            </w:r>
          </w:p>
        </w:tc>
        <w:tc>
          <w:tcPr>
            <w:tcW w:w="6590" w:type="dxa"/>
          </w:tcPr>
          <w:p w14:paraId="3083C3CA" w14:textId="77777777" w:rsidR="008A66CF" w:rsidRPr="008A66CF" w:rsidRDefault="008A66CF" w:rsidP="008A66CF">
            <w:pPr>
              <w:spacing w:line="248" w:lineRule="exact"/>
              <w:ind w:left="105"/>
              <w:rPr>
                <w:rFonts w:ascii="Calibri" w:eastAsia="Calibri" w:hAnsi="Calibri" w:cs="Calibri"/>
                <w:color w:val="A6A6A6" w:themeColor="background1" w:themeShade="A6"/>
              </w:rPr>
            </w:pPr>
          </w:p>
        </w:tc>
      </w:tr>
    </w:tbl>
    <w:p w14:paraId="3C6B72E1" w14:textId="77777777" w:rsidR="008A66CF" w:rsidRPr="008A66CF" w:rsidRDefault="008A66CF" w:rsidP="008A66CF">
      <w:pPr>
        <w:autoSpaceDE w:val="0"/>
        <w:autoSpaceDN w:val="0"/>
        <w:adjustRightInd w:val="0"/>
        <w:spacing w:after="18" w:line="240" w:lineRule="auto"/>
        <w:rPr>
          <w:rFonts w:cstheme="minorHAnsi"/>
          <w:i/>
          <w:iCs/>
          <w:color w:val="000000"/>
          <w:sz w:val="20"/>
          <w:szCs w:val="20"/>
        </w:rPr>
      </w:pPr>
    </w:p>
    <w:p w14:paraId="0122F24A" w14:textId="77777777" w:rsidR="008A66CF" w:rsidRPr="008A66CF" w:rsidRDefault="008A66CF" w:rsidP="008A66CF">
      <w:pPr>
        <w:keepNext/>
        <w:spacing w:after="200" w:line="240" w:lineRule="auto"/>
        <w:rPr>
          <w:rFonts w:asciiTheme="majorHAnsi" w:hAnsiTheme="majorHAnsi" w:cstheme="majorHAnsi"/>
          <w:i/>
          <w:iCs/>
          <w:color w:val="2F5496" w:themeColor="accent1" w:themeShade="BF"/>
          <w:sz w:val="20"/>
          <w:szCs w:val="20"/>
        </w:rPr>
      </w:pPr>
      <w:r w:rsidRPr="008A66CF">
        <w:rPr>
          <w:rFonts w:asciiTheme="majorHAnsi" w:hAnsiTheme="majorHAnsi" w:cstheme="majorHAnsi"/>
          <w:i/>
          <w:iCs/>
          <w:color w:val="2F5496" w:themeColor="accent1" w:themeShade="BF"/>
          <w:sz w:val="20"/>
          <w:szCs w:val="20"/>
        </w:rPr>
        <w:t>Convenzioni</w:t>
      </w:r>
      <w:r w:rsidRPr="008A66CF">
        <w:rPr>
          <w:rFonts w:asciiTheme="majorHAnsi" w:hAnsiTheme="majorHAnsi" w:cstheme="majorHAnsi"/>
        </w:rPr>
        <w:t xml:space="preserve"> </w:t>
      </w:r>
      <w:r w:rsidRPr="008A66CF">
        <w:rPr>
          <w:rFonts w:asciiTheme="majorHAnsi" w:hAnsiTheme="majorHAnsi" w:cstheme="majorHAnsi"/>
          <w:i/>
          <w:iCs/>
          <w:color w:val="2F5496" w:themeColor="accent1" w:themeShade="BF"/>
          <w:sz w:val="20"/>
          <w:szCs w:val="20"/>
        </w:rPr>
        <w:t>con istituzioni estere, attivate nell’anno di riferimento, che prevedono attività di cooperazione per la didattica</w:t>
      </w:r>
    </w:p>
    <w:tbl>
      <w:tblPr>
        <w:tblStyle w:val="TableNormal1"/>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6521"/>
      </w:tblGrid>
      <w:tr w:rsidR="008A66CF" w:rsidRPr="008A66CF" w14:paraId="626CF7D9" w14:textId="77777777" w:rsidTr="00EA0BAF">
        <w:trPr>
          <w:trHeight w:val="270"/>
        </w:trPr>
        <w:tc>
          <w:tcPr>
            <w:tcW w:w="2268" w:type="dxa"/>
            <w:shd w:val="clear" w:color="auto" w:fill="D9E2F3" w:themeFill="accent1" w:themeFillTint="33"/>
          </w:tcPr>
          <w:p w14:paraId="34B5BE7A" w14:textId="77777777" w:rsidR="008A66CF" w:rsidRPr="008A66CF" w:rsidRDefault="008A66CF" w:rsidP="008A66CF">
            <w:pPr>
              <w:spacing w:before="1" w:line="249" w:lineRule="exact"/>
              <w:ind w:left="7"/>
              <w:jc w:val="center"/>
              <w:rPr>
                <w:rFonts w:ascii="Calibri" w:eastAsia="Calibri" w:hAnsi="Calibri" w:cs="Calibri"/>
                <w:bCs/>
              </w:rPr>
            </w:pPr>
            <w:r w:rsidRPr="008A66CF">
              <w:rPr>
                <w:rFonts w:ascii="Calibri" w:eastAsia="Calibri" w:hAnsi="Calibri" w:cs="Calibri"/>
                <w:bCs/>
                <w:spacing w:val="-4"/>
              </w:rPr>
              <w:t>Anno</w:t>
            </w:r>
          </w:p>
        </w:tc>
        <w:tc>
          <w:tcPr>
            <w:tcW w:w="6521" w:type="dxa"/>
            <w:shd w:val="clear" w:color="auto" w:fill="D9E2F3" w:themeFill="accent1" w:themeFillTint="33"/>
          </w:tcPr>
          <w:p w14:paraId="3B590DA3" w14:textId="77777777" w:rsidR="008A66CF" w:rsidRPr="008A66CF" w:rsidRDefault="008A66CF" w:rsidP="008A66CF">
            <w:pPr>
              <w:spacing w:before="1" w:line="249" w:lineRule="exact"/>
              <w:ind w:left="10" w:right="2"/>
              <w:jc w:val="center"/>
              <w:rPr>
                <w:rFonts w:ascii="Calibri" w:eastAsia="Calibri" w:hAnsi="Calibri" w:cs="Calibri"/>
                <w:bCs/>
              </w:rPr>
            </w:pPr>
            <w:r w:rsidRPr="008A66CF">
              <w:rPr>
                <w:rFonts w:ascii="Calibri" w:eastAsia="Calibri" w:hAnsi="Calibri" w:cs="Calibri"/>
                <w:bCs/>
              </w:rPr>
              <w:t>Convenzioni</w:t>
            </w:r>
            <w:r w:rsidRPr="008A66CF">
              <w:rPr>
                <w:rFonts w:ascii="Calibri" w:eastAsia="Calibri" w:hAnsi="Calibri" w:cs="Calibri"/>
                <w:bCs/>
                <w:spacing w:val="-6"/>
              </w:rPr>
              <w:t xml:space="preserve"> </w:t>
            </w:r>
            <w:r w:rsidRPr="008A66CF">
              <w:rPr>
                <w:rFonts w:ascii="Calibri" w:eastAsia="Calibri" w:hAnsi="Calibri" w:cs="Calibri"/>
                <w:bCs/>
                <w:spacing w:val="-2"/>
              </w:rPr>
              <w:t>attivate</w:t>
            </w:r>
          </w:p>
        </w:tc>
      </w:tr>
      <w:tr w:rsidR="008A66CF" w:rsidRPr="008A66CF" w14:paraId="3D9BA8BA" w14:textId="77777777" w:rsidTr="00EA0BAF">
        <w:trPr>
          <w:trHeight w:val="242"/>
        </w:trPr>
        <w:tc>
          <w:tcPr>
            <w:tcW w:w="2268" w:type="dxa"/>
          </w:tcPr>
          <w:p w14:paraId="096D28E3" w14:textId="77777777" w:rsidR="008A66CF" w:rsidRPr="008A66CF" w:rsidRDefault="008A66CF" w:rsidP="008A66CF">
            <w:pPr>
              <w:spacing w:line="222" w:lineRule="exact"/>
              <w:ind w:left="7" w:right="3"/>
              <w:jc w:val="center"/>
              <w:rPr>
                <w:rFonts w:asciiTheme="majorHAnsi" w:eastAsia="Calibri" w:hAnsiTheme="majorHAnsi" w:cstheme="majorHAnsi"/>
                <w:sz w:val="20"/>
              </w:rPr>
            </w:pPr>
            <w:r w:rsidRPr="008A66CF">
              <w:rPr>
                <w:rFonts w:asciiTheme="majorHAnsi" w:eastAsia="Calibri" w:hAnsiTheme="majorHAnsi" w:cstheme="majorHAnsi"/>
                <w:spacing w:val="-4"/>
                <w:sz w:val="20"/>
              </w:rPr>
              <w:t>2025</w:t>
            </w:r>
          </w:p>
        </w:tc>
        <w:tc>
          <w:tcPr>
            <w:tcW w:w="6521" w:type="dxa"/>
          </w:tcPr>
          <w:p w14:paraId="3BC632E7" w14:textId="77777777" w:rsidR="008A66CF" w:rsidRPr="008A66CF" w:rsidRDefault="008A66CF" w:rsidP="008A66CF">
            <w:pPr>
              <w:spacing w:line="222" w:lineRule="exact"/>
              <w:ind w:left="10"/>
              <w:jc w:val="center"/>
              <w:rPr>
                <w:rFonts w:asciiTheme="majorHAnsi" w:eastAsia="Calibri" w:hAnsiTheme="majorHAnsi" w:cstheme="majorHAnsi"/>
                <w:sz w:val="20"/>
              </w:rPr>
            </w:pPr>
          </w:p>
        </w:tc>
      </w:tr>
      <w:tr w:rsidR="008A66CF" w:rsidRPr="008A66CF" w14:paraId="3E36173F" w14:textId="77777777" w:rsidTr="00EA0BAF">
        <w:trPr>
          <w:trHeight w:val="244"/>
        </w:trPr>
        <w:tc>
          <w:tcPr>
            <w:tcW w:w="2268" w:type="dxa"/>
          </w:tcPr>
          <w:p w14:paraId="17A4B520" w14:textId="77777777" w:rsidR="008A66CF" w:rsidRPr="008A66CF" w:rsidRDefault="008A66CF" w:rsidP="008A66CF">
            <w:pPr>
              <w:spacing w:before="1" w:line="223" w:lineRule="exact"/>
              <w:ind w:left="7" w:right="3"/>
              <w:jc w:val="center"/>
              <w:rPr>
                <w:rFonts w:asciiTheme="majorHAnsi" w:eastAsia="Calibri" w:hAnsiTheme="majorHAnsi" w:cstheme="majorHAnsi"/>
                <w:sz w:val="20"/>
              </w:rPr>
            </w:pPr>
            <w:r w:rsidRPr="008A66CF">
              <w:rPr>
                <w:rFonts w:asciiTheme="majorHAnsi" w:eastAsia="Calibri" w:hAnsiTheme="majorHAnsi" w:cstheme="majorHAnsi"/>
                <w:spacing w:val="-4"/>
                <w:sz w:val="20"/>
              </w:rPr>
              <w:t>Pre-2025</w:t>
            </w:r>
            <w:r w:rsidRPr="008A66CF">
              <w:rPr>
                <w:rFonts w:asciiTheme="majorHAnsi" w:eastAsia="Calibri" w:hAnsiTheme="majorHAnsi" w:cstheme="majorHAnsi"/>
                <w:spacing w:val="-4"/>
                <w:sz w:val="20"/>
                <w:vertAlign w:val="superscript"/>
              </w:rPr>
              <w:t>a</w:t>
            </w:r>
          </w:p>
        </w:tc>
        <w:tc>
          <w:tcPr>
            <w:tcW w:w="6521" w:type="dxa"/>
          </w:tcPr>
          <w:p w14:paraId="24C54007" w14:textId="77777777" w:rsidR="008A66CF" w:rsidRPr="008A66CF" w:rsidRDefault="008A66CF" w:rsidP="008A66CF">
            <w:pPr>
              <w:spacing w:before="1" w:line="223" w:lineRule="exact"/>
              <w:ind w:left="10"/>
              <w:jc w:val="center"/>
              <w:rPr>
                <w:rFonts w:asciiTheme="majorHAnsi" w:eastAsia="Calibri" w:hAnsiTheme="majorHAnsi" w:cstheme="majorHAnsi"/>
                <w:sz w:val="20"/>
              </w:rPr>
            </w:pPr>
          </w:p>
        </w:tc>
      </w:tr>
      <w:tr w:rsidR="008A66CF" w:rsidRPr="008A66CF" w14:paraId="7BC7428D" w14:textId="77777777" w:rsidTr="00EA0BAF">
        <w:trPr>
          <w:trHeight w:val="244"/>
        </w:trPr>
        <w:tc>
          <w:tcPr>
            <w:tcW w:w="2268" w:type="dxa"/>
          </w:tcPr>
          <w:p w14:paraId="3C26A966" w14:textId="77777777" w:rsidR="008A66CF" w:rsidRPr="008A66CF" w:rsidRDefault="008A66CF" w:rsidP="008A66CF">
            <w:pPr>
              <w:spacing w:before="1" w:line="223" w:lineRule="exact"/>
              <w:ind w:left="7" w:right="3"/>
              <w:jc w:val="center"/>
              <w:rPr>
                <w:rFonts w:asciiTheme="majorHAnsi" w:eastAsia="Calibri" w:hAnsiTheme="majorHAnsi" w:cstheme="majorHAnsi"/>
                <w:spacing w:val="-4"/>
                <w:sz w:val="20"/>
              </w:rPr>
            </w:pPr>
            <w:r w:rsidRPr="008A66CF">
              <w:rPr>
                <w:rFonts w:asciiTheme="majorHAnsi" w:eastAsia="Calibri" w:hAnsiTheme="majorHAnsi" w:cstheme="majorHAnsi"/>
                <w:spacing w:val="-4"/>
                <w:sz w:val="20"/>
              </w:rPr>
              <w:t>Totale</w:t>
            </w:r>
          </w:p>
        </w:tc>
        <w:tc>
          <w:tcPr>
            <w:tcW w:w="6521" w:type="dxa"/>
          </w:tcPr>
          <w:p w14:paraId="323D7BE8" w14:textId="77777777" w:rsidR="008A66CF" w:rsidRPr="008A66CF" w:rsidRDefault="008A66CF" w:rsidP="008A66CF">
            <w:pPr>
              <w:spacing w:before="1" w:line="223" w:lineRule="exact"/>
              <w:ind w:left="10"/>
              <w:rPr>
                <w:rFonts w:asciiTheme="majorHAnsi" w:eastAsia="Calibri" w:hAnsiTheme="majorHAnsi" w:cstheme="majorHAnsi"/>
                <w:sz w:val="20"/>
              </w:rPr>
            </w:pPr>
          </w:p>
        </w:tc>
      </w:tr>
    </w:tbl>
    <w:p w14:paraId="2651222C" w14:textId="77777777" w:rsidR="008A66CF" w:rsidRPr="008A66CF" w:rsidRDefault="008A66CF" w:rsidP="008A66CF">
      <w:pPr>
        <w:widowControl w:val="0"/>
        <w:autoSpaceDE w:val="0"/>
        <w:autoSpaceDN w:val="0"/>
        <w:spacing w:before="25" w:after="1" w:line="240" w:lineRule="auto"/>
        <w:rPr>
          <w:rFonts w:asciiTheme="majorHAnsi" w:eastAsia="Calibri" w:hAnsiTheme="majorHAnsi" w:cstheme="majorHAnsi"/>
          <w:sz w:val="18"/>
          <w:szCs w:val="20"/>
        </w:rPr>
      </w:pPr>
      <w:r w:rsidRPr="008A66CF">
        <w:rPr>
          <w:rFonts w:asciiTheme="majorHAnsi" w:eastAsia="Calibri" w:hAnsiTheme="majorHAnsi" w:cstheme="majorHAnsi"/>
          <w:sz w:val="18"/>
          <w:szCs w:val="20"/>
          <w:vertAlign w:val="superscript"/>
        </w:rPr>
        <w:t>a</w:t>
      </w:r>
      <w:r w:rsidRPr="008A66CF">
        <w:rPr>
          <w:rFonts w:asciiTheme="majorHAnsi" w:eastAsia="Calibri" w:hAnsiTheme="majorHAnsi" w:cstheme="majorHAnsi"/>
          <w:sz w:val="18"/>
          <w:szCs w:val="20"/>
        </w:rPr>
        <w:t xml:space="preserve"> Fare riferimento unicamente alle convenzioni ancora attive nell’anno di riferimento</w:t>
      </w:r>
    </w:p>
    <w:p w14:paraId="1198AAB5" w14:textId="77777777" w:rsidR="008A66CF" w:rsidRPr="008A66CF" w:rsidRDefault="008A66CF" w:rsidP="008A66CF">
      <w:pPr>
        <w:widowControl w:val="0"/>
        <w:autoSpaceDE w:val="0"/>
        <w:autoSpaceDN w:val="0"/>
        <w:spacing w:before="25" w:after="1" w:line="240" w:lineRule="auto"/>
        <w:rPr>
          <w:rFonts w:ascii="Calibri" w:eastAsia="Calibri" w:hAnsi="Calibri" w:cs="Calibri"/>
          <w:sz w:val="20"/>
        </w:rPr>
      </w:pPr>
    </w:p>
    <w:p w14:paraId="28D9A87D" w14:textId="77777777" w:rsidR="008A66CF" w:rsidRPr="008A66CF" w:rsidRDefault="008A66CF" w:rsidP="008A66CF">
      <w:pPr>
        <w:widowControl w:val="0"/>
        <w:autoSpaceDE w:val="0"/>
        <w:autoSpaceDN w:val="0"/>
        <w:spacing w:before="25" w:after="1" w:line="240" w:lineRule="auto"/>
        <w:rPr>
          <w:rFonts w:asciiTheme="majorHAnsi" w:eastAsia="Calibri" w:hAnsiTheme="majorHAnsi" w:cstheme="majorHAnsi"/>
          <w:color w:val="A6A6A6" w:themeColor="background1" w:themeShade="A6"/>
          <w:sz w:val="20"/>
        </w:rPr>
      </w:pPr>
      <w:r w:rsidRPr="008A66CF">
        <w:rPr>
          <w:rFonts w:asciiTheme="majorHAnsi" w:eastAsia="Calibri" w:hAnsiTheme="majorHAnsi" w:cstheme="majorHAnsi"/>
          <w:color w:val="A6A6A6" w:themeColor="background1" w:themeShade="A6"/>
          <w:sz w:val="20"/>
        </w:rPr>
        <w:t xml:space="preserve">Qualora si ritenga utile identificare le convenzioni di carattere strategico sottoscritte nell’ultimo anno, si suggerisce di restituire il dato ricorrendo alla tabella di seguito riportata (replicare la tabella per ognuna delle convenzioni cui il Dipartimento riconosca questo </w:t>
      </w:r>
      <w:r w:rsidRPr="008A66CF">
        <w:rPr>
          <w:rFonts w:asciiTheme="majorHAnsi" w:eastAsia="Calibri" w:hAnsiTheme="majorHAnsi" w:cstheme="majorHAnsi"/>
          <w:i/>
          <w:iCs/>
          <w:color w:val="A6A6A6" w:themeColor="background1" w:themeShade="A6"/>
          <w:sz w:val="20"/>
        </w:rPr>
        <w:t>status</w:t>
      </w:r>
      <w:r w:rsidRPr="008A66CF">
        <w:rPr>
          <w:rFonts w:asciiTheme="majorHAnsi" w:eastAsia="Calibri" w:hAnsiTheme="majorHAnsi" w:cstheme="majorHAnsi"/>
          <w:color w:val="A6A6A6" w:themeColor="background1" w:themeShade="A6"/>
          <w:sz w:val="20"/>
        </w:rPr>
        <w:t>)</w:t>
      </w:r>
    </w:p>
    <w:p w14:paraId="412188DE" w14:textId="77777777" w:rsidR="008A66CF" w:rsidRPr="008A66CF" w:rsidRDefault="008A66CF" w:rsidP="008A66CF">
      <w:pPr>
        <w:widowControl w:val="0"/>
        <w:autoSpaceDE w:val="0"/>
        <w:autoSpaceDN w:val="0"/>
        <w:spacing w:before="25" w:after="1" w:line="240" w:lineRule="auto"/>
        <w:rPr>
          <w:rFonts w:ascii="Calibri" w:eastAsia="Calibri" w:hAnsi="Calibri" w:cs="Calibri"/>
          <w:color w:val="A6A6A6" w:themeColor="background1" w:themeShade="A6"/>
          <w:sz w:val="20"/>
        </w:rPr>
      </w:pPr>
    </w:p>
    <w:tbl>
      <w:tblPr>
        <w:tblStyle w:val="TableNormal1"/>
        <w:tblW w:w="836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6096"/>
      </w:tblGrid>
      <w:tr w:rsidR="008A66CF" w:rsidRPr="008A66CF" w14:paraId="3240C1DD" w14:textId="77777777" w:rsidTr="00EA0BAF">
        <w:trPr>
          <w:trHeight w:val="268"/>
        </w:trPr>
        <w:tc>
          <w:tcPr>
            <w:tcW w:w="8364" w:type="dxa"/>
            <w:gridSpan w:val="2"/>
            <w:shd w:val="clear" w:color="auto" w:fill="D9E2F3" w:themeFill="accent1" w:themeFillTint="33"/>
          </w:tcPr>
          <w:p w14:paraId="3E8C9519" w14:textId="77777777" w:rsidR="008A66CF" w:rsidRPr="003F3DC3" w:rsidRDefault="008A66CF" w:rsidP="008A66CF">
            <w:pPr>
              <w:spacing w:line="248" w:lineRule="exact"/>
              <w:ind w:left="107"/>
              <w:rPr>
                <w:rFonts w:ascii="Calibri" w:eastAsia="Calibri" w:hAnsi="Calibri" w:cs="Calibri"/>
                <w:color w:val="A6A6A6" w:themeColor="background1" w:themeShade="A6"/>
                <w:lang w:val="it-IT"/>
              </w:rPr>
            </w:pPr>
            <w:r w:rsidRPr="003F3DC3">
              <w:rPr>
                <w:rFonts w:ascii="Calibri" w:eastAsia="Calibri" w:hAnsi="Calibri" w:cs="Calibri"/>
                <w:color w:val="A6A6A6" w:themeColor="background1" w:themeShade="A6"/>
                <w:lang w:val="it-IT"/>
              </w:rPr>
              <w:t>Convenzione di carattere strategico con _______________________________________</w:t>
            </w:r>
          </w:p>
        </w:tc>
      </w:tr>
      <w:tr w:rsidR="008A66CF" w:rsidRPr="008A66CF" w14:paraId="0DCE72C8" w14:textId="77777777" w:rsidTr="00EA0BAF">
        <w:trPr>
          <w:trHeight w:val="268"/>
        </w:trPr>
        <w:tc>
          <w:tcPr>
            <w:tcW w:w="2268" w:type="dxa"/>
            <w:shd w:val="clear" w:color="auto" w:fill="D9E2F3" w:themeFill="accent1" w:themeFillTint="33"/>
          </w:tcPr>
          <w:p w14:paraId="795A16B2" w14:textId="77777777" w:rsidR="008A66CF" w:rsidRPr="008A66CF" w:rsidRDefault="008A66CF" w:rsidP="008A66CF">
            <w:pPr>
              <w:spacing w:line="248"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Tipologia</w:t>
            </w:r>
          </w:p>
        </w:tc>
        <w:tc>
          <w:tcPr>
            <w:tcW w:w="6096" w:type="dxa"/>
          </w:tcPr>
          <w:p w14:paraId="10259B96" w14:textId="77777777" w:rsidR="008A66CF" w:rsidRPr="008A66CF" w:rsidRDefault="008A66CF" w:rsidP="008A66CF">
            <w:pPr>
              <w:spacing w:line="248" w:lineRule="exact"/>
              <w:ind w:left="107"/>
              <w:rPr>
                <w:rFonts w:ascii="Calibri" w:eastAsia="Calibri" w:hAnsi="Calibri" w:cs="Calibri"/>
                <w:color w:val="A6A6A6" w:themeColor="background1" w:themeShade="A6"/>
              </w:rPr>
            </w:pPr>
          </w:p>
        </w:tc>
      </w:tr>
      <w:tr w:rsidR="008A66CF" w:rsidRPr="008A66CF" w14:paraId="4CB4D0DE" w14:textId="77777777" w:rsidTr="00EA0BAF">
        <w:trPr>
          <w:trHeight w:val="268"/>
        </w:trPr>
        <w:tc>
          <w:tcPr>
            <w:tcW w:w="2268" w:type="dxa"/>
            <w:shd w:val="clear" w:color="auto" w:fill="D9E2F3" w:themeFill="accent1" w:themeFillTint="33"/>
          </w:tcPr>
          <w:p w14:paraId="4416195B" w14:textId="77777777" w:rsidR="008A66CF" w:rsidRPr="008A66CF" w:rsidRDefault="008A66CF" w:rsidP="008A66CF">
            <w:pPr>
              <w:spacing w:line="248"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Contraente</w:t>
            </w:r>
          </w:p>
        </w:tc>
        <w:tc>
          <w:tcPr>
            <w:tcW w:w="6096" w:type="dxa"/>
          </w:tcPr>
          <w:p w14:paraId="1ED78277" w14:textId="77777777" w:rsidR="008A66CF" w:rsidRPr="008A66CF" w:rsidRDefault="008A66CF" w:rsidP="008A66CF">
            <w:pPr>
              <w:spacing w:line="248" w:lineRule="exact"/>
              <w:ind w:left="107"/>
              <w:rPr>
                <w:rFonts w:ascii="Calibri" w:eastAsia="Calibri" w:hAnsi="Calibri" w:cs="Calibri"/>
                <w:color w:val="A6A6A6" w:themeColor="background1" w:themeShade="A6"/>
              </w:rPr>
            </w:pPr>
          </w:p>
        </w:tc>
      </w:tr>
      <w:tr w:rsidR="008A66CF" w:rsidRPr="008A66CF" w14:paraId="7458A775" w14:textId="77777777" w:rsidTr="00EA0BAF">
        <w:trPr>
          <w:trHeight w:val="231"/>
        </w:trPr>
        <w:tc>
          <w:tcPr>
            <w:tcW w:w="2268" w:type="dxa"/>
            <w:shd w:val="clear" w:color="auto" w:fill="D9E2F3" w:themeFill="accent1" w:themeFillTint="33"/>
          </w:tcPr>
          <w:p w14:paraId="4FBDB2FC" w14:textId="77777777" w:rsidR="008A66CF" w:rsidRPr="008A66CF" w:rsidRDefault="008A66CF" w:rsidP="008A66CF">
            <w:pPr>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Finalità</w:t>
            </w:r>
          </w:p>
        </w:tc>
        <w:tc>
          <w:tcPr>
            <w:tcW w:w="6096" w:type="dxa"/>
          </w:tcPr>
          <w:p w14:paraId="3B883B53" w14:textId="77777777" w:rsidR="008A66CF" w:rsidRPr="008A66CF" w:rsidRDefault="008A66CF" w:rsidP="008A66CF">
            <w:pPr>
              <w:spacing w:line="270" w:lineRule="atLeast"/>
              <w:ind w:right="97"/>
              <w:rPr>
                <w:rFonts w:ascii="Calibri" w:eastAsia="Calibri" w:hAnsi="Calibri" w:cs="Calibri"/>
                <w:color w:val="A6A6A6" w:themeColor="background1" w:themeShade="A6"/>
              </w:rPr>
            </w:pPr>
          </w:p>
        </w:tc>
      </w:tr>
      <w:tr w:rsidR="008A66CF" w:rsidRPr="008A66CF" w14:paraId="4A07F91D" w14:textId="77777777" w:rsidTr="00EA0BAF">
        <w:trPr>
          <w:trHeight w:val="264"/>
        </w:trPr>
        <w:tc>
          <w:tcPr>
            <w:tcW w:w="2268" w:type="dxa"/>
            <w:shd w:val="clear" w:color="auto" w:fill="D9E2F3" w:themeFill="accent1" w:themeFillTint="33"/>
          </w:tcPr>
          <w:p w14:paraId="081D1836" w14:textId="77777777" w:rsidR="008A66CF" w:rsidRPr="008A66CF" w:rsidRDefault="008A66CF" w:rsidP="008A66CF">
            <w:pPr>
              <w:spacing w:line="244"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rPr>
              <w:t>Data</w:t>
            </w:r>
            <w:r w:rsidRPr="008A66CF">
              <w:rPr>
                <w:rFonts w:asciiTheme="majorHAnsi" w:eastAsia="Calibri" w:hAnsiTheme="majorHAnsi" w:cstheme="majorHAnsi"/>
                <w:bCs/>
                <w:color w:val="A6A6A6" w:themeColor="background1" w:themeShade="A6"/>
                <w:spacing w:val="-2"/>
              </w:rPr>
              <w:t xml:space="preserve"> inizio</w:t>
            </w:r>
          </w:p>
        </w:tc>
        <w:tc>
          <w:tcPr>
            <w:tcW w:w="6096" w:type="dxa"/>
          </w:tcPr>
          <w:p w14:paraId="5F3687E3" w14:textId="77777777" w:rsidR="008A66CF" w:rsidRPr="008A66CF" w:rsidRDefault="008A66CF" w:rsidP="008A66CF">
            <w:pPr>
              <w:spacing w:line="244" w:lineRule="exact"/>
              <w:ind w:left="107"/>
              <w:rPr>
                <w:rFonts w:ascii="Calibri" w:eastAsia="Calibri" w:hAnsi="Calibri" w:cs="Calibri"/>
                <w:color w:val="A6A6A6" w:themeColor="background1" w:themeShade="A6"/>
              </w:rPr>
            </w:pPr>
          </w:p>
        </w:tc>
      </w:tr>
      <w:tr w:rsidR="008A66CF" w:rsidRPr="008A66CF" w14:paraId="21C9D4E9" w14:textId="77777777" w:rsidTr="00EA0BAF">
        <w:trPr>
          <w:trHeight w:val="268"/>
        </w:trPr>
        <w:tc>
          <w:tcPr>
            <w:tcW w:w="2268" w:type="dxa"/>
            <w:shd w:val="clear" w:color="auto" w:fill="D9E2F3" w:themeFill="accent1" w:themeFillTint="33"/>
          </w:tcPr>
          <w:p w14:paraId="2EECABB9" w14:textId="77777777" w:rsidR="008A66CF" w:rsidRPr="008A66CF" w:rsidRDefault="008A66CF" w:rsidP="008A66CF">
            <w:pPr>
              <w:spacing w:line="248"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Durata</w:t>
            </w:r>
          </w:p>
        </w:tc>
        <w:tc>
          <w:tcPr>
            <w:tcW w:w="6096" w:type="dxa"/>
          </w:tcPr>
          <w:p w14:paraId="4884980C" w14:textId="77777777" w:rsidR="008A66CF" w:rsidRPr="008A66CF" w:rsidRDefault="008A66CF" w:rsidP="008A66CF">
            <w:pPr>
              <w:spacing w:line="248" w:lineRule="exact"/>
              <w:ind w:left="107"/>
              <w:rPr>
                <w:rFonts w:ascii="Calibri" w:eastAsia="Calibri" w:hAnsi="Calibri" w:cs="Calibri"/>
                <w:color w:val="A6A6A6" w:themeColor="background1" w:themeShade="A6"/>
              </w:rPr>
            </w:pPr>
          </w:p>
        </w:tc>
      </w:tr>
      <w:tr w:rsidR="008A66CF" w:rsidRPr="008A66CF" w14:paraId="23C89175" w14:textId="77777777" w:rsidTr="00EA0BAF">
        <w:trPr>
          <w:trHeight w:val="268"/>
        </w:trPr>
        <w:tc>
          <w:tcPr>
            <w:tcW w:w="2268" w:type="dxa"/>
            <w:shd w:val="clear" w:color="auto" w:fill="D9E2F3" w:themeFill="accent1" w:themeFillTint="33"/>
          </w:tcPr>
          <w:p w14:paraId="56F9AC3C" w14:textId="77777777" w:rsidR="008A66CF" w:rsidRPr="008A66CF" w:rsidRDefault="008A66CF" w:rsidP="008A66CF">
            <w:pPr>
              <w:spacing w:line="248" w:lineRule="exact"/>
              <w:ind w:left="107"/>
              <w:rPr>
                <w:rFonts w:asciiTheme="majorHAnsi" w:eastAsia="Calibri" w:hAnsiTheme="majorHAnsi" w:cstheme="majorHAnsi"/>
                <w:bCs/>
                <w:color w:val="A6A6A6" w:themeColor="background1" w:themeShade="A6"/>
              </w:rPr>
            </w:pPr>
            <w:r w:rsidRPr="008A66CF">
              <w:rPr>
                <w:rFonts w:asciiTheme="majorHAnsi" w:eastAsia="Calibri" w:hAnsiTheme="majorHAnsi" w:cstheme="majorHAnsi"/>
                <w:bCs/>
                <w:color w:val="A6A6A6" w:themeColor="background1" w:themeShade="A6"/>
                <w:spacing w:val="-2"/>
              </w:rPr>
              <w:t>Budget</w:t>
            </w:r>
          </w:p>
        </w:tc>
        <w:tc>
          <w:tcPr>
            <w:tcW w:w="6096" w:type="dxa"/>
          </w:tcPr>
          <w:p w14:paraId="43515F7A" w14:textId="77777777" w:rsidR="008A66CF" w:rsidRPr="008A66CF" w:rsidRDefault="008A66CF" w:rsidP="008A66CF">
            <w:pPr>
              <w:spacing w:line="248" w:lineRule="exact"/>
              <w:ind w:left="105"/>
              <w:rPr>
                <w:rFonts w:ascii="Calibri" w:eastAsia="Calibri" w:hAnsi="Calibri" w:cs="Calibri"/>
                <w:color w:val="A6A6A6" w:themeColor="background1" w:themeShade="A6"/>
              </w:rPr>
            </w:pPr>
          </w:p>
        </w:tc>
      </w:tr>
    </w:tbl>
    <w:p w14:paraId="6080E994" w14:textId="77777777" w:rsidR="008A66CF" w:rsidRPr="008A66CF" w:rsidRDefault="008A66CF" w:rsidP="008A66CF">
      <w:pPr>
        <w:autoSpaceDE w:val="0"/>
        <w:autoSpaceDN w:val="0"/>
        <w:adjustRightInd w:val="0"/>
        <w:spacing w:after="18" w:line="240" w:lineRule="auto"/>
        <w:rPr>
          <w:rFonts w:cstheme="minorHAnsi"/>
          <w:i/>
          <w:iCs/>
          <w:color w:val="000000"/>
          <w:sz w:val="20"/>
          <w:szCs w:val="20"/>
        </w:rPr>
      </w:pPr>
    </w:p>
    <w:p w14:paraId="73851812" w14:textId="77777777" w:rsidR="008A66CF" w:rsidRPr="008A66CF" w:rsidRDefault="008A66CF" w:rsidP="008A66CF">
      <w:pPr>
        <w:spacing w:after="0" w:line="240" w:lineRule="auto"/>
        <w:rPr>
          <w:rFonts w:ascii="Times New Roman" w:eastAsia="Times New Roman" w:hAnsi="Times New Roman" w:cs="Times New Roman"/>
          <w:sz w:val="24"/>
          <w:szCs w:val="24"/>
          <w:lang w:eastAsia="it-IT"/>
        </w:rPr>
      </w:pPr>
    </w:p>
    <w:p w14:paraId="53F96220" w14:textId="77777777" w:rsidR="008A66CF" w:rsidRPr="008A66CF" w:rsidRDefault="008A66CF" w:rsidP="008A66CF">
      <w:pPr>
        <w:keepNext/>
        <w:keepLines/>
        <w:spacing w:before="120" w:after="120"/>
        <w:outlineLvl w:val="2"/>
        <w:rPr>
          <w:rFonts w:asciiTheme="majorHAnsi" w:eastAsiaTheme="majorEastAsia" w:hAnsiTheme="majorHAnsi" w:cstheme="majorBidi"/>
          <w:i/>
          <w:iCs/>
          <w:color w:val="2F5496" w:themeColor="accent1" w:themeShade="BF"/>
          <w:sz w:val="24"/>
          <w:szCs w:val="24"/>
        </w:rPr>
      </w:pPr>
      <w:bookmarkStart w:id="88" w:name="_Toc223361496"/>
      <w:bookmarkStart w:id="89" w:name="_Toc223460621"/>
      <w:r w:rsidRPr="008A66CF">
        <w:rPr>
          <w:rFonts w:asciiTheme="majorHAnsi" w:eastAsiaTheme="majorEastAsia" w:hAnsiTheme="majorHAnsi" w:cstheme="majorBidi"/>
          <w:i/>
          <w:iCs/>
          <w:color w:val="2F5496" w:themeColor="accent1" w:themeShade="BF"/>
          <w:sz w:val="24"/>
          <w:szCs w:val="24"/>
        </w:rPr>
        <w:t>5.6 Iniziative di Terza Missione di carattere strategico</w:t>
      </w:r>
      <w:bookmarkEnd w:id="88"/>
      <w:bookmarkEnd w:id="89"/>
    </w:p>
    <w:p w14:paraId="21363B92" w14:textId="77777777" w:rsidR="008A66CF" w:rsidRPr="008A66CF" w:rsidRDefault="008A66CF" w:rsidP="008A66CF">
      <w:pPr>
        <w:rPr>
          <w:sz w:val="20"/>
          <w:szCs w:val="20"/>
        </w:rPr>
      </w:pPr>
      <w:r w:rsidRPr="008A66CF">
        <w:rPr>
          <w:rFonts w:ascii="Calibri Light" w:eastAsia="Calibri" w:hAnsi="Calibri Light" w:cs="Calibri Light"/>
          <w:color w:val="A6A6A6" w:themeColor="background1" w:themeShade="A6"/>
          <w:sz w:val="20"/>
          <w:szCs w:val="20"/>
        </w:rPr>
        <w:t>Qualora si ritenga utile identificare le attività di Terza Missione di carattere strategico realizzate nell’ultimo anno, si suggerisce di restituire il dato ricorrendo alla tabella di seguito riportata (replicare la tabella per ognuna delle attività cui il Dipartimento riconosca questo status)</w:t>
      </w:r>
    </w:p>
    <w:tbl>
      <w:tblPr>
        <w:tblStyle w:val="TableNormal1"/>
        <w:tblW w:w="822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7"/>
        <w:gridCol w:w="4395"/>
      </w:tblGrid>
      <w:tr w:rsidR="008A66CF" w:rsidRPr="008A66CF" w14:paraId="3CC2B9FE" w14:textId="77777777" w:rsidTr="00EA0BAF">
        <w:trPr>
          <w:trHeight w:val="244"/>
        </w:trPr>
        <w:tc>
          <w:tcPr>
            <w:tcW w:w="8222" w:type="dxa"/>
            <w:gridSpan w:val="2"/>
            <w:shd w:val="clear" w:color="auto" w:fill="D9E2F3" w:themeFill="accent1" w:themeFillTint="33"/>
          </w:tcPr>
          <w:p w14:paraId="389810A1" w14:textId="77777777" w:rsidR="008A66CF" w:rsidRPr="003F3DC3" w:rsidRDefault="008A66CF" w:rsidP="008A66CF">
            <w:pPr>
              <w:spacing w:before="1" w:line="223" w:lineRule="exact"/>
              <w:ind w:left="105"/>
              <w:rPr>
                <w:rFonts w:ascii="Calibri Light" w:eastAsia="Calibri" w:hAnsi="Calibri Light" w:cs="Calibri Light"/>
                <w:color w:val="A6A6A6" w:themeColor="background1" w:themeShade="A6"/>
                <w:sz w:val="20"/>
                <w:szCs w:val="20"/>
                <w:lang w:val="it-IT"/>
              </w:rPr>
            </w:pPr>
            <w:r w:rsidRPr="003F3DC3">
              <w:rPr>
                <w:rFonts w:asciiTheme="majorHAnsi" w:eastAsiaTheme="minorEastAsia" w:hAnsiTheme="majorHAnsi" w:cstheme="majorBidi"/>
                <w:b/>
                <w:bCs/>
                <w:color w:val="A6A6A6" w:themeColor="background1" w:themeShade="A6"/>
                <w:sz w:val="20"/>
                <w:szCs w:val="20"/>
                <w:lang w:val="it-IT"/>
              </w:rPr>
              <w:t>Iniziativa/e di Terza Missione di carattere strategico per il Dipartimento</w:t>
            </w:r>
          </w:p>
        </w:tc>
      </w:tr>
      <w:tr w:rsidR="008A66CF" w:rsidRPr="008A66CF" w14:paraId="184C830A" w14:textId="77777777" w:rsidTr="00EA0BAF">
        <w:trPr>
          <w:trHeight w:val="244"/>
        </w:trPr>
        <w:tc>
          <w:tcPr>
            <w:tcW w:w="3827" w:type="dxa"/>
            <w:shd w:val="clear" w:color="auto" w:fill="D9E2F3" w:themeFill="accent1" w:themeFillTint="33"/>
          </w:tcPr>
          <w:p w14:paraId="15662662" w14:textId="77777777" w:rsidR="008A66CF" w:rsidRPr="008A66CF" w:rsidRDefault="008A66CF" w:rsidP="008A66CF">
            <w:pPr>
              <w:ind w:left="105"/>
              <w:rPr>
                <w:rFonts w:ascii="Calibri Light" w:eastAsia="Calibri" w:hAnsi="Calibri Light" w:cs="Calibri Light"/>
                <w:bCs/>
                <w:color w:val="A6A6A6" w:themeColor="background1" w:themeShade="A6"/>
                <w:sz w:val="20"/>
              </w:rPr>
            </w:pPr>
            <w:r w:rsidRPr="008A66CF">
              <w:rPr>
                <w:rFonts w:ascii="Calibri Light" w:eastAsia="Calibri" w:hAnsi="Calibri Light" w:cs="Calibri Light"/>
                <w:bCs/>
                <w:color w:val="A6A6A6" w:themeColor="background1" w:themeShade="A6"/>
                <w:sz w:val="20"/>
              </w:rPr>
              <w:t>Periodo/Data</w:t>
            </w:r>
            <w:r w:rsidRPr="008A66CF">
              <w:rPr>
                <w:rFonts w:ascii="Calibri Light" w:eastAsia="Calibri" w:hAnsi="Calibri Light" w:cs="Calibri Light"/>
                <w:bCs/>
                <w:color w:val="A6A6A6" w:themeColor="background1" w:themeShade="A6"/>
                <w:spacing w:val="-5"/>
                <w:sz w:val="20"/>
              </w:rPr>
              <w:t xml:space="preserve"> </w:t>
            </w:r>
            <w:r w:rsidRPr="008A66CF">
              <w:rPr>
                <w:rFonts w:ascii="Calibri Light" w:eastAsia="Calibri" w:hAnsi="Calibri Light" w:cs="Calibri Light"/>
                <w:bCs/>
                <w:color w:val="A6A6A6" w:themeColor="background1" w:themeShade="A6"/>
                <w:spacing w:val="-2"/>
                <w:sz w:val="20"/>
              </w:rPr>
              <w:t>svolgimento</w:t>
            </w:r>
          </w:p>
        </w:tc>
        <w:tc>
          <w:tcPr>
            <w:tcW w:w="4395" w:type="dxa"/>
          </w:tcPr>
          <w:p w14:paraId="0ADB40AA" w14:textId="77777777" w:rsidR="008A66CF" w:rsidRPr="008A66CF" w:rsidRDefault="008A66CF" w:rsidP="008A66CF">
            <w:pPr>
              <w:ind w:left="105"/>
              <w:rPr>
                <w:rFonts w:ascii="Calibri" w:eastAsia="Calibri" w:hAnsi="Calibri" w:cs="Calibri"/>
                <w:color w:val="A6A6A6" w:themeColor="background1" w:themeShade="A6"/>
                <w:sz w:val="18"/>
                <w:szCs w:val="20"/>
              </w:rPr>
            </w:pPr>
          </w:p>
        </w:tc>
      </w:tr>
      <w:tr w:rsidR="008A66CF" w:rsidRPr="008A66CF" w14:paraId="1D3568C8" w14:textId="77777777" w:rsidTr="00EA0BAF">
        <w:trPr>
          <w:trHeight w:val="244"/>
        </w:trPr>
        <w:tc>
          <w:tcPr>
            <w:tcW w:w="3827" w:type="dxa"/>
            <w:shd w:val="clear" w:color="auto" w:fill="D9E2F3" w:themeFill="accent1" w:themeFillTint="33"/>
          </w:tcPr>
          <w:p w14:paraId="4A4BE2D6" w14:textId="77777777" w:rsidR="008A66CF" w:rsidRPr="008A66CF" w:rsidRDefault="008A66CF" w:rsidP="008A66CF">
            <w:pPr>
              <w:ind w:left="105"/>
              <w:rPr>
                <w:rFonts w:ascii="Calibri Light" w:eastAsia="Calibri" w:hAnsi="Calibri Light" w:cs="Calibri Light"/>
                <w:bCs/>
                <w:color w:val="A6A6A6" w:themeColor="background1" w:themeShade="A6"/>
                <w:sz w:val="20"/>
              </w:rPr>
            </w:pPr>
            <w:r w:rsidRPr="008A66CF">
              <w:rPr>
                <w:rFonts w:ascii="Calibri Light" w:eastAsia="Calibri" w:hAnsi="Calibri Light" w:cs="Calibri Light"/>
                <w:bCs/>
                <w:color w:val="A6A6A6" w:themeColor="background1" w:themeShade="A6"/>
                <w:spacing w:val="-2"/>
                <w:sz w:val="20"/>
              </w:rPr>
              <w:t>Titolo</w:t>
            </w:r>
          </w:p>
        </w:tc>
        <w:tc>
          <w:tcPr>
            <w:tcW w:w="4395" w:type="dxa"/>
          </w:tcPr>
          <w:p w14:paraId="5C49FB2A" w14:textId="77777777" w:rsidR="008A66CF" w:rsidRPr="008A66CF" w:rsidRDefault="008A66CF" w:rsidP="008A66CF">
            <w:pPr>
              <w:ind w:left="105"/>
              <w:rPr>
                <w:rFonts w:ascii="Calibri" w:eastAsia="Calibri" w:hAnsi="Calibri" w:cs="Calibri"/>
                <w:color w:val="A6A6A6" w:themeColor="background1" w:themeShade="A6"/>
                <w:sz w:val="18"/>
                <w:szCs w:val="20"/>
              </w:rPr>
            </w:pPr>
          </w:p>
        </w:tc>
      </w:tr>
      <w:tr w:rsidR="008A66CF" w:rsidRPr="008A66CF" w14:paraId="1CCCE00E" w14:textId="77777777" w:rsidTr="00EA0BAF">
        <w:trPr>
          <w:trHeight w:val="160"/>
        </w:trPr>
        <w:tc>
          <w:tcPr>
            <w:tcW w:w="3827" w:type="dxa"/>
            <w:shd w:val="clear" w:color="auto" w:fill="D9E2F3" w:themeFill="accent1" w:themeFillTint="33"/>
          </w:tcPr>
          <w:p w14:paraId="25017110" w14:textId="77777777" w:rsidR="008A66CF" w:rsidRPr="008A66CF" w:rsidRDefault="008A66CF" w:rsidP="008A66CF">
            <w:pPr>
              <w:ind w:left="124"/>
              <w:rPr>
                <w:rFonts w:ascii="Calibri Light" w:eastAsia="Calibri" w:hAnsi="Calibri Light" w:cs="Calibri Light"/>
                <w:bCs/>
                <w:color w:val="A6A6A6" w:themeColor="background1" w:themeShade="A6"/>
                <w:sz w:val="20"/>
              </w:rPr>
            </w:pPr>
            <w:r w:rsidRPr="008A66CF">
              <w:rPr>
                <w:rFonts w:ascii="Calibri Light" w:eastAsia="Calibri" w:hAnsi="Calibri Light" w:cs="Calibri Light"/>
                <w:bCs/>
                <w:color w:val="A6A6A6" w:themeColor="background1" w:themeShade="A6"/>
                <w:sz w:val="20"/>
              </w:rPr>
              <w:t>Tipologia</w:t>
            </w:r>
          </w:p>
        </w:tc>
        <w:tc>
          <w:tcPr>
            <w:tcW w:w="4395" w:type="dxa"/>
          </w:tcPr>
          <w:p w14:paraId="435B3353" w14:textId="77777777" w:rsidR="008A66CF" w:rsidRPr="008A66CF" w:rsidRDefault="008A66CF" w:rsidP="008A66CF">
            <w:pPr>
              <w:ind w:left="105"/>
              <w:rPr>
                <w:rFonts w:ascii="Calibri" w:eastAsia="Calibri" w:hAnsi="Calibri" w:cs="Calibri"/>
                <w:color w:val="A6A6A6" w:themeColor="background1" w:themeShade="A6"/>
                <w:sz w:val="18"/>
                <w:szCs w:val="20"/>
              </w:rPr>
            </w:pPr>
          </w:p>
        </w:tc>
      </w:tr>
      <w:tr w:rsidR="008A66CF" w:rsidRPr="008A66CF" w14:paraId="29B8B978" w14:textId="77777777" w:rsidTr="00EA0BAF">
        <w:trPr>
          <w:trHeight w:val="120"/>
        </w:trPr>
        <w:tc>
          <w:tcPr>
            <w:tcW w:w="3827" w:type="dxa"/>
            <w:shd w:val="clear" w:color="auto" w:fill="D9E2F3" w:themeFill="accent1" w:themeFillTint="33"/>
          </w:tcPr>
          <w:p w14:paraId="7ABC37F3" w14:textId="77777777" w:rsidR="008A66CF" w:rsidRPr="008A66CF" w:rsidRDefault="008A66CF" w:rsidP="008A66CF">
            <w:pPr>
              <w:ind w:left="124"/>
              <w:rPr>
                <w:rFonts w:ascii="Calibri Light" w:eastAsia="Calibri" w:hAnsi="Calibri Light" w:cs="Calibri Light"/>
                <w:bCs/>
                <w:color w:val="A6A6A6" w:themeColor="background1" w:themeShade="A6"/>
                <w:sz w:val="20"/>
              </w:rPr>
            </w:pPr>
            <w:r w:rsidRPr="008A66CF">
              <w:rPr>
                <w:rFonts w:ascii="Calibri Light" w:eastAsia="Calibri" w:hAnsi="Calibri Light" w:cs="Calibri Light"/>
                <w:bCs/>
                <w:color w:val="A6A6A6" w:themeColor="background1" w:themeShade="A6"/>
                <w:spacing w:val="-2"/>
                <w:sz w:val="20"/>
              </w:rPr>
              <w:t>Descrizione</w:t>
            </w:r>
          </w:p>
        </w:tc>
        <w:tc>
          <w:tcPr>
            <w:tcW w:w="4395" w:type="dxa"/>
          </w:tcPr>
          <w:p w14:paraId="21BB4E54" w14:textId="77777777" w:rsidR="008A66CF" w:rsidRPr="008A66CF" w:rsidRDefault="008A66CF" w:rsidP="008A66CF">
            <w:pPr>
              <w:ind w:left="280"/>
              <w:jc w:val="both"/>
              <w:rPr>
                <w:rFonts w:ascii="Calibri" w:eastAsia="Calibri" w:hAnsi="Calibri" w:cs="Calibri"/>
                <w:color w:val="A6A6A6" w:themeColor="background1" w:themeShade="A6"/>
                <w:sz w:val="18"/>
                <w:szCs w:val="20"/>
              </w:rPr>
            </w:pPr>
          </w:p>
        </w:tc>
      </w:tr>
      <w:tr w:rsidR="008A66CF" w:rsidRPr="008A66CF" w14:paraId="0B7B5081" w14:textId="77777777" w:rsidTr="00EA0BAF">
        <w:trPr>
          <w:trHeight w:val="244"/>
        </w:trPr>
        <w:tc>
          <w:tcPr>
            <w:tcW w:w="3827" w:type="dxa"/>
            <w:shd w:val="clear" w:color="auto" w:fill="D9E2F3" w:themeFill="accent1" w:themeFillTint="33"/>
          </w:tcPr>
          <w:p w14:paraId="2EAFF8FA" w14:textId="77777777" w:rsidR="008A66CF" w:rsidRPr="008A66CF" w:rsidRDefault="008A66CF" w:rsidP="008A66CF">
            <w:pPr>
              <w:ind w:left="105"/>
              <w:rPr>
                <w:rFonts w:ascii="Calibri Light" w:eastAsia="Calibri" w:hAnsi="Calibri Light" w:cs="Calibri Light"/>
                <w:bCs/>
                <w:color w:val="A6A6A6" w:themeColor="background1" w:themeShade="A6"/>
                <w:sz w:val="20"/>
              </w:rPr>
            </w:pPr>
            <w:r w:rsidRPr="008A66CF">
              <w:rPr>
                <w:rFonts w:ascii="Calibri Light" w:eastAsia="Calibri" w:hAnsi="Calibri Light" w:cs="Calibri Light"/>
                <w:bCs/>
                <w:color w:val="A6A6A6" w:themeColor="background1" w:themeShade="A6"/>
                <w:spacing w:val="-2"/>
                <w:sz w:val="20"/>
              </w:rPr>
              <w:t>Obiettivi</w:t>
            </w:r>
          </w:p>
        </w:tc>
        <w:tc>
          <w:tcPr>
            <w:tcW w:w="4395" w:type="dxa"/>
          </w:tcPr>
          <w:p w14:paraId="2FEF5421" w14:textId="77777777" w:rsidR="008A66CF" w:rsidRPr="008A66CF" w:rsidRDefault="008A66CF" w:rsidP="008A66CF">
            <w:pPr>
              <w:ind w:left="105"/>
              <w:rPr>
                <w:rFonts w:ascii="Calibri" w:eastAsia="Calibri" w:hAnsi="Calibri" w:cs="Calibri"/>
                <w:color w:val="A6A6A6" w:themeColor="background1" w:themeShade="A6"/>
                <w:sz w:val="18"/>
                <w:szCs w:val="20"/>
              </w:rPr>
            </w:pPr>
          </w:p>
        </w:tc>
      </w:tr>
      <w:tr w:rsidR="008A66CF" w:rsidRPr="008A66CF" w14:paraId="3F5E3C91" w14:textId="77777777" w:rsidTr="00EA0BAF">
        <w:trPr>
          <w:trHeight w:val="96"/>
        </w:trPr>
        <w:tc>
          <w:tcPr>
            <w:tcW w:w="3827" w:type="dxa"/>
            <w:shd w:val="clear" w:color="auto" w:fill="D9E2F3" w:themeFill="accent1" w:themeFillTint="33"/>
          </w:tcPr>
          <w:p w14:paraId="14CC2887" w14:textId="77777777" w:rsidR="008A66CF" w:rsidRPr="008A66CF" w:rsidRDefault="008A66CF" w:rsidP="008A66CF">
            <w:pPr>
              <w:ind w:left="105" w:right="821"/>
              <w:rPr>
                <w:rFonts w:ascii="Calibri Light" w:eastAsia="Calibri" w:hAnsi="Calibri Light" w:cs="Calibri Light"/>
                <w:bCs/>
                <w:color w:val="A6A6A6" w:themeColor="background1" w:themeShade="A6"/>
                <w:sz w:val="20"/>
              </w:rPr>
            </w:pPr>
            <w:r w:rsidRPr="008A66CF">
              <w:rPr>
                <w:rFonts w:ascii="Calibri Light" w:eastAsia="Calibri" w:hAnsi="Calibri Light" w:cs="Calibri Light"/>
                <w:bCs/>
                <w:color w:val="A6A6A6" w:themeColor="background1" w:themeShade="A6"/>
                <w:sz w:val="20"/>
              </w:rPr>
              <w:t>Altri</w:t>
            </w:r>
            <w:r w:rsidRPr="008A66CF">
              <w:rPr>
                <w:rFonts w:ascii="Calibri Light" w:eastAsia="Calibri" w:hAnsi="Calibri Light" w:cs="Calibri Light"/>
                <w:bCs/>
                <w:color w:val="A6A6A6" w:themeColor="background1" w:themeShade="A6"/>
                <w:spacing w:val="-12"/>
                <w:sz w:val="20"/>
              </w:rPr>
              <w:t xml:space="preserve"> </w:t>
            </w:r>
            <w:r w:rsidRPr="008A66CF">
              <w:rPr>
                <w:rFonts w:ascii="Calibri Light" w:eastAsia="Calibri" w:hAnsi="Calibri Light" w:cs="Calibri Light"/>
                <w:bCs/>
                <w:color w:val="A6A6A6" w:themeColor="background1" w:themeShade="A6"/>
                <w:sz w:val="20"/>
              </w:rPr>
              <w:t xml:space="preserve">Dipartimenti </w:t>
            </w:r>
            <w:r w:rsidRPr="008A66CF">
              <w:rPr>
                <w:rFonts w:ascii="Calibri Light" w:eastAsia="Calibri" w:hAnsi="Calibri Light" w:cs="Calibri Light"/>
                <w:bCs/>
                <w:color w:val="A6A6A6" w:themeColor="background1" w:themeShade="A6"/>
                <w:spacing w:val="-2"/>
                <w:sz w:val="20"/>
              </w:rPr>
              <w:t>coinvolti</w:t>
            </w:r>
          </w:p>
        </w:tc>
        <w:tc>
          <w:tcPr>
            <w:tcW w:w="4395" w:type="dxa"/>
          </w:tcPr>
          <w:p w14:paraId="773B7757" w14:textId="77777777" w:rsidR="008A66CF" w:rsidRPr="008A66CF" w:rsidRDefault="008A66CF" w:rsidP="008A66CF">
            <w:pPr>
              <w:ind w:left="105"/>
              <w:rPr>
                <w:rFonts w:ascii="Calibri" w:eastAsia="Calibri" w:hAnsi="Calibri" w:cs="Calibri"/>
                <w:color w:val="A6A6A6" w:themeColor="background1" w:themeShade="A6"/>
                <w:sz w:val="18"/>
                <w:szCs w:val="20"/>
              </w:rPr>
            </w:pPr>
          </w:p>
        </w:tc>
      </w:tr>
      <w:tr w:rsidR="008A66CF" w:rsidRPr="008A66CF" w14:paraId="26DF3F3B" w14:textId="77777777" w:rsidTr="00EA0BAF">
        <w:trPr>
          <w:trHeight w:val="128"/>
        </w:trPr>
        <w:tc>
          <w:tcPr>
            <w:tcW w:w="3827" w:type="dxa"/>
            <w:shd w:val="clear" w:color="auto" w:fill="D9E2F3" w:themeFill="accent1" w:themeFillTint="33"/>
          </w:tcPr>
          <w:p w14:paraId="1D46592D" w14:textId="77777777" w:rsidR="008A66CF" w:rsidRPr="008A66CF" w:rsidRDefault="008A66CF" w:rsidP="008A66CF">
            <w:pPr>
              <w:ind w:left="105"/>
              <w:rPr>
                <w:rFonts w:ascii="Calibri Light" w:eastAsia="Calibri" w:hAnsi="Calibri Light" w:cs="Calibri Light"/>
                <w:bCs/>
                <w:color w:val="A6A6A6" w:themeColor="background1" w:themeShade="A6"/>
                <w:sz w:val="20"/>
              </w:rPr>
            </w:pPr>
            <w:r w:rsidRPr="008A66CF">
              <w:rPr>
                <w:rFonts w:ascii="Calibri Light" w:eastAsia="Calibri" w:hAnsi="Calibri Light" w:cs="Calibri Light"/>
                <w:bCs/>
                <w:color w:val="A6A6A6" w:themeColor="background1" w:themeShade="A6"/>
                <w:sz w:val="20"/>
              </w:rPr>
              <w:t>Soggetti</w:t>
            </w:r>
            <w:r w:rsidRPr="008A66CF">
              <w:rPr>
                <w:rFonts w:ascii="Calibri Light" w:eastAsia="Calibri" w:hAnsi="Calibri Light" w:cs="Calibri Light"/>
                <w:bCs/>
                <w:color w:val="A6A6A6" w:themeColor="background1" w:themeShade="A6"/>
                <w:spacing w:val="-9"/>
                <w:sz w:val="20"/>
              </w:rPr>
              <w:t xml:space="preserve"> </w:t>
            </w:r>
            <w:r w:rsidRPr="008A66CF">
              <w:rPr>
                <w:rFonts w:ascii="Calibri Light" w:eastAsia="Calibri" w:hAnsi="Calibri Light" w:cs="Calibri Light"/>
                <w:bCs/>
                <w:color w:val="A6A6A6" w:themeColor="background1" w:themeShade="A6"/>
                <w:sz w:val="20"/>
              </w:rPr>
              <w:t>terzi</w:t>
            </w:r>
            <w:r w:rsidRPr="008A66CF">
              <w:rPr>
                <w:rFonts w:ascii="Calibri Light" w:eastAsia="Calibri" w:hAnsi="Calibri Light" w:cs="Calibri Light"/>
                <w:bCs/>
                <w:color w:val="A6A6A6" w:themeColor="background1" w:themeShade="A6"/>
                <w:spacing w:val="-8"/>
                <w:sz w:val="20"/>
              </w:rPr>
              <w:t xml:space="preserve"> </w:t>
            </w:r>
            <w:r w:rsidRPr="008A66CF">
              <w:rPr>
                <w:rFonts w:ascii="Calibri Light" w:eastAsia="Calibri" w:hAnsi="Calibri Light" w:cs="Calibri Light"/>
                <w:bCs/>
                <w:color w:val="A6A6A6" w:themeColor="background1" w:themeShade="A6"/>
                <w:spacing w:val="-2"/>
                <w:sz w:val="20"/>
              </w:rPr>
              <w:t>coinvolti</w:t>
            </w:r>
            <w:r w:rsidRPr="008A66CF">
              <w:rPr>
                <w:rFonts w:ascii="Calibri Light" w:eastAsia="Calibri" w:hAnsi="Calibri Light" w:cs="Calibri Light"/>
                <w:bCs/>
                <w:color w:val="A6A6A6" w:themeColor="background1" w:themeShade="A6"/>
                <w:sz w:val="20"/>
              </w:rPr>
              <w:t xml:space="preserve"> </w:t>
            </w:r>
            <w:r w:rsidRPr="008A66CF">
              <w:rPr>
                <w:rFonts w:ascii="Calibri Light" w:eastAsia="Calibri" w:hAnsi="Calibri Light" w:cs="Calibri Light"/>
                <w:bCs/>
                <w:color w:val="A6A6A6" w:themeColor="background1" w:themeShade="A6"/>
                <w:spacing w:val="-2"/>
                <w:sz w:val="20"/>
              </w:rPr>
              <w:t>nell’organizzazione</w:t>
            </w:r>
          </w:p>
        </w:tc>
        <w:tc>
          <w:tcPr>
            <w:tcW w:w="4395" w:type="dxa"/>
          </w:tcPr>
          <w:p w14:paraId="2ED7C64D" w14:textId="77777777" w:rsidR="008A66CF" w:rsidRPr="008A66CF" w:rsidRDefault="008A66CF" w:rsidP="008A66CF">
            <w:pPr>
              <w:rPr>
                <w:rFonts w:ascii="Calibri" w:eastAsia="Calibri" w:hAnsi="Calibri" w:cs="Calibri"/>
                <w:color w:val="A6A6A6" w:themeColor="background1" w:themeShade="A6"/>
                <w:sz w:val="18"/>
                <w:szCs w:val="20"/>
              </w:rPr>
            </w:pPr>
          </w:p>
        </w:tc>
      </w:tr>
      <w:tr w:rsidR="008A66CF" w:rsidRPr="008A66CF" w14:paraId="0CF6A261" w14:textId="77777777" w:rsidTr="00EA0BAF">
        <w:trPr>
          <w:trHeight w:val="242"/>
        </w:trPr>
        <w:tc>
          <w:tcPr>
            <w:tcW w:w="3827" w:type="dxa"/>
            <w:shd w:val="clear" w:color="auto" w:fill="D9E2F3" w:themeFill="accent1" w:themeFillTint="33"/>
          </w:tcPr>
          <w:p w14:paraId="5D898A4E" w14:textId="77777777" w:rsidR="008A66CF" w:rsidRPr="008A66CF" w:rsidRDefault="008A66CF" w:rsidP="008A66CF">
            <w:pPr>
              <w:ind w:left="105"/>
              <w:rPr>
                <w:rFonts w:ascii="Calibri Light" w:eastAsia="Calibri" w:hAnsi="Calibri Light" w:cs="Calibri Light"/>
                <w:bCs/>
                <w:color w:val="A6A6A6" w:themeColor="background1" w:themeShade="A6"/>
                <w:sz w:val="20"/>
              </w:rPr>
            </w:pPr>
            <w:r w:rsidRPr="008A66CF">
              <w:rPr>
                <w:rFonts w:ascii="Calibri Light" w:eastAsia="Calibri" w:hAnsi="Calibri Light" w:cs="Calibri Light"/>
                <w:bCs/>
                <w:color w:val="A6A6A6" w:themeColor="background1" w:themeShade="A6"/>
                <w:sz w:val="20"/>
              </w:rPr>
              <w:t>Tipologia</w:t>
            </w:r>
            <w:r w:rsidRPr="008A66CF">
              <w:rPr>
                <w:rFonts w:ascii="Calibri Light" w:eastAsia="Calibri" w:hAnsi="Calibri Light" w:cs="Calibri Light"/>
                <w:bCs/>
                <w:color w:val="A6A6A6" w:themeColor="background1" w:themeShade="A6"/>
                <w:spacing w:val="-7"/>
                <w:sz w:val="20"/>
              </w:rPr>
              <w:t xml:space="preserve"> </w:t>
            </w:r>
            <w:r w:rsidRPr="008A66CF">
              <w:rPr>
                <w:rFonts w:ascii="Calibri Light" w:eastAsia="Calibri" w:hAnsi="Calibri Light" w:cs="Calibri Light"/>
                <w:bCs/>
                <w:color w:val="A6A6A6" w:themeColor="background1" w:themeShade="A6"/>
                <w:sz w:val="20"/>
              </w:rPr>
              <w:t>di</w:t>
            </w:r>
            <w:r w:rsidRPr="008A66CF">
              <w:rPr>
                <w:rFonts w:ascii="Calibri Light" w:eastAsia="Calibri" w:hAnsi="Calibri Light" w:cs="Calibri Light"/>
                <w:bCs/>
                <w:color w:val="A6A6A6" w:themeColor="background1" w:themeShade="A6"/>
                <w:spacing w:val="-8"/>
                <w:sz w:val="20"/>
              </w:rPr>
              <w:t xml:space="preserve"> </w:t>
            </w:r>
            <w:r w:rsidRPr="008A66CF">
              <w:rPr>
                <w:rFonts w:ascii="Calibri Light" w:eastAsia="Calibri" w:hAnsi="Calibri Light" w:cs="Calibri Light"/>
                <w:bCs/>
                <w:color w:val="A6A6A6" w:themeColor="background1" w:themeShade="A6"/>
                <w:spacing w:val="-2"/>
                <w:sz w:val="20"/>
              </w:rPr>
              <w:t>pubblico</w:t>
            </w:r>
          </w:p>
        </w:tc>
        <w:tc>
          <w:tcPr>
            <w:tcW w:w="4395" w:type="dxa"/>
          </w:tcPr>
          <w:p w14:paraId="008BC44E" w14:textId="77777777" w:rsidR="008A66CF" w:rsidRPr="008A66CF" w:rsidRDefault="008A66CF" w:rsidP="008A66CF">
            <w:pPr>
              <w:ind w:left="105"/>
              <w:rPr>
                <w:rFonts w:ascii="Calibri" w:eastAsia="Calibri" w:hAnsi="Calibri" w:cs="Calibri"/>
                <w:color w:val="A6A6A6" w:themeColor="background1" w:themeShade="A6"/>
                <w:sz w:val="18"/>
                <w:szCs w:val="20"/>
              </w:rPr>
            </w:pPr>
          </w:p>
        </w:tc>
      </w:tr>
      <w:tr w:rsidR="008A66CF" w:rsidRPr="008A66CF" w14:paraId="70CA1B70" w14:textId="77777777" w:rsidTr="00EA0BAF">
        <w:trPr>
          <w:trHeight w:val="178"/>
        </w:trPr>
        <w:tc>
          <w:tcPr>
            <w:tcW w:w="3827" w:type="dxa"/>
            <w:shd w:val="clear" w:color="auto" w:fill="D9E2F3" w:themeFill="accent1" w:themeFillTint="33"/>
          </w:tcPr>
          <w:p w14:paraId="6CC02600" w14:textId="77777777" w:rsidR="008A66CF" w:rsidRPr="003F3DC3" w:rsidRDefault="008A66CF" w:rsidP="008A66CF">
            <w:pPr>
              <w:ind w:left="105"/>
              <w:rPr>
                <w:rFonts w:ascii="Calibri Light" w:eastAsia="Calibri" w:hAnsi="Calibri Light" w:cs="Calibri Light"/>
                <w:bCs/>
                <w:color w:val="A6A6A6" w:themeColor="background1" w:themeShade="A6"/>
                <w:sz w:val="20"/>
                <w:lang w:val="it-IT"/>
              </w:rPr>
            </w:pPr>
            <w:r w:rsidRPr="003F3DC3">
              <w:rPr>
                <w:rFonts w:ascii="Calibri Light" w:eastAsia="Calibri" w:hAnsi="Calibri Light" w:cs="Calibri Light"/>
                <w:bCs/>
                <w:color w:val="A6A6A6" w:themeColor="background1" w:themeShade="A6"/>
                <w:sz w:val="20"/>
                <w:lang w:val="it-IT"/>
              </w:rPr>
              <w:t>N.ro partecipanti (da fonte</w:t>
            </w:r>
            <w:r w:rsidRPr="003F3DC3">
              <w:rPr>
                <w:rFonts w:ascii="Calibri Light" w:eastAsia="Calibri" w:hAnsi="Calibri Light" w:cs="Calibri Light"/>
                <w:bCs/>
                <w:color w:val="A6A6A6" w:themeColor="background1" w:themeShade="A6"/>
                <w:spacing w:val="-12"/>
                <w:sz w:val="20"/>
                <w:lang w:val="it-IT"/>
              </w:rPr>
              <w:t xml:space="preserve"> </w:t>
            </w:r>
            <w:r w:rsidRPr="003F3DC3">
              <w:rPr>
                <w:rFonts w:ascii="Calibri Light" w:eastAsia="Calibri" w:hAnsi="Calibri Light" w:cs="Calibri Light"/>
                <w:bCs/>
                <w:color w:val="A6A6A6" w:themeColor="background1" w:themeShade="A6"/>
                <w:sz w:val="20"/>
                <w:lang w:val="it-IT"/>
              </w:rPr>
              <w:t>documentabile)</w:t>
            </w:r>
          </w:p>
        </w:tc>
        <w:tc>
          <w:tcPr>
            <w:tcW w:w="4395" w:type="dxa"/>
          </w:tcPr>
          <w:p w14:paraId="227EAD46" w14:textId="77777777" w:rsidR="008A66CF" w:rsidRPr="003F3DC3" w:rsidRDefault="008A66CF" w:rsidP="008A66CF">
            <w:pPr>
              <w:ind w:left="105"/>
              <w:rPr>
                <w:rFonts w:ascii="Calibri" w:eastAsia="Calibri" w:hAnsi="Calibri" w:cs="Calibri"/>
                <w:color w:val="A6A6A6" w:themeColor="background1" w:themeShade="A6"/>
                <w:sz w:val="18"/>
                <w:szCs w:val="20"/>
                <w:lang w:val="it-IT"/>
              </w:rPr>
            </w:pPr>
          </w:p>
        </w:tc>
      </w:tr>
      <w:tr w:rsidR="008A66CF" w:rsidRPr="008A66CF" w14:paraId="6FD5FC93" w14:textId="77777777" w:rsidTr="00EA0BAF">
        <w:trPr>
          <w:trHeight w:val="244"/>
        </w:trPr>
        <w:tc>
          <w:tcPr>
            <w:tcW w:w="3827" w:type="dxa"/>
            <w:shd w:val="clear" w:color="auto" w:fill="D9E2F3" w:themeFill="accent1" w:themeFillTint="33"/>
          </w:tcPr>
          <w:p w14:paraId="148B7CB2" w14:textId="77777777" w:rsidR="008A66CF" w:rsidRPr="008A66CF" w:rsidRDefault="008A66CF" w:rsidP="008A66CF">
            <w:pPr>
              <w:ind w:left="105"/>
              <w:rPr>
                <w:rFonts w:ascii="Calibri Light" w:eastAsia="Calibri" w:hAnsi="Calibri Light" w:cs="Calibri Light"/>
                <w:bCs/>
                <w:color w:val="A6A6A6" w:themeColor="background1" w:themeShade="A6"/>
                <w:sz w:val="20"/>
              </w:rPr>
            </w:pPr>
            <w:r w:rsidRPr="008A66CF">
              <w:rPr>
                <w:rFonts w:ascii="Calibri Light" w:eastAsia="Calibri" w:hAnsi="Calibri Light" w:cs="Calibri Light"/>
                <w:bCs/>
                <w:color w:val="A6A6A6" w:themeColor="background1" w:themeShade="A6"/>
                <w:sz w:val="20"/>
              </w:rPr>
              <w:t>N.ro</w:t>
            </w:r>
            <w:r w:rsidRPr="008A66CF">
              <w:rPr>
                <w:rFonts w:ascii="Calibri Light" w:eastAsia="Calibri" w:hAnsi="Calibri Light" w:cs="Calibri Light"/>
                <w:bCs/>
                <w:color w:val="A6A6A6" w:themeColor="background1" w:themeShade="A6"/>
                <w:spacing w:val="-8"/>
                <w:sz w:val="20"/>
              </w:rPr>
              <w:t xml:space="preserve"> </w:t>
            </w:r>
            <w:r w:rsidRPr="008A66CF">
              <w:rPr>
                <w:rFonts w:ascii="Calibri Light" w:eastAsia="Calibri" w:hAnsi="Calibri Light" w:cs="Calibri Light"/>
                <w:bCs/>
                <w:color w:val="A6A6A6" w:themeColor="background1" w:themeShade="A6"/>
                <w:sz w:val="20"/>
              </w:rPr>
              <w:t>personale</w:t>
            </w:r>
            <w:r w:rsidRPr="008A66CF">
              <w:rPr>
                <w:rFonts w:ascii="Calibri Light" w:eastAsia="Calibri" w:hAnsi="Calibri Light" w:cs="Calibri Light"/>
                <w:bCs/>
                <w:color w:val="A6A6A6" w:themeColor="background1" w:themeShade="A6"/>
                <w:spacing w:val="-7"/>
                <w:sz w:val="20"/>
              </w:rPr>
              <w:t xml:space="preserve"> </w:t>
            </w:r>
            <w:r w:rsidRPr="008A66CF">
              <w:rPr>
                <w:rFonts w:ascii="Calibri Light" w:eastAsia="Calibri" w:hAnsi="Calibri Light" w:cs="Calibri Light"/>
                <w:bCs/>
                <w:color w:val="A6A6A6" w:themeColor="background1" w:themeShade="A6"/>
                <w:spacing w:val="-2"/>
                <w:sz w:val="20"/>
              </w:rPr>
              <w:t>coinvolto</w:t>
            </w:r>
          </w:p>
        </w:tc>
        <w:tc>
          <w:tcPr>
            <w:tcW w:w="4395" w:type="dxa"/>
          </w:tcPr>
          <w:p w14:paraId="463B6672" w14:textId="77777777" w:rsidR="008A66CF" w:rsidRPr="008A66CF" w:rsidRDefault="008A66CF" w:rsidP="008A66CF">
            <w:pPr>
              <w:ind w:left="105"/>
              <w:rPr>
                <w:rFonts w:ascii="Calibri" w:eastAsia="Calibri" w:hAnsi="Calibri" w:cs="Calibri"/>
                <w:color w:val="A6A6A6" w:themeColor="background1" w:themeShade="A6"/>
                <w:sz w:val="18"/>
                <w:szCs w:val="20"/>
              </w:rPr>
            </w:pPr>
          </w:p>
        </w:tc>
      </w:tr>
      <w:tr w:rsidR="008A66CF" w:rsidRPr="008A66CF" w14:paraId="5E1D03FD" w14:textId="77777777" w:rsidTr="00EA0BAF">
        <w:trPr>
          <w:trHeight w:val="244"/>
        </w:trPr>
        <w:tc>
          <w:tcPr>
            <w:tcW w:w="3827" w:type="dxa"/>
            <w:shd w:val="clear" w:color="auto" w:fill="D9E2F3" w:themeFill="accent1" w:themeFillTint="33"/>
          </w:tcPr>
          <w:p w14:paraId="7F479972" w14:textId="77777777" w:rsidR="008A66CF" w:rsidRPr="008A66CF" w:rsidRDefault="008A66CF" w:rsidP="008A66CF">
            <w:pPr>
              <w:spacing w:before="1" w:line="223" w:lineRule="exact"/>
              <w:ind w:left="105"/>
              <w:rPr>
                <w:rFonts w:ascii="Calibri Light" w:eastAsia="Calibri" w:hAnsi="Calibri Light" w:cs="Calibri Light"/>
                <w:bCs/>
                <w:color w:val="A6A6A6" w:themeColor="background1" w:themeShade="A6"/>
                <w:sz w:val="20"/>
              </w:rPr>
            </w:pPr>
            <w:r w:rsidRPr="008A66CF">
              <w:rPr>
                <w:rFonts w:ascii="Calibri Light" w:eastAsia="Calibri" w:hAnsi="Calibri Light" w:cs="Calibri Light"/>
                <w:bCs/>
                <w:color w:val="A6A6A6" w:themeColor="background1" w:themeShade="A6"/>
                <w:spacing w:val="-2"/>
                <w:sz w:val="20"/>
              </w:rPr>
              <w:t>Budget totale:</w:t>
            </w:r>
          </w:p>
        </w:tc>
        <w:tc>
          <w:tcPr>
            <w:tcW w:w="4395" w:type="dxa"/>
          </w:tcPr>
          <w:p w14:paraId="78D6A8F7" w14:textId="77777777" w:rsidR="008A66CF" w:rsidRPr="008A66CF" w:rsidRDefault="008A66CF" w:rsidP="008A66CF">
            <w:pPr>
              <w:spacing w:before="1" w:line="223" w:lineRule="exact"/>
              <w:ind w:left="105"/>
              <w:rPr>
                <w:rFonts w:ascii="Calibri" w:eastAsia="Calibri" w:hAnsi="Calibri" w:cs="Calibri"/>
                <w:color w:val="A6A6A6" w:themeColor="background1" w:themeShade="A6"/>
                <w:sz w:val="18"/>
                <w:szCs w:val="20"/>
              </w:rPr>
            </w:pPr>
          </w:p>
        </w:tc>
      </w:tr>
      <w:tr w:rsidR="008A66CF" w:rsidRPr="008A66CF" w14:paraId="78BB63AA" w14:textId="77777777" w:rsidTr="00EA0BAF">
        <w:trPr>
          <w:trHeight w:val="76"/>
        </w:trPr>
        <w:tc>
          <w:tcPr>
            <w:tcW w:w="3827" w:type="dxa"/>
            <w:shd w:val="clear" w:color="auto" w:fill="D9E2F3" w:themeFill="accent1" w:themeFillTint="33"/>
          </w:tcPr>
          <w:p w14:paraId="1A2EEF48" w14:textId="77777777" w:rsidR="008A66CF" w:rsidRPr="008A66CF" w:rsidRDefault="008A66CF" w:rsidP="008A66CF">
            <w:pPr>
              <w:numPr>
                <w:ilvl w:val="0"/>
                <w:numId w:val="24"/>
              </w:numPr>
              <w:spacing w:before="1" w:line="243" w:lineRule="exact"/>
              <w:rPr>
                <w:rFonts w:ascii="Calibri Light" w:eastAsia="Calibri" w:hAnsi="Calibri Light" w:cs="Calibri Light"/>
                <w:bCs/>
                <w:color w:val="A6A6A6" w:themeColor="background1" w:themeShade="A6"/>
                <w:sz w:val="20"/>
              </w:rPr>
            </w:pPr>
            <w:r w:rsidRPr="008A66CF">
              <w:rPr>
                <w:rFonts w:ascii="Calibri Light" w:eastAsia="Calibri" w:hAnsi="Calibri Light" w:cs="Calibri Light"/>
                <w:bCs/>
                <w:color w:val="A6A6A6" w:themeColor="background1" w:themeShade="A6"/>
                <w:sz w:val="20"/>
              </w:rPr>
              <w:t>di</w:t>
            </w:r>
            <w:r w:rsidRPr="008A66CF">
              <w:rPr>
                <w:rFonts w:ascii="Calibri Light" w:eastAsia="Calibri" w:hAnsi="Calibri Light" w:cs="Calibri Light"/>
                <w:bCs/>
                <w:color w:val="A6A6A6" w:themeColor="background1" w:themeShade="A6"/>
                <w:spacing w:val="-4"/>
                <w:sz w:val="20"/>
              </w:rPr>
              <w:t xml:space="preserve"> </w:t>
            </w:r>
            <w:r w:rsidRPr="008A66CF">
              <w:rPr>
                <w:rFonts w:ascii="Calibri Light" w:eastAsia="Calibri" w:hAnsi="Calibri Light" w:cs="Calibri Light"/>
                <w:bCs/>
                <w:color w:val="A6A6A6" w:themeColor="background1" w:themeShade="A6"/>
                <w:sz w:val="20"/>
              </w:rPr>
              <w:t>cui</w:t>
            </w:r>
            <w:r w:rsidRPr="008A66CF">
              <w:rPr>
                <w:rFonts w:ascii="Calibri Light" w:eastAsia="Calibri" w:hAnsi="Calibri Light" w:cs="Calibri Light"/>
                <w:bCs/>
                <w:color w:val="A6A6A6" w:themeColor="background1" w:themeShade="A6"/>
                <w:spacing w:val="-3"/>
                <w:sz w:val="20"/>
              </w:rPr>
              <w:t xml:space="preserve"> </w:t>
            </w:r>
            <w:r w:rsidRPr="008A66CF">
              <w:rPr>
                <w:rFonts w:ascii="Calibri Light" w:eastAsia="Calibri" w:hAnsi="Calibri Light" w:cs="Calibri Light"/>
                <w:bCs/>
                <w:color w:val="A6A6A6" w:themeColor="background1" w:themeShade="A6"/>
                <w:spacing w:val="-2"/>
                <w:sz w:val="20"/>
              </w:rPr>
              <w:t>finanziamenti</w:t>
            </w:r>
            <w:r w:rsidRPr="008A66CF">
              <w:rPr>
                <w:rFonts w:ascii="Calibri Light" w:eastAsia="Calibri" w:hAnsi="Calibri Light" w:cs="Calibri Light"/>
                <w:bCs/>
                <w:color w:val="A6A6A6" w:themeColor="background1" w:themeShade="A6"/>
                <w:sz w:val="20"/>
              </w:rPr>
              <w:t xml:space="preserve"> </w:t>
            </w:r>
            <w:r w:rsidRPr="008A66CF">
              <w:rPr>
                <w:rFonts w:ascii="Calibri Light" w:eastAsia="Calibri" w:hAnsi="Calibri Light" w:cs="Calibri Light"/>
                <w:bCs/>
                <w:color w:val="A6A6A6" w:themeColor="background1" w:themeShade="A6"/>
                <w:spacing w:val="-2"/>
                <w:sz w:val="20"/>
              </w:rPr>
              <w:t>esterni</w:t>
            </w:r>
          </w:p>
        </w:tc>
        <w:tc>
          <w:tcPr>
            <w:tcW w:w="4395" w:type="dxa"/>
          </w:tcPr>
          <w:p w14:paraId="159E65FD" w14:textId="77777777" w:rsidR="008A66CF" w:rsidRPr="008A66CF" w:rsidRDefault="008A66CF" w:rsidP="008A66CF">
            <w:pPr>
              <w:ind w:left="108"/>
              <w:rPr>
                <w:rFonts w:ascii="Calibri" w:eastAsia="Calibri" w:hAnsi="Calibri" w:cs="Calibri"/>
                <w:color w:val="A6A6A6" w:themeColor="background1" w:themeShade="A6"/>
                <w:sz w:val="18"/>
                <w:szCs w:val="20"/>
              </w:rPr>
            </w:pPr>
          </w:p>
        </w:tc>
      </w:tr>
    </w:tbl>
    <w:p w14:paraId="47EB58E8" w14:textId="77777777" w:rsidR="008A66CF" w:rsidRPr="008A66CF" w:rsidRDefault="008A66CF" w:rsidP="008A66CF"/>
    <w:p w14:paraId="09F230D2" w14:textId="77777777" w:rsidR="00DF7889" w:rsidRDefault="00DF7889" w:rsidP="00DF7889">
      <w:bookmarkStart w:id="90" w:name="_Toc223361497"/>
      <w:bookmarkStart w:id="91" w:name="_Toc223460622"/>
    </w:p>
    <w:p w14:paraId="6F5AD4DC" w14:textId="53E4C1F8" w:rsidR="008A66CF" w:rsidRPr="008A66CF" w:rsidRDefault="008A66CF" w:rsidP="008A66CF">
      <w:pPr>
        <w:keepNext/>
        <w:keepLines/>
        <w:spacing w:before="240" w:after="0"/>
        <w:jc w:val="center"/>
        <w:outlineLvl w:val="0"/>
        <w:rPr>
          <w:rFonts w:asciiTheme="majorHAnsi" w:eastAsiaTheme="majorEastAsia" w:hAnsiTheme="majorHAnsi" w:cstheme="majorBidi"/>
          <w:color w:val="2F5496" w:themeColor="accent1" w:themeShade="BF"/>
          <w:sz w:val="32"/>
          <w:szCs w:val="32"/>
        </w:rPr>
      </w:pPr>
      <w:r w:rsidRPr="008A66CF">
        <w:rPr>
          <w:rFonts w:asciiTheme="majorHAnsi" w:eastAsiaTheme="majorEastAsia" w:hAnsiTheme="majorHAnsi" w:cstheme="majorBidi"/>
          <w:color w:val="2F5496" w:themeColor="accent1" w:themeShade="BF"/>
          <w:sz w:val="32"/>
          <w:szCs w:val="32"/>
        </w:rPr>
        <w:t>SEZIONE 3: VALUTAZIONE COMPLESSIVA</w:t>
      </w:r>
      <w:bookmarkEnd w:id="90"/>
      <w:bookmarkEnd w:id="91"/>
    </w:p>
    <w:p w14:paraId="0AA4E31A" w14:textId="77777777" w:rsidR="008A66CF" w:rsidRPr="008A66CF" w:rsidRDefault="008A66CF" w:rsidP="008A66CF">
      <w:pPr>
        <w:spacing w:after="0" w:line="240" w:lineRule="auto"/>
        <w:jc w:val="both"/>
        <w:rPr>
          <w:rFonts w:ascii="Calibri Light" w:hAnsi="Calibri Light" w:cs="Calibri Light"/>
          <w:bCs/>
          <w:iCs/>
        </w:rPr>
      </w:pPr>
    </w:p>
    <w:p w14:paraId="086648AD" w14:textId="1890C1C1" w:rsidR="008A66CF" w:rsidRPr="008A66CF" w:rsidRDefault="008A66CF" w:rsidP="008A66CF">
      <w:pPr>
        <w:keepNext/>
        <w:keepLines/>
        <w:spacing w:before="120" w:after="240"/>
        <w:outlineLvl w:val="1"/>
        <w:rPr>
          <w:rFonts w:cstheme="minorHAnsi"/>
          <w:color w:val="2F5496" w:themeColor="accent1" w:themeShade="BF"/>
          <w:sz w:val="24"/>
          <w:szCs w:val="24"/>
        </w:rPr>
      </w:pPr>
      <w:bookmarkStart w:id="92" w:name="_Toc223361502"/>
      <w:bookmarkStart w:id="93" w:name="_Toc223460623"/>
      <w:bookmarkStart w:id="94" w:name="_Toc223361498"/>
      <w:r>
        <w:rPr>
          <w:rFonts w:eastAsiaTheme="majorEastAsia" w:cstheme="minorHAnsi"/>
          <w:color w:val="2F5496" w:themeColor="accent1" w:themeShade="BF"/>
          <w:sz w:val="24"/>
          <w:szCs w:val="24"/>
        </w:rPr>
        <w:t>1</w:t>
      </w:r>
      <w:r w:rsidRPr="008A66CF">
        <w:rPr>
          <w:rFonts w:eastAsiaTheme="majorEastAsia" w:cstheme="minorHAnsi"/>
          <w:color w:val="2F5496" w:themeColor="accent1" w:themeShade="BF"/>
          <w:sz w:val="24"/>
          <w:szCs w:val="24"/>
        </w:rPr>
        <w:t>. Quadro riepilogativo degli esiti del</w:t>
      </w:r>
      <w:r>
        <w:rPr>
          <w:rFonts w:eastAsiaTheme="majorEastAsia" w:cstheme="minorHAnsi"/>
          <w:color w:val="2F5496" w:themeColor="accent1" w:themeShade="BF"/>
          <w:sz w:val="24"/>
          <w:szCs w:val="24"/>
        </w:rPr>
        <w:t>la</w:t>
      </w:r>
      <w:r w:rsidRPr="008A66CF">
        <w:rPr>
          <w:rFonts w:eastAsiaTheme="majorEastAsia" w:cstheme="minorHAnsi"/>
          <w:color w:val="2F5496" w:themeColor="accent1" w:themeShade="BF"/>
          <w:sz w:val="24"/>
          <w:szCs w:val="24"/>
        </w:rPr>
        <w:t xml:space="preserve"> </w:t>
      </w:r>
      <w:bookmarkEnd w:id="92"/>
      <w:r w:rsidRPr="008A66CF">
        <w:rPr>
          <w:rFonts w:eastAsiaTheme="majorEastAsia" w:cstheme="minorHAnsi"/>
          <w:color w:val="2F5496" w:themeColor="accent1" w:themeShade="BF"/>
          <w:sz w:val="24"/>
          <w:szCs w:val="24"/>
        </w:rPr>
        <w:t>SEZIONE 1: MONITORAGGIO PSD OBIETTIVI – AZIONI – ATTIVITÀ</w:t>
      </w:r>
      <w:bookmarkEnd w:id="93"/>
    </w:p>
    <w:p w14:paraId="56FEC912" w14:textId="77777777" w:rsidR="008A66CF" w:rsidRPr="008A66CF" w:rsidRDefault="008A66CF" w:rsidP="008A66CF">
      <w:pPr>
        <w:widowControl w:val="0"/>
        <w:numPr>
          <w:ilvl w:val="0"/>
          <w:numId w:val="25"/>
        </w:numPr>
        <w:tabs>
          <w:tab w:val="left" w:pos="1670"/>
        </w:tabs>
        <w:autoSpaceDE w:val="0"/>
        <w:autoSpaceDN w:val="0"/>
        <w:spacing w:before="146" w:after="0" w:line="240" w:lineRule="auto"/>
        <w:ind w:left="284" w:hanging="284"/>
        <w:outlineLvl w:val="4"/>
        <w:rPr>
          <w:rFonts w:asciiTheme="majorHAnsi" w:eastAsiaTheme="majorEastAsia" w:hAnsiTheme="majorHAnsi" w:cstheme="majorBidi"/>
          <w:i/>
          <w:color w:val="2E5395"/>
        </w:rPr>
      </w:pPr>
      <w:bookmarkStart w:id="95" w:name="_Toc223361503"/>
      <w:bookmarkStart w:id="96" w:name="_Toc223460624"/>
      <w:r w:rsidRPr="008A66CF">
        <w:rPr>
          <w:rFonts w:asciiTheme="majorHAnsi" w:eastAsiaTheme="majorEastAsia" w:hAnsiTheme="majorHAnsi" w:cstheme="majorBidi"/>
          <w:i/>
          <w:color w:val="2E5395"/>
        </w:rPr>
        <w:t>Esito del monitoraggio degli indicatori</w:t>
      </w:r>
      <w:bookmarkEnd w:id="95"/>
      <w:bookmarkEnd w:id="96"/>
    </w:p>
    <w:p w14:paraId="0774A889" w14:textId="77777777" w:rsidR="008A66CF" w:rsidRPr="008A66CF" w:rsidRDefault="008A66CF" w:rsidP="008A66CF">
      <w:pPr>
        <w:spacing w:after="0" w:line="240" w:lineRule="auto"/>
        <w:jc w:val="both"/>
        <w:rPr>
          <w:rFonts w:ascii="Calibri" w:hAnsi="Calibri" w:cs="Calibri"/>
          <w:bCs/>
          <w:iCs/>
          <w:color w:val="000000"/>
        </w:rPr>
      </w:pPr>
    </w:p>
    <w:p w14:paraId="21723FF3" w14:textId="77777777" w:rsidR="008A66CF" w:rsidRPr="008A66CF" w:rsidRDefault="008A66CF" w:rsidP="008A66CF">
      <w:pPr>
        <w:keepNext/>
        <w:spacing w:after="200" w:line="240" w:lineRule="auto"/>
        <w:rPr>
          <w:rFonts w:asciiTheme="majorHAnsi" w:hAnsiTheme="majorHAnsi" w:cstheme="majorHAnsi"/>
          <w:bCs/>
          <w:i/>
          <w:iCs/>
          <w:color w:val="44546A" w:themeColor="text2"/>
          <w:sz w:val="20"/>
          <w:szCs w:val="20"/>
        </w:rPr>
      </w:pPr>
      <w:bookmarkStart w:id="97" w:name="_Hlk186534079"/>
      <w:r w:rsidRPr="008A66CF">
        <w:rPr>
          <w:rFonts w:asciiTheme="majorHAnsi" w:hAnsiTheme="majorHAnsi" w:cstheme="majorHAnsi"/>
          <w:b/>
          <w:bCs/>
          <w:i/>
          <w:iCs/>
          <w:color w:val="44546A" w:themeColor="text2"/>
          <w:sz w:val="20"/>
          <w:szCs w:val="20"/>
        </w:rPr>
        <w:t>Tabella</w:t>
      </w:r>
      <w:r w:rsidRPr="008A66CF">
        <w:rPr>
          <w:rFonts w:asciiTheme="majorHAnsi" w:hAnsiTheme="majorHAnsi" w:cstheme="majorHAnsi"/>
          <w:i/>
          <w:iCs/>
          <w:color w:val="44546A" w:themeColor="text2"/>
          <w:sz w:val="20"/>
          <w:szCs w:val="20"/>
        </w:rPr>
        <w:t xml:space="preserve">: </w:t>
      </w:r>
      <w:r w:rsidRPr="008A66CF">
        <w:rPr>
          <w:rFonts w:asciiTheme="majorHAnsi" w:hAnsiTheme="majorHAnsi" w:cstheme="majorHAnsi"/>
          <w:bCs/>
          <w:i/>
          <w:iCs/>
          <w:color w:val="44546A" w:themeColor="text2"/>
          <w:sz w:val="20"/>
          <w:szCs w:val="20"/>
        </w:rPr>
        <w:t>Esempio di tabella riepilogativa dello stato di avanzamento dell’implementazione</w:t>
      </w:r>
    </w:p>
    <w:tbl>
      <w:tblPr>
        <w:tblStyle w:val="Grigliatabella"/>
        <w:tblW w:w="9209" w:type="dxa"/>
        <w:tblLook w:val="04A0" w:firstRow="1" w:lastRow="0" w:firstColumn="1" w:lastColumn="0" w:noHBand="0" w:noVBand="1"/>
      </w:tblPr>
      <w:tblGrid>
        <w:gridCol w:w="656"/>
        <w:gridCol w:w="5009"/>
        <w:gridCol w:w="3544"/>
      </w:tblGrid>
      <w:tr w:rsidR="008A66CF" w:rsidRPr="008A66CF" w14:paraId="336689E6" w14:textId="77777777" w:rsidTr="00227BA4">
        <w:tc>
          <w:tcPr>
            <w:tcW w:w="656" w:type="dxa"/>
            <w:vMerge w:val="restart"/>
            <w:shd w:val="clear" w:color="auto" w:fill="D9E2F3" w:themeFill="accent1" w:themeFillTint="33"/>
            <w:vAlign w:val="center"/>
          </w:tcPr>
          <w:p w14:paraId="370C1F40" w14:textId="77777777" w:rsidR="008A66CF" w:rsidRPr="008A66CF" w:rsidRDefault="008A66CF" w:rsidP="00227BA4">
            <w:pPr>
              <w:rPr>
                <w:rFonts w:ascii="Calibri Light" w:hAnsi="Calibri Light" w:cs="Calibri Light"/>
                <w:bCs/>
                <w:iCs/>
              </w:rPr>
            </w:pPr>
            <w:bookmarkStart w:id="98" w:name="_Hlk186534714"/>
            <w:r w:rsidRPr="008A66CF">
              <w:rPr>
                <w:rFonts w:ascii="Calibri Light" w:hAnsi="Calibri Light" w:cs="Calibri Light"/>
                <w:bCs/>
                <w:iCs/>
              </w:rPr>
              <w:t xml:space="preserve">OB. </w:t>
            </w:r>
          </w:p>
        </w:tc>
        <w:tc>
          <w:tcPr>
            <w:tcW w:w="5009" w:type="dxa"/>
            <w:shd w:val="clear" w:color="auto" w:fill="D9E2F3" w:themeFill="accent1" w:themeFillTint="33"/>
            <w:vAlign w:val="center"/>
          </w:tcPr>
          <w:p w14:paraId="6717A926" w14:textId="77777777" w:rsidR="008A66CF" w:rsidRPr="008A66CF" w:rsidRDefault="008A66CF" w:rsidP="00227BA4">
            <w:pPr>
              <w:rPr>
                <w:rFonts w:ascii="Calibri Light" w:hAnsi="Calibri Light" w:cs="Calibri Light"/>
                <w:bCs/>
                <w:iCs/>
              </w:rPr>
            </w:pPr>
            <w:r w:rsidRPr="008A66CF">
              <w:rPr>
                <w:rFonts w:ascii="Calibri Light" w:hAnsi="Calibri Light" w:cs="Calibri Light"/>
                <w:bCs/>
                <w:iCs/>
              </w:rPr>
              <w:t>Indicatore/i</w:t>
            </w:r>
          </w:p>
        </w:tc>
        <w:tc>
          <w:tcPr>
            <w:tcW w:w="3544" w:type="dxa"/>
            <w:shd w:val="clear" w:color="auto" w:fill="D9E2F3" w:themeFill="accent1" w:themeFillTint="33"/>
            <w:vAlign w:val="center"/>
          </w:tcPr>
          <w:p w14:paraId="11C0FAE9" w14:textId="77777777" w:rsidR="008A66CF" w:rsidRPr="008A66CF" w:rsidRDefault="008A66CF" w:rsidP="00227BA4">
            <w:pPr>
              <w:jc w:val="center"/>
              <w:rPr>
                <w:rFonts w:ascii="Calibri Light" w:hAnsi="Calibri Light" w:cs="Calibri Light"/>
                <w:bCs/>
                <w:iCs/>
              </w:rPr>
            </w:pPr>
          </w:p>
        </w:tc>
      </w:tr>
      <w:tr w:rsidR="008A66CF" w:rsidRPr="008A66CF" w14:paraId="319697D0" w14:textId="77777777" w:rsidTr="00227BA4">
        <w:tc>
          <w:tcPr>
            <w:tcW w:w="656" w:type="dxa"/>
            <w:vMerge/>
            <w:shd w:val="clear" w:color="auto" w:fill="D9E2F3" w:themeFill="accent1" w:themeFillTint="33"/>
            <w:vAlign w:val="center"/>
          </w:tcPr>
          <w:p w14:paraId="7FC4FA71" w14:textId="77777777" w:rsidR="008A66CF" w:rsidRPr="008A66CF" w:rsidRDefault="008A66CF" w:rsidP="00227BA4">
            <w:pPr>
              <w:rPr>
                <w:rFonts w:ascii="Calibri Light" w:hAnsi="Calibri Light" w:cs="Calibri Light"/>
                <w:bCs/>
                <w:iCs/>
              </w:rPr>
            </w:pPr>
          </w:p>
        </w:tc>
        <w:tc>
          <w:tcPr>
            <w:tcW w:w="5009" w:type="dxa"/>
            <w:shd w:val="clear" w:color="auto" w:fill="D9E2F3" w:themeFill="accent1" w:themeFillTint="33"/>
            <w:vAlign w:val="center"/>
          </w:tcPr>
          <w:p w14:paraId="42C8C29A" w14:textId="77777777" w:rsidR="008A66CF" w:rsidRPr="008A66CF" w:rsidRDefault="008A66CF" w:rsidP="00227BA4">
            <w:pPr>
              <w:rPr>
                <w:rFonts w:ascii="Calibri Light" w:hAnsi="Calibri Light" w:cs="Calibri Light"/>
                <w:bCs/>
                <w:iCs/>
              </w:rPr>
            </w:pPr>
            <w:r w:rsidRPr="008A66CF">
              <w:rPr>
                <w:rFonts w:ascii="Calibri Light" w:hAnsi="Calibri Light" w:cs="Calibri Light"/>
                <w:bCs/>
                <w:iCs/>
              </w:rPr>
              <w:t>Target al 202X</w:t>
            </w:r>
          </w:p>
        </w:tc>
        <w:tc>
          <w:tcPr>
            <w:tcW w:w="3544" w:type="dxa"/>
            <w:shd w:val="clear" w:color="auto" w:fill="D9E2F3" w:themeFill="accent1" w:themeFillTint="33"/>
            <w:vAlign w:val="center"/>
          </w:tcPr>
          <w:p w14:paraId="2ADE6A09" w14:textId="77777777" w:rsidR="008A66CF" w:rsidRPr="008A66CF" w:rsidRDefault="008A66CF" w:rsidP="00227BA4">
            <w:pPr>
              <w:jc w:val="center"/>
              <w:rPr>
                <w:rFonts w:ascii="Calibri Light" w:hAnsi="Calibri Light" w:cs="Calibri Light"/>
                <w:bCs/>
                <w:iCs/>
              </w:rPr>
            </w:pPr>
            <w:r w:rsidRPr="008A66CF">
              <w:rPr>
                <w:rFonts w:ascii="Calibri Light" w:hAnsi="Calibri Light" w:cs="Calibri Light"/>
                <w:bCs/>
                <w:iCs/>
              </w:rPr>
              <w:t>Raggiunto (SI/NO)</w:t>
            </w:r>
          </w:p>
        </w:tc>
      </w:tr>
      <w:tr w:rsidR="008A66CF" w:rsidRPr="008A66CF" w14:paraId="71193D05" w14:textId="77777777" w:rsidTr="00227BA4">
        <w:tc>
          <w:tcPr>
            <w:tcW w:w="656" w:type="dxa"/>
            <w:vMerge w:val="restart"/>
          </w:tcPr>
          <w:p w14:paraId="794AD768" w14:textId="77777777" w:rsidR="008A66CF" w:rsidRPr="008A66CF" w:rsidRDefault="008A66CF" w:rsidP="00227BA4">
            <w:pPr>
              <w:jc w:val="both"/>
              <w:rPr>
                <w:rFonts w:ascii="Calibri Light" w:hAnsi="Calibri Light" w:cs="Calibri Light"/>
                <w:bCs/>
                <w:i/>
                <w:sz w:val="18"/>
                <w:szCs w:val="18"/>
              </w:rPr>
            </w:pPr>
            <w:r w:rsidRPr="008A66CF">
              <w:rPr>
                <w:rFonts w:ascii="Calibri Light" w:hAnsi="Calibri Light" w:cs="Calibri Light"/>
                <w:bCs/>
                <w:i/>
                <w:sz w:val="18"/>
                <w:szCs w:val="18"/>
              </w:rPr>
              <w:t>1.</w:t>
            </w:r>
          </w:p>
        </w:tc>
        <w:tc>
          <w:tcPr>
            <w:tcW w:w="5009" w:type="dxa"/>
          </w:tcPr>
          <w:p w14:paraId="4736B09C" w14:textId="77777777" w:rsidR="008A66CF" w:rsidRPr="008A66CF" w:rsidRDefault="008A66CF" w:rsidP="00227BA4">
            <w:pPr>
              <w:jc w:val="both"/>
              <w:rPr>
                <w:rFonts w:ascii="Calibri Light" w:hAnsi="Calibri Light" w:cs="Calibri Light"/>
                <w:bCs/>
                <w:i/>
                <w:sz w:val="18"/>
                <w:szCs w:val="18"/>
              </w:rPr>
            </w:pPr>
          </w:p>
        </w:tc>
        <w:tc>
          <w:tcPr>
            <w:tcW w:w="3544" w:type="dxa"/>
          </w:tcPr>
          <w:p w14:paraId="18222605" w14:textId="77777777" w:rsidR="008A66CF" w:rsidRPr="008A66CF" w:rsidRDefault="008A66CF" w:rsidP="00227BA4">
            <w:pPr>
              <w:jc w:val="both"/>
              <w:rPr>
                <w:rFonts w:ascii="Calibri Light" w:hAnsi="Calibri Light" w:cs="Calibri Light"/>
                <w:bCs/>
                <w:i/>
                <w:sz w:val="18"/>
                <w:szCs w:val="18"/>
              </w:rPr>
            </w:pPr>
          </w:p>
        </w:tc>
      </w:tr>
      <w:tr w:rsidR="008A66CF" w:rsidRPr="008A66CF" w14:paraId="6A911FA8" w14:textId="77777777" w:rsidTr="00227BA4">
        <w:trPr>
          <w:trHeight w:val="220"/>
        </w:trPr>
        <w:tc>
          <w:tcPr>
            <w:tcW w:w="656" w:type="dxa"/>
            <w:vMerge/>
          </w:tcPr>
          <w:p w14:paraId="7046D349" w14:textId="77777777" w:rsidR="008A66CF" w:rsidRPr="008A66CF" w:rsidRDefault="008A66CF" w:rsidP="00227BA4">
            <w:pPr>
              <w:jc w:val="both"/>
              <w:rPr>
                <w:rFonts w:ascii="Calibri Light" w:hAnsi="Calibri Light" w:cs="Calibri Light"/>
                <w:bCs/>
                <w:i/>
                <w:sz w:val="18"/>
                <w:szCs w:val="18"/>
              </w:rPr>
            </w:pPr>
          </w:p>
        </w:tc>
        <w:tc>
          <w:tcPr>
            <w:tcW w:w="5009" w:type="dxa"/>
          </w:tcPr>
          <w:p w14:paraId="68249C11" w14:textId="77777777" w:rsidR="008A66CF" w:rsidRPr="008A66CF" w:rsidRDefault="008A66CF" w:rsidP="00227BA4">
            <w:pPr>
              <w:jc w:val="both"/>
              <w:rPr>
                <w:rFonts w:ascii="Calibri Light" w:hAnsi="Calibri Light" w:cs="Calibri Light"/>
                <w:bCs/>
                <w:i/>
                <w:sz w:val="18"/>
                <w:szCs w:val="18"/>
              </w:rPr>
            </w:pPr>
          </w:p>
        </w:tc>
        <w:tc>
          <w:tcPr>
            <w:tcW w:w="3544" w:type="dxa"/>
          </w:tcPr>
          <w:p w14:paraId="5F841E74" w14:textId="77777777" w:rsidR="008A66CF" w:rsidRPr="008A66CF" w:rsidRDefault="008A66CF" w:rsidP="00227BA4">
            <w:pPr>
              <w:jc w:val="both"/>
              <w:rPr>
                <w:rFonts w:ascii="Calibri Light" w:hAnsi="Calibri Light" w:cs="Calibri Light"/>
                <w:bCs/>
                <w:i/>
                <w:sz w:val="18"/>
                <w:szCs w:val="18"/>
              </w:rPr>
            </w:pPr>
          </w:p>
        </w:tc>
      </w:tr>
      <w:tr w:rsidR="008A66CF" w:rsidRPr="008A66CF" w14:paraId="7CE2F52C" w14:textId="77777777" w:rsidTr="00227BA4">
        <w:tc>
          <w:tcPr>
            <w:tcW w:w="656" w:type="dxa"/>
            <w:vMerge w:val="restart"/>
          </w:tcPr>
          <w:p w14:paraId="5C784FDD" w14:textId="77777777" w:rsidR="008A66CF" w:rsidRPr="008A66CF" w:rsidRDefault="008A66CF" w:rsidP="00227BA4">
            <w:pPr>
              <w:jc w:val="both"/>
              <w:rPr>
                <w:rFonts w:ascii="Calibri Light" w:hAnsi="Calibri Light" w:cs="Calibri Light"/>
                <w:bCs/>
                <w:i/>
                <w:sz w:val="18"/>
                <w:szCs w:val="18"/>
              </w:rPr>
            </w:pPr>
            <w:r w:rsidRPr="008A66CF">
              <w:rPr>
                <w:rFonts w:ascii="Calibri Light" w:hAnsi="Calibri Light" w:cs="Calibri Light"/>
                <w:bCs/>
                <w:i/>
                <w:sz w:val="18"/>
                <w:szCs w:val="18"/>
              </w:rPr>
              <w:t>2.</w:t>
            </w:r>
          </w:p>
        </w:tc>
        <w:tc>
          <w:tcPr>
            <w:tcW w:w="5009" w:type="dxa"/>
          </w:tcPr>
          <w:p w14:paraId="0E9CB757" w14:textId="77777777" w:rsidR="008A66CF" w:rsidRPr="008A66CF" w:rsidRDefault="008A66CF" w:rsidP="00227BA4">
            <w:pPr>
              <w:jc w:val="both"/>
              <w:rPr>
                <w:rFonts w:ascii="Calibri Light" w:hAnsi="Calibri Light" w:cs="Calibri Light"/>
                <w:bCs/>
                <w:i/>
                <w:sz w:val="18"/>
                <w:szCs w:val="18"/>
              </w:rPr>
            </w:pPr>
          </w:p>
        </w:tc>
        <w:tc>
          <w:tcPr>
            <w:tcW w:w="3544" w:type="dxa"/>
          </w:tcPr>
          <w:p w14:paraId="2D324738" w14:textId="77777777" w:rsidR="008A66CF" w:rsidRPr="008A66CF" w:rsidRDefault="008A66CF" w:rsidP="00227BA4">
            <w:pPr>
              <w:jc w:val="both"/>
              <w:rPr>
                <w:rFonts w:ascii="Calibri Light" w:hAnsi="Calibri Light" w:cs="Calibri Light"/>
                <w:bCs/>
                <w:i/>
                <w:sz w:val="18"/>
                <w:szCs w:val="18"/>
              </w:rPr>
            </w:pPr>
          </w:p>
        </w:tc>
      </w:tr>
      <w:tr w:rsidR="008A66CF" w:rsidRPr="008A66CF" w14:paraId="18468171" w14:textId="77777777" w:rsidTr="00227BA4">
        <w:tc>
          <w:tcPr>
            <w:tcW w:w="656" w:type="dxa"/>
            <w:vMerge/>
          </w:tcPr>
          <w:p w14:paraId="29E4A447" w14:textId="77777777" w:rsidR="008A66CF" w:rsidRPr="008A66CF" w:rsidRDefault="008A66CF" w:rsidP="00227BA4">
            <w:pPr>
              <w:jc w:val="both"/>
              <w:rPr>
                <w:rFonts w:ascii="Calibri Light" w:hAnsi="Calibri Light" w:cs="Calibri Light"/>
                <w:bCs/>
                <w:i/>
                <w:sz w:val="18"/>
                <w:szCs w:val="18"/>
              </w:rPr>
            </w:pPr>
          </w:p>
        </w:tc>
        <w:tc>
          <w:tcPr>
            <w:tcW w:w="5009" w:type="dxa"/>
          </w:tcPr>
          <w:p w14:paraId="437F050B" w14:textId="77777777" w:rsidR="008A66CF" w:rsidRPr="008A66CF" w:rsidRDefault="008A66CF" w:rsidP="00227BA4">
            <w:pPr>
              <w:jc w:val="both"/>
              <w:rPr>
                <w:rFonts w:ascii="Calibri Light" w:hAnsi="Calibri Light" w:cs="Calibri Light"/>
                <w:bCs/>
                <w:i/>
                <w:sz w:val="18"/>
                <w:szCs w:val="18"/>
              </w:rPr>
            </w:pPr>
          </w:p>
        </w:tc>
        <w:tc>
          <w:tcPr>
            <w:tcW w:w="3544" w:type="dxa"/>
          </w:tcPr>
          <w:p w14:paraId="7AF15B3F" w14:textId="77777777" w:rsidR="008A66CF" w:rsidRPr="008A66CF" w:rsidRDefault="008A66CF" w:rsidP="00227BA4">
            <w:pPr>
              <w:jc w:val="both"/>
              <w:rPr>
                <w:rFonts w:ascii="Calibri Light" w:hAnsi="Calibri Light" w:cs="Calibri Light"/>
                <w:bCs/>
                <w:i/>
                <w:sz w:val="18"/>
                <w:szCs w:val="18"/>
              </w:rPr>
            </w:pPr>
          </w:p>
        </w:tc>
      </w:tr>
      <w:tr w:rsidR="008A66CF" w:rsidRPr="008A66CF" w14:paraId="00679753" w14:textId="77777777" w:rsidTr="00227BA4">
        <w:tc>
          <w:tcPr>
            <w:tcW w:w="656" w:type="dxa"/>
            <w:vMerge/>
          </w:tcPr>
          <w:p w14:paraId="63E081C6" w14:textId="77777777" w:rsidR="008A66CF" w:rsidRPr="008A66CF" w:rsidRDefault="008A66CF" w:rsidP="00227BA4">
            <w:pPr>
              <w:jc w:val="both"/>
              <w:rPr>
                <w:rFonts w:ascii="Calibri Light" w:hAnsi="Calibri Light" w:cs="Calibri Light"/>
                <w:bCs/>
                <w:i/>
                <w:sz w:val="18"/>
                <w:szCs w:val="18"/>
              </w:rPr>
            </w:pPr>
          </w:p>
        </w:tc>
        <w:tc>
          <w:tcPr>
            <w:tcW w:w="5009" w:type="dxa"/>
          </w:tcPr>
          <w:p w14:paraId="36DF6BD6" w14:textId="77777777" w:rsidR="008A66CF" w:rsidRPr="008A66CF" w:rsidRDefault="008A66CF" w:rsidP="00227BA4">
            <w:pPr>
              <w:jc w:val="both"/>
              <w:rPr>
                <w:rFonts w:ascii="Calibri Light" w:hAnsi="Calibri Light" w:cs="Calibri Light"/>
                <w:bCs/>
                <w:i/>
                <w:sz w:val="18"/>
                <w:szCs w:val="18"/>
              </w:rPr>
            </w:pPr>
          </w:p>
        </w:tc>
        <w:tc>
          <w:tcPr>
            <w:tcW w:w="3544" w:type="dxa"/>
          </w:tcPr>
          <w:p w14:paraId="3438C197" w14:textId="77777777" w:rsidR="008A66CF" w:rsidRPr="008A66CF" w:rsidRDefault="008A66CF" w:rsidP="00227BA4">
            <w:pPr>
              <w:jc w:val="both"/>
              <w:rPr>
                <w:rFonts w:ascii="Calibri Light" w:hAnsi="Calibri Light" w:cs="Calibri Light"/>
                <w:bCs/>
                <w:i/>
                <w:sz w:val="18"/>
                <w:szCs w:val="18"/>
              </w:rPr>
            </w:pPr>
          </w:p>
        </w:tc>
      </w:tr>
      <w:tr w:rsidR="008A66CF" w:rsidRPr="008A66CF" w14:paraId="03337759" w14:textId="77777777" w:rsidTr="00227BA4">
        <w:tc>
          <w:tcPr>
            <w:tcW w:w="656" w:type="dxa"/>
            <w:vMerge/>
          </w:tcPr>
          <w:p w14:paraId="2124F9FC" w14:textId="77777777" w:rsidR="008A66CF" w:rsidRPr="008A66CF" w:rsidRDefault="008A66CF" w:rsidP="00227BA4">
            <w:pPr>
              <w:jc w:val="both"/>
              <w:rPr>
                <w:rFonts w:ascii="Calibri Light" w:hAnsi="Calibri Light" w:cs="Calibri Light"/>
                <w:bCs/>
                <w:i/>
                <w:sz w:val="18"/>
                <w:szCs w:val="18"/>
              </w:rPr>
            </w:pPr>
          </w:p>
        </w:tc>
        <w:tc>
          <w:tcPr>
            <w:tcW w:w="5009" w:type="dxa"/>
          </w:tcPr>
          <w:p w14:paraId="2297002F" w14:textId="77777777" w:rsidR="008A66CF" w:rsidRPr="008A66CF" w:rsidRDefault="008A66CF" w:rsidP="00227BA4">
            <w:pPr>
              <w:jc w:val="both"/>
              <w:rPr>
                <w:rFonts w:ascii="Calibri Light" w:hAnsi="Calibri Light" w:cs="Calibri Light"/>
                <w:bCs/>
                <w:i/>
                <w:sz w:val="18"/>
                <w:szCs w:val="18"/>
              </w:rPr>
            </w:pPr>
          </w:p>
        </w:tc>
        <w:tc>
          <w:tcPr>
            <w:tcW w:w="3544" w:type="dxa"/>
          </w:tcPr>
          <w:p w14:paraId="15EEBF74" w14:textId="77777777" w:rsidR="008A66CF" w:rsidRPr="008A66CF" w:rsidRDefault="008A66CF" w:rsidP="00227BA4">
            <w:pPr>
              <w:jc w:val="both"/>
              <w:rPr>
                <w:rFonts w:ascii="Calibri Light" w:hAnsi="Calibri Light" w:cs="Calibri Light"/>
                <w:bCs/>
                <w:i/>
                <w:sz w:val="18"/>
                <w:szCs w:val="18"/>
              </w:rPr>
            </w:pPr>
          </w:p>
        </w:tc>
      </w:tr>
      <w:tr w:rsidR="008A66CF" w:rsidRPr="008A66CF" w14:paraId="386584B7" w14:textId="77777777" w:rsidTr="00227BA4">
        <w:tc>
          <w:tcPr>
            <w:tcW w:w="656" w:type="dxa"/>
          </w:tcPr>
          <w:p w14:paraId="68763944" w14:textId="77777777" w:rsidR="008A66CF" w:rsidRPr="008A66CF" w:rsidRDefault="008A66CF" w:rsidP="00227BA4">
            <w:pPr>
              <w:jc w:val="both"/>
              <w:rPr>
                <w:rFonts w:ascii="Calibri Light" w:hAnsi="Calibri Light" w:cs="Calibri Light"/>
                <w:bCs/>
                <w:i/>
                <w:sz w:val="18"/>
                <w:szCs w:val="18"/>
              </w:rPr>
            </w:pPr>
            <w:r w:rsidRPr="008A66CF">
              <w:rPr>
                <w:rFonts w:ascii="Calibri Light" w:hAnsi="Calibri Light" w:cs="Calibri Light"/>
                <w:bCs/>
                <w:i/>
                <w:sz w:val="18"/>
                <w:szCs w:val="18"/>
              </w:rPr>
              <w:t>Etc.</w:t>
            </w:r>
          </w:p>
        </w:tc>
        <w:tc>
          <w:tcPr>
            <w:tcW w:w="5009" w:type="dxa"/>
          </w:tcPr>
          <w:p w14:paraId="1A7FDECB" w14:textId="77777777" w:rsidR="008A66CF" w:rsidRPr="008A66CF" w:rsidRDefault="008A66CF" w:rsidP="00227BA4">
            <w:pPr>
              <w:jc w:val="both"/>
              <w:rPr>
                <w:rFonts w:ascii="Calibri Light" w:hAnsi="Calibri Light" w:cs="Calibri Light"/>
                <w:bCs/>
                <w:i/>
                <w:sz w:val="18"/>
                <w:szCs w:val="18"/>
              </w:rPr>
            </w:pPr>
          </w:p>
        </w:tc>
        <w:tc>
          <w:tcPr>
            <w:tcW w:w="3544" w:type="dxa"/>
          </w:tcPr>
          <w:p w14:paraId="3692CA3E" w14:textId="77777777" w:rsidR="008A66CF" w:rsidRPr="008A66CF" w:rsidRDefault="008A66CF" w:rsidP="00227BA4">
            <w:pPr>
              <w:jc w:val="both"/>
              <w:rPr>
                <w:rFonts w:ascii="Calibri Light" w:hAnsi="Calibri Light" w:cs="Calibri Light"/>
                <w:bCs/>
                <w:i/>
                <w:sz w:val="18"/>
                <w:szCs w:val="18"/>
              </w:rPr>
            </w:pPr>
          </w:p>
        </w:tc>
      </w:tr>
      <w:bookmarkEnd w:id="97"/>
      <w:bookmarkEnd w:id="98"/>
    </w:tbl>
    <w:p w14:paraId="4932F266" w14:textId="77777777" w:rsidR="008A66CF" w:rsidRDefault="008A66CF" w:rsidP="008A66CF">
      <w:pPr>
        <w:spacing w:after="0" w:line="240" w:lineRule="auto"/>
        <w:jc w:val="both"/>
        <w:rPr>
          <w:rFonts w:ascii="Calibri Light" w:hAnsi="Calibri Light" w:cs="Calibri Light"/>
          <w:bCs/>
          <w:i/>
          <w:sz w:val="18"/>
          <w:szCs w:val="18"/>
        </w:rPr>
      </w:pPr>
    </w:p>
    <w:p w14:paraId="742F49FA" w14:textId="7D82E520" w:rsidR="000227CE" w:rsidRPr="008A66CF" w:rsidRDefault="000227CE" w:rsidP="000227CE">
      <w:pPr>
        <w:widowControl w:val="0"/>
        <w:tabs>
          <w:tab w:val="left" w:pos="1670"/>
        </w:tabs>
        <w:autoSpaceDE w:val="0"/>
        <w:autoSpaceDN w:val="0"/>
        <w:spacing w:before="146" w:after="240" w:line="240" w:lineRule="auto"/>
        <w:outlineLvl w:val="4"/>
        <w:rPr>
          <w:rFonts w:asciiTheme="majorHAnsi" w:eastAsiaTheme="majorEastAsia" w:hAnsiTheme="majorHAnsi" w:cstheme="majorBidi"/>
          <w:i/>
          <w:color w:val="2E5395"/>
        </w:rPr>
      </w:pPr>
      <w:bookmarkStart w:id="99" w:name="_Toc223460625"/>
      <w:r w:rsidRPr="008A66CF">
        <w:rPr>
          <w:rFonts w:asciiTheme="majorHAnsi" w:eastAsiaTheme="majorEastAsia" w:hAnsiTheme="majorHAnsi" w:cstheme="majorBidi"/>
          <w:i/>
          <w:color w:val="2E5395"/>
        </w:rPr>
        <w:t>b) Azioni di miglioramento</w:t>
      </w:r>
      <w:bookmarkEnd w:id="99"/>
    </w:p>
    <w:tbl>
      <w:tblPr>
        <w:tblStyle w:val="Grigliatabella"/>
        <w:tblW w:w="9493" w:type="dxa"/>
        <w:tblLook w:val="04A0" w:firstRow="1" w:lastRow="0" w:firstColumn="1" w:lastColumn="0" w:noHBand="0" w:noVBand="1"/>
      </w:tblPr>
      <w:tblGrid>
        <w:gridCol w:w="971"/>
        <w:gridCol w:w="4311"/>
        <w:gridCol w:w="1972"/>
        <w:gridCol w:w="2239"/>
      </w:tblGrid>
      <w:tr w:rsidR="000227CE" w:rsidRPr="008A66CF" w14:paraId="13CAA8A3" w14:textId="77777777" w:rsidTr="00EA0BAF">
        <w:trPr>
          <w:trHeight w:val="547"/>
        </w:trPr>
        <w:tc>
          <w:tcPr>
            <w:tcW w:w="846" w:type="dxa"/>
            <w:shd w:val="clear" w:color="auto" w:fill="D9E2F3" w:themeFill="accent1" w:themeFillTint="33"/>
            <w:vAlign w:val="center"/>
          </w:tcPr>
          <w:p w14:paraId="49D46EA4" w14:textId="3E0D37F8" w:rsidR="000227CE" w:rsidRPr="008A66CF" w:rsidRDefault="00817E8C" w:rsidP="00EA0BAF">
            <w:pPr>
              <w:rPr>
                <w:rFonts w:ascii="Calibri Light" w:hAnsi="Calibri Light" w:cs="Calibri Light"/>
                <w:bCs/>
                <w:iCs/>
              </w:rPr>
            </w:pPr>
            <w:r>
              <w:rPr>
                <w:rFonts w:ascii="Calibri Light" w:hAnsi="Calibri Light" w:cs="Calibri Light"/>
                <w:bCs/>
                <w:iCs/>
              </w:rPr>
              <w:t>SEZIONE 1</w:t>
            </w:r>
            <w:r w:rsidR="000227CE" w:rsidRPr="008A66CF">
              <w:rPr>
                <w:rFonts w:ascii="Calibri Light" w:hAnsi="Calibri Light" w:cs="Calibri Light"/>
                <w:bCs/>
                <w:iCs/>
              </w:rPr>
              <w:t xml:space="preserve"> N. </w:t>
            </w:r>
          </w:p>
        </w:tc>
        <w:tc>
          <w:tcPr>
            <w:tcW w:w="4394" w:type="dxa"/>
            <w:shd w:val="clear" w:color="auto" w:fill="D9E2F3" w:themeFill="accent1" w:themeFillTint="33"/>
            <w:vAlign w:val="center"/>
          </w:tcPr>
          <w:p w14:paraId="75A56AD5" w14:textId="77777777" w:rsidR="000227CE" w:rsidRPr="008A66CF" w:rsidRDefault="000227CE" w:rsidP="00EA0BAF">
            <w:pPr>
              <w:rPr>
                <w:rFonts w:ascii="Calibri Light" w:hAnsi="Calibri Light" w:cs="Calibri Light"/>
                <w:bCs/>
                <w:iCs/>
              </w:rPr>
            </w:pPr>
            <w:r w:rsidRPr="008A66CF">
              <w:rPr>
                <w:rFonts w:ascii="Calibri Light" w:hAnsi="Calibri Light" w:cs="Calibri Light"/>
                <w:bCs/>
                <w:iCs/>
              </w:rPr>
              <w:t>Descrizione</w:t>
            </w:r>
          </w:p>
        </w:tc>
        <w:tc>
          <w:tcPr>
            <w:tcW w:w="1985" w:type="dxa"/>
            <w:shd w:val="clear" w:color="auto" w:fill="D9E2F3" w:themeFill="accent1" w:themeFillTint="33"/>
            <w:vAlign w:val="center"/>
          </w:tcPr>
          <w:p w14:paraId="660064BD" w14:textId="77777777" w:rsidR="000227CE" w:rsidRPr="008A66CF" w:rsidRDefault="000227CE" w:rsidP="00EA0BAF">
            <w:pPr>
              <w:rPr>
                <w:rFonts w:ascii="Calibri Light" w:hAnsi="Calibri Light" w:cs="Calibri Light"/>
                <w:bCs/>
                <w:iCs/>
              </w:rPr>
            </w:pPr>
            <w:r w:rsidRPr="008A66CF">
              <w:rPr>
                <w:rFonts w:ascii="Calibri Light" w:hAnsi="Calibri Light" w:cs="Calibri Light"/>
                <w:bCs/>
                <w:iCs/>
              </w:rPr>
              <w:t>Responsabilità</w:t>
            </w:r>
          </w:p>
        </w:tc>
        <w:tc>
          <w:tcPr>
            <w:tcW w:w="2268" w:type="dxa"/>
            <w:shd w:val="clear" w:color="auto" w:fill="D9E2F3" w:themeFill="accent1" w:themeFillTint="33"/>
            <w:vAlign w:val="center"/>
          </w:tcPr>
          <w:p w14:paraId="38258E23" w14:textId="77777777" w:rsidR="000227CE" w:rsidRPr="008A66CF" w:rsidRDefault="000227CE" w:rsidP="00EA0BAF">
            <w:pPr>
              <w:rPr>
                <w:rFonts w:ascii="Calibri Light" w:hAnsi="Calibri Light" w:cs="Calibri Light"/>
                <w:bCs/>
                <w:iCs/>
              </w:rPr>
            </w:pPr>
            <w:r w:rsidRPr="008A66CF">
              <w:rPr>
                <w:rFonts w:ascii="Calibri Light" w:hAnsi="Calibri Light" w:cs="Calibri Light"/>
                <w:bCs/>
                <w:iCs/>
              </w:rPr>
              <w:t>Tempistica</w:t>
            </w:r>
          </w:p>
        </w:tc>
      </w:tr>
      <w:tr w:rsidR="000227CE" w:rsidRPr="008A66CF" w14:paraId="632810BA" w14:textId="77777777" w:rsidTr="00EA0BAF">
        <w:tc>
          <w:tcPr>
            <w:tcW w:w="846" w:type="dxa"/>
            <w:shd w:val="clear" w:color="auto" w:fill="FFFFFF" w:themeFill="background1"/>
          </w:tcPr>
          <w:p w14:paraId="60B43979" w14:textId="77777777" w:rsidR="000227CE" w:rsidRPr="008A66CF" w:rsidRDefault="000227CE" w:rsidP="00EA0BAF">
            <w:pPr>
              <w:jc w:val="both"/>
              <w:rPr>
                <w:rFonts w:ascii="Calibri Light" w:hAnsi="Calibri Light" w:cs="Calibri Light"/>
                <w:bCs/>
                <w:i/>
                <w:sz w:val="20"/>
                <w:szCs w:val="20"/>
              </w:rPr>
            </w:pPr>
            <w:r w:rsidRPr="008A66CF">
              <w:rPr>
                <w:rFonts w:ascii="Calibri Light" w:hAnsi="Calibri Light" w:cs="Calibri Light"/>
                <w:bCs/>
                <w:i/>
                <w:sz w:val="20"/>
                <w:szCs w:val="20"/>
              </w:rPr>
              <w:t>1.</w:t>
            </w:r>
          </w:p>
        </w:tc>
        <w:tc>
          <w:tcPr>
            <w:tcW w:w="4394" w:type="dxa"/>
            <w:shd w:val="clear" w:color="auto" w:fill="FFFFFF" w:themeFill="background1"/>
          </w:tcPr>
          <w:p w14:paraId="7D0DC300" w14:textId="77777777" w:rsidR="000227CE" w:rsidRPr="008A66CF" w:rsidRDefault="000227CE" w:rsidP="00EA0BAF">
            <w:pPr>
              <w:jc w:val="both"/>
              <w:rPr>
                <w:rFonts w:ascii="Calibri Light" w:hAnsi="Calibri Light" w:cs="Calibri Light"/>
                <w:bCs/>
                <w:i/>
                <w:sz w:val="20"/>
                <w:szCs w:val="20"/>
              </w:rPr>
            </w:pPr>
          </w:p>
        </w:tc>
        <w:tc>
          <w:tcPr>
            <w:tcW w:w="1985" w:type="dxa"/>
            <w:shd w:val="clear" w:color="auto" w:fill="FFFFFF" w:themeFill="background1"/>
          </w:tcPr>
          <w:p w14:paraId="13FED45C" w14:textId="77777777" w:rsidR="000227CE" w:rsidRPr="008A66CF" w:rsidRDefault="000227CE" w:rsidP="00EA0BAF">
            <w:pPr>
              <w:jc w:val="both"/>
              <w:rPr>
                <w:rFonts w:ascii="Calibri Light" w:hAnsi="Calibri Light" w:cs="Calibri Light"/>
                <w:bCs/>
                <w:i/>
                <w:sz w:val="20"/>
                <w:szCs w:val="20"/>
              </w:rPr>
            </w:pPr>
          </w:p>
        </w:tc>
        <w:tc>
          <w:tcPr>
            <w:tcW w:w="2268" w:type="dxa"/>
            <w:shd w:val="clear" w:color="auto" w:fill="FFFFFF" w:themeFill="background1"/>
          </w:tcPr>
          <w:p w14:paraId="32257C8E" w14:textId="77777777" w:rsidR="000227CE" w:rsidRPr="008A66CF" w:rsidRDefault="000227CE" w:rsidP="00EA0BAF">
            <w:pPr>
              <w:jc w:val="both"/>
              <w:rPr>
                <w:rFonts w:ascii="Calibri Light" w:hAnsi="Calibri Light" w:cs="Calibri Light"/>
                <w:bCs/>
                <w:i/>
                <w:sz w:val="20"/>
                <w:szCs w:val="20"/>
              </w:rPr>
            </w:pPr>
          </w:p>
        </w:tc>
      </w:tr>
      <w:tr w:rsidR="000227CE" w:rsidRPr="008A66CF" w14:paraId="6701F5BF" w14:textId="77777777" w:rsidTr="00EA0BAF">
        <w:tc>
          <w:tcPr>
            <w:tcW w:w="846" w:type="dxa"/>
            <w:shd w:val="clear" w:color="auto" w:fill="FFFFFF" w:themeFill="background1"/>
          </w:tcPr>
          <w:p w14:paraId="131691CE" w14:textId="77777777" w:rsidR="000227CE" w:rsidRPr="008A66CF" w:rsidRDefault="000227CE" w:rsidP="00EA0BAF">
            <w:pPr>
              <w:jc w:val="both"/>
              <w:rPr>
                <w:rFonts w:ascii="Calibri Light" w:hAnsi="Calibri Light" w:cs="Calibri Light"/>
                <w:bCs/>
                <w:i/>
                <w:sz w:val="20"/>
                <w:szCs w:val="20"/>
              </w:rPr>
            </w:pPr>
            <w:r w:rsidRPr="008A66CF">
              <w:rPr>
                <w:rFonts w:ascii="Calibri Light" w:hAnsi="Calibri Light" w:cs="Calibri Light"/>
                <w:bCs/>
                <w:i/>
                <w:sz w:val="20"/>
                <w:szCs w:val="20"/>
              </w:rPr>
              <w:t>2.</w:t>
            </w:r>
          </w:p>
        </w:tc>
        <w:tc>
          <w:tcPr>
            <w:tcW w:w="4394" w:type="dxa"/>
            <w:shd w:val="clear" w:color="auto" w:fill="FFFFFF" w:themeFill="background1"/>
          </w:tcPr>
          <w:p w14:paraId="63E44454" w14:textId="77777777" w:rsidR="000227CE" w:rsidRPr="008A66CF" w:rsidRDefault="000227CE" w:rsidP="00EA0BAF">
            <w:pPr>
              <w:jc w:val="both"/>
              <w:rPr>
                <w:rFonts w:ascii="Calibri Light" w:hAnsi="Calibri Light" w:cs="Calibri Light"/>
                <w:bCs/>
                <w:i/>
                <w:sz w:val="20"/>
                <w:szCs w:val="20"/>
              </w:rPr>
            </w:pPr>
          </w:p>
        </w:tc>
        <w:tc>
          <w:tcPr>
            <w:tcW w:w="1985" w:type="dxa"/>
            <w:shd w:val="clear" w:color="auto" w:fill="FFFFFF" w:themeFill="background1"/>
          </w:tcPr>
          <w:p w14:paraId="471E4912" w14:textId="77777777" w:rsidR="000227CE" w:rsidRPr="008A66CF" w:rsidRDefault="000227CE" w:rsidP="00EA0BAF">
            <w:pPr>
              <w:jc w:val="both"/>
              <w:rPr>
                <w:rFonts w:ascii="Calibri Light" w:hAnsi="Calibri Light" w:cs="Calibri Light"/>
                <w:bCs/>
                <w:i/>
                <w:sz w:val="20"/>
                <w:szCs w:val="20"/>
              </w:rPr>
            </w:pPr>
          </w:p>
        </w:tc>
        <w:tc>
          <w:tcPr>
            <w:tcW w:w="2268" w:type="dxa"/>
            <w:shd w:val="clear" w:color="auto" w:fill="FFFFFF" w:themeFill="background1"/>
          </w:tcPr>
          <w:p w14:paraId="6FE6095C" w14:textId="77777777" w:rsidR="000227CE" w:rsidRPr="008A66CF" w:rsidRDefault="000227CE" w:rsidP="00EA0BAF">
            <w:pPr>
              <w:jc w:val="both"/>
              <w:rPr>
                <w:rFonts w:ascii="Calibri Light" w:hAnsi="Calibri Light" w:cs="Calibri Light"/>
                <w:bCs/>
                <w:i/>
                <w:sz w:val="20"/>
                <w:szCs w:val="20"/>
              </w:rPr>
            </w:pPr>
          </w:p>
        </w:tc>
      </w:tr>
      <w:tr w:rsidR="000227CE" w:rsidRPr="008A66CF" w14:paraId="6FC3118F" w14:textId="77777777" w:rsidTr="00EA0BAF">
        <w:tc>
          <w:tcPr>
            <w:tcW w:w="846" w:type="dxa"/>
            <w:shd w:val="clear" w:color="auto" w:fill="FFFFFF" w:themeFill="background1"/>
          </w:tcPr>
          <w:p w14:paraId="513D8CCF" w14:textId="77777777" w:rsidR="000227CE" w:rsidRPr="008A66CF" w:rsidRDefault="000227CE" w:rsidP="00EA0BAF">
            <w:pPr>
              <w:jc w:val="both"/>
              <w:rPr>
                <w:rFonts w:ascii="Calibri Light" w:hAnsi="Calibri Light" w:cs="Calibri Light"/>
                <w:bCs/>
                <w:i/>
                <w:sz w:val="20"/>
                <w:szCs w:val="20"/>
              </w:rPr>
            </w:pPr>
            <w:r w:rsidRPr="008A66CF">
              <w:rPr>
                <w:rFonts w:ascii="Calibri Light" w:hAnsi="Calibri Light" w:cs="Calibri Light"/>
                <w:bCs/>
                <w:i/>
                <w:sz w:val="20"/>
                <w:szCs w:val="20"/>
              </w:rPr>
              <w:t>Etc.</w:t>
            </w:r>
          </w:p>
        </w:tc>
        <w:tc>
          <w:tcPr>
            <w:tcW w:w="4394" w:type="dxa"/>
            <w:shd w:val="clear" w:color="auto" w:fill="FFFFFF" w:themeFill="background1"/>
          </w:tcPr>
          <w:p w14:paraId="414FB4AB" w14:textId="77777777" w:rsidR="000227CE" w:rsidRPr="008A66CF" w:rsidRDefault="000227CE" w:rsidP="00EA0BAF">
            <w:pPr>
              <w:jc w:val="both"/>
              <w:rPr>
                <w:rFonts w:ascii="Calibri Light" w:hAnsi="Calibri Light" w:cs="Calibri Light"/>
                <w:bCs/>
                <w:i/>
                <w:sz w:val="20"/>
                <w:szCs w:val="20"/>
              </w:rPr>
            </w:pPr>
          </w:p>
        </w:tc>
        <w:tc>
          <w:tcPr>
            <w:tcW w:w="1985" w:type="dxa"/>
            <w:shd w:val="clear" w:color="auto" w:fill="FFFFFF" w:themeFill="background1"/>
          </w:tcPr>
          <w:p w14:paraId="29D2EB4D" w14:textId="77777777" w:rsidR="000227CE" w:rsidRPr="008A66CF" w:rsidRDefault="000227CE" w:rsidP="00EA0BAF">
            <w:pPr>
              <w:jc w:val="both"/>
              <w:rPr>
                <w:rFonts w:ascii="Calibri Light" w:hAnsi="Calibri Light" w:cs="Calibri Light"/>
                <w:bCs/>
                <w:i/>
                <w:sz w:val="20"/>
                <w:szCs w:val="20"/>
              </w:rPr>
            </w:pPr>
          </w:p>
        </w:tc>
        <w:tc>
          <w:tcPr>
            <w:tcW w:w="2268" w:type="dxa"/>
            <w:shd w:val="clear" w:color="auto" w:fill="FFFFFF" w:themeFill="background1"/>
          </w:tcPr>
          <w:p w14:paraId="1B99A106" w14:textId="77777777" w:rsidR="000227CE" w:rsidRPr="008A66CF" w:rsidRDefault="000227CE" w:rsidP="00EA0BAF">
            <w:pPr>
              <w:jc w:val="both"/>
              <w:rPr>
                <w:rFonts w:ascii="Calibri Light" w:hAnsi="Calibri Light" w:cs="Calibri Light"/>
                <w:bCs/>
                <w:i/>
                <w:sz w:val="20"/>
                <w:szCs w:val="20"/>
              </w:rPr>
            </w:pPr>
          </w:p>
        </w:tc>
      </w:tr>
    </w:tbl>
    <w:p w14:paraId="1250DA6C" w14:textId="77777777" w:rsidR="000227CE" w:rsidRPr="008A66CF" w:rsidRDefault="000227CE" w:rsidP="008A66CF">
      <w:pPr>
        <w:spacing w:after="0" w:line="240" w:lineRule="auto"/>
        <w:jc w:val="both"/>
        <w:rPr>
          <w:rFonts w:ascii="Calibri Light" w:hAnsi="Calibri Light" w:cs="Calibri Light"/>
          <w:bCs/>
          <w:i/>
          <w:sz w:val="18"/>
          <w:szCs w:val="18"/>
        </w:rPr>
      </w:pPr>
    </w:p>
    <w:p w14:paraId="72A91490" w14:textId="20955A54" w:rsidR="008A66CF" w:rsidRPr="008A66CF" w:rsidRDefault="008A66CF" w:rsidP="008A66CF">
      <w:pPr>
        <w:keepNext/>
        <w:keepLines/>
        <w:spacing w:before="120" w:after="240"/>
        <w:outlineLvl w:val="1"/>
        <w:rPr>
          <w:rFonts w:eastAsiaTheme="majorEastAsia" w:cstheme="minorHAnsi"/>
          <w:color w:val="2F5496" w:themeColor="accent1" w:themeShade="BF"/>
          <w:sz w:val="24"/>
          <w:szCs w:val="24"/>
        </w:rPr>
      </w:pPr>
      <w:bookmarkStart w:id="100" w:name="_Toc223460626"/>
      <w:r>
        <w:rPr>
          <w:rFonts w:eastAsiaTheme="majorEastAsia" w:cstheme="minorHAnsi"/>
          <w:color w:val="2F5496" w:themeColor="accent1" w:themeShade="BF"/>
          <w:sz w:val="24"/>
          <w:szCs w:val="24"/>
        </w:rPr>
        <w:t>2</w:t>
      </w:r>
      <w:r w:rsidRPr="008A66CF">
        <w:rPr>
          <w:rFonts w:eastAsiaTheme="majorEastAsia" w:cstheme="minorHAnsi"/>
          <w:color w:val="2F5496" w:themeColor="accent1" w:themeShade="BF"/>
          <w:sz w:val="24"/>
          <w:szCs w:val="24"/>
        </w:rPr>
        <w:t xml:space="preserve">. Esiti del monitoraggio </w:t>
      </w:r>
      <w:bookmarkEnd w:id="94"/>
      <w:r>
        <w:rPr>
          <w:rFonts w:eastAsiaTheme="majorEastAsia" w:cstheme="minorHAnsi"/>
          <w:color w:val="2F5496" w:themeColor="accent1" w:themeShade="BF"/>
          <w:sz w:val="24"/>
          <w:szCs w:val="24"/>
        </w:rPr>
        <w:t>della</w:t>
      </w:r>
      <w:r w:rsidRPr="008A66CF">
        <w:rPr>
          <w:rFonts w:asciiTheme="majorHAnsi" w:eastAsiaTheme="majorEastAsia" w:hAnsiTheme="majorHAnsi" w:cstheme="majorBidi"/>
          <w:color w:val="2F5496" w:themeColor="accent1" w:themeShade="BF"/>
          <w:sz w:val="32"/>
          <w:szCs w:val="32"/>
        </w:rPr>
        <w:t xml:space="preserve"> </w:t>
      </w:r>
      <w:r w:rsidRPr="008A66CF">
        <w:rPr>
          <w:rFonts w:eastAsiaTheme="majorEastAsia" w:cstheme="minorHAnsi"/>
          <w:color w:val="2F5496" w:themeColor="accent1" w:themeShade="BF"/>
          <w:sz w:val="24"/>
          <w:szCs w:val="24"/>
        </w:rPr>
        <w:t>SEZIONE 2: STRUTTURE, ORGANIZZAZIONE, RICERCA E TERZA MISSIONE</w:t>
      </w:r>
      <w:bookmarkEnd w:id="100"/>
    </w:p>
    <w:p w14:paraId="5B86DA63" w14:textId="77A4473F" w:rsidR="008A66CF" w:rsidRPr="008A66CF" w:rsidRDefault="008A66CF" w:rsidP="008A66CF">
      <w:pPr>
        <w:widowControl w:val="0"/>
        <w:tabs>
          <w:tab w:val="left" w:pos="1670"/>
        </w:tabs>
        <w:autoSpaceDE w:val="0"/>
        <w:autoSpaceDN w:val="0"/>
        <w:spacing w:before="146" w:after="0" w:line="240" w:lineRule="auto"/>
        <w:outlineLvl w:val="4"/>
        <w:rPr>
          <w:rFonts w:asciiTheme="majorHAnsi" w:eastAsiaTheme="majorEastAsia" w:hAnsiTheme="majorHAnsi" w:cstheme="majorBidi"/>
          <w:i/>
          <w:color w:val="2E5395"/>
        </w:rPr>
      </w:pPr>
      <w:bookmarkStart w:id="101" w:name="_Toc223361499"/>
      <w:bookmarkStart w:id="102" w:name="_Toc223460627"/>
      <w:r w:rsidRPr="008A66CF">
        <w:rPr>
          <w:rFonts w:asciiTheme="majorHAnsi" w:eastAsiaTheme="majorEastAsia" w:hAnsiTheme="majorHAnsi" w:cstheme="majorBidi"/>
          <w:i/>
          <w:color w:val="2E5395"/>
        </w:rPr>
        <w:t xml:space="preserve">a) Quadro riepilogativo SMA-PSD </w:t>
      </w:r>
      <w:r w:rsidR="00817E8C">
        <w:rPr>
          <w:rFonts w:asciiTheme="majorHAnsi" w:eastAsiaTheme="majorEastAsia" w:hAnsiTheme="majorHAnsi" w:cstheme="majorBidi"/>
          <w:i/>
          <w:color w:val="2E5395"/>
        </w:rPr>
        <w:t>SEZIONE 2</w:t>
      </w:r>
      <w:r w:rsidRPr="008A66CF">
        <w:rPr>
          <w:rFonts w:asciiTheme="majorHAnsi" w:eastAsiaTheme="majorEastAsia" w:hAnsiTheme="majorHAnsi" w:cstheme="majorBidi"/>
          <w:i/>
          <w:color w:val="2E5395"/>
        </w:rPr>
        <w:t xml:space="preserve"> </w:t>
      </w:r>
      <w:bookmarkEnd w:id="101"/>
      <w:bookmarkEnd w:id="102"/>
    </w:p>
    <w:p w14:paraId="5F74EE64" w14:textId="77777777" w:rsidR="008A66CF" w:rsidRPr="008A66CF" w:rsidRDefault="008A66CF" w:rsidP="008A66CF">
      <w:pPr>
        <w:spacing w:after="0"/>
        <w:rPr>
          <w:rFonts w:asciiTheme="majorHAnsi" w:hAnsiTheme="majorHAnsi" w:cstheme="majorHAnsi"/>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7371"/>
      </w:tblGrid>
      <w:tr w:rsidR="008A66CF" w:rsidRPr="008A66CF" w14:paraId="55C52A46" w14:textId="77777777" w:rsidTr="00EA0BAF">
        <w:tc>
          <w:tcPr>
            <w:tcW w:w="2122" w:type="dxa"/>
          </w:tcPr>
          <w:p w14:paraId="23EA57C8" w14:textId="77777777" w:rsidR="008A66CF" w:rsidRPr="008A66CF" w:rsidRDefault="008A66CF" w:rsidP="008A66CF">
            <w:pPr>
              <w:rPr>
                <w:rFonts w:asciiTheme="majorHAnsi" w:hAnsiTheme="majorHAnsi" w:cstheme="majorHAnsi"/>
              </w:rPr>
            </w:pPr>
            <w:r w:rsidRPr="008A66CF">
              <w:rPr>
                <w:rFonts w:asciiTheme="majorHAnsi" w:hAnsiTheme="majorHAnsi" w:cstheme="majorHAnsi"/>
              </w:rPr>
              <w:t>Tendenze generali rilevate</w:t>
            </w:r>
          </w:p>
        </w:tc>
        <w:tc>
          <w:tcPr>
            <w:tcW w:w="7371" w:type="dxa"/>
          </w:tcPr>
          <w:p w14:paraId="70366B3F" w14:textId="77777777" w:rsidR="008A66CF" w:rsidRPr="008A66CF" w:rsidRDefault="008A66CF" w:rsidP="008A66CF">
            <w:pPr>
              <w:rPr>
                <w:rFonts w:asciiTheme="majorHAnsi" w:hAnsiTheme="majorHAnsi" w:cstheme="majorHAnsi"/>
              </w:rPr>
            </w:pPr>
            <w:r w:rsidRPr="008A66CF">
              <w:rPr>
                <w:rFonts w:asciiTheme="majorHAnsi" w:hAnsiTheme="majorHAnsi" w:cstheme="majorHAnsi"/>
              </w:rPr>
              <w:t>_________________________________________________________________</w:t>
            </w:r>
          </w:p>
          <w:p w14:paraId="72BD36B0" w14:textId="77777777" w:rsidR="008A66CF" w:rsidRPr="008A66CF" w:rsidRDefault="008A66CF" w:rsidP="008A66CF">
            <w:pPr>
              <w:rPr>
                <w:rFonts w:asciiTheme="majorHAnsi" w:hAnsiTheme="majorHAnsi" w:cstheme="majorHAnsi"/>
              </w:rPr>
            </w:pPr>
            <w:r w:rsidRPr="008A66CF">
              <w:rPr>
                <w:rFonts w:asciiTheme="majorHAnsi" w:hAnsiTheme="majorHAnsi" w:cstheme="majorHAnsi"/>
              </w:rPr>
              <w:t>_________________________________________________________________</w:t>
            </w:r>
          </w:p>
          <w:p w14:paraId="5FE7DFDE" w14:textId="77777777" w:rsidR="008A66CF" w:rsidRPr="008A66CF" w:rsidRDefault="008A66CF" w:rsidP="008A66CF">
            <w:pPr>
              <w:rPr>
                <w:rFonts w:asciiTheme="majorHAnsi" w:hAnsiTheme="majorHAnsi" w:cstheme="majorHAnsi"/>
              </w:rPr>
            </w:pPr>
            <w:r w:rsidRPr="008A66CF">
              <w:rPr>
                <w:rFonts w:asciiTheme="majorHAnsi" w:hAnsiTheme="majorHAnsi" w:cstheme="majorHAnsi"/>
              </w:rPr>
              <w:t>_________________________________________________________________</w:t>
            </w:r>
          </w:p>
          <w:p w14:paraId="5D843112" w14:textId="77777777" w:rsidR="008A66CF" w:rsidRPr="008A66CF" w:rsidRDefault="008A66CF" w:rsidP="008A66CF">
            <w:pPr>
              <w:rPr>
                <w:rFonts w:asciiTheme="majorHAnsi" w:hAnsiTheme="majorHAnsi" w:cstheme="majorHAnsi"/>
              </w:rPr>
            </w:pPr>
            <w:r w:rsidRPr="008A66CF">
              <w:rPr>
                <w:rFonts w:asciiTheme="majorHAnsi" w:hAnsiTheme="majorHAnsi" w:cstheme="majorHAnsi"/>
              </w:rPr>
              <w:t>_________________________________________________________________</w:t>
            </w:r>
          </w:p>
          <w:p w14:paraId="335B6F2F" w14:textId="77777777" w:rsidR="008A66CF" w:rsidRPr="008A66CF" w:rsidRDefault="008A66CF" w:rsidP="008A66CF">
            <w:pPr>
              <w:rPr>
                <w:rFonts w:asciiTheme="majorHAnsi" w:hAnsiTheme="majorHAnsi" w:cstheme="majorHAnsi"/>
              </w:rPr>
            </w:pPr>
          </w:p>
        </w:tc>
      </w:tr>
      <w:tr w:rsidR="008A66CF" w:rsidRPr="008A66CF" w14:paraId="4D5501FC" w14:textId="77777777" w:rsidTr="00EA0BAF">
        <w:tc>
          <w:tcPr>
            <w:tcW w:w="2122" w:type="dxa"/>
          </w:tcPr>
          <w:p w14:paraId="07F3B539" w14:textId="77777777" w:rsidR="008A66CF" w:rsidRPr="008A66CF" w:rsidRDefault="008A66CF" w:rsidP="008A66CF">
            <w:pPr>
              <w:rPr>
                <w:rFonts w:asciiTheme="majorHAnsi" w:hAnsiTheme="majorHAnsi" w:cstheme="majorHAnsi"/>
              </w:rPr>
            </w:pPr>
            <w:bookmarkStart w:id="103" w:name="_Hlk194387811"/>
            <w:r w:rsidRPr="008A66CF">
              <w:rPr>
                <w:rFonts w:asciiTheme="majorHAnsi" w:hAnsiTheme="majorHAnsi" w:cstheme="majorHAnsi"/>
              </w:rPr>
              <w:t>Punti di forza</w:t>
            </w:r>
          </w:p>
        </w:tc>
        <w:tc>
          <w:tcPr>
            <w:tcW w:w="7371" w:type="dxa"/>
          </w:tcPr>
          <w:p w14:paraId="2B7BED80" w14:textId="77777777" w:rsidR="008A66CF" w:rsidRPr="008A66CF" w:rsidRDefault="008A66CF" w:rsidP="008A66C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4C531E44" w14:textId="77777777" w:rsidR="008A66CF" w:rsidRPr="008A66CF" w:rsidRDefault="008A66CF" w:rsidP="008A66C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2BBCFD95" w14:textId="77777777" w:rsidR="008A66CF" w:rsidRPr="008A66CF" w:rsidRDefault="008A66CF" w:rsidP="008A66C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0C58FFAB" w14:textId="77777777" w:rsidR="008A66CF" w:rsidRPr="008A66CF" w:rsidRDefault="008A66CF" w:rsidP="008A66CF">
            <w:pPr>
              <w:ind w:left="455"/>
              <w:contextualSpacing/>
              <w:rPr>
                <w:rFonts w:asciiTheme="majorHAnsi" w:hAnsiTheme="majorHAnsi" w:cstheme="majorHAnsi"/>
              </w:rPr>
            </w:pPr>
          </w:p>
        </w:tc>
      </w:tr>
      <w:tr w:rsidR="008A66CF" w:rsidRPr="008A66CF" w14:paraId="5F4A84AA" w14:textId="77777777" w:rsidTr="00EA0BAF">
        <w:tc>
          <w:tcPr>
            <w:tcW w:w="2122" w:type="dxa"/>
          </w:tcPr>
          <w:p w14:paraId="513A0998" w14:textId="77777777" w:rsidR="008A66CF" w:rsidRPr="008A66CF" w:rsidRDefault="008A66CF" w:rsidP="008A66CF">
            <w:pPr>
              <w:rPr>
                <w:rFonts w:asciiTheme="majorHAnsi" w:hAnsiTheme="majorHAnsi" w:cstheme="majorHAnsi"/>
              </w:rPr>
            </w:pPr>
            <w:r w:rsidRPr="008A66CF">
              <w:rPr>
                <w:rFonts w:asciiTheme="majorHAnsi" w:hAnsiTheme="majorHAnsi" w:cstheme="majorHAnsi"/>
              </w:rPr>
              <w:t>Criticità</w:t>
            </w:r>
          </w:p>
        </w:tc>
        <w:tc>
          <w:tcPr>
            <w:tcW w:w="7371" w:type="dxa"/>
          </w:tcPr>
          <w:p w14:paraId="3A8EFF62" w14:textId="77777777" w:rsidR="008A66CF" w:rsidRPr="008A66CF" w:rsidRDefault="008A66CF" w:rsidP="008A66C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1AE83369" w14:textId="77777777" w:rsidR="008A66CF" w:rsidRPr="008A66CF" w:rsidRDefault="008A66CF" w:rsidP="008A66C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590910B2" w14:textId="77777777" w:rsidR="008A66CF" w:rsidRPr="008A66CF" w:rsidRDefault="008A66CF" w:rsidP="008A66C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4BD2566E" w14:textId="77777777" w:rsidR="008A66CF" w:rsidRPr="008A66CF" w:rsidRDefault="008A66CF" w:rsidP="008A66CF">
            <w:pPr>
              <w:rPr>
                <w:rFonts w:asciiTheme="majorHAnsi" w:hAnsiTheme="majorHAnsi" w:cstheme="majorHAnsi"/>
              </w:rPr>
            </w:pPr>
          </w:p>
        </w:tc>
      </w:tr>
    </w:tbl>
    <w:p w14:paraId="6483E2CF" w14:textId="77777777" w:rsidR="000227CE" w:rsidRDefault="000227CE" w:rsidP="00F730EC">
      <w:bookmarkStart w:id="104" w:name="_Toc223361500"/>
      <w:bookmarkStart w:id="105" w:name="_Hlk194386905"/>
      <w:bookmarkEnd w:id="103"/>
    </w:p>
    <w:p w14:paraId="66B22CF4" w14:textId="77777777" w:rsidR="000227CE" w:rsidRDefault="000227CE" w:rsidP="00F730EC"/>
    <w:p w14:paraId="578D5089" w14:textId="77777777" w:rsidR="000227CE" w:rsidRDefault="000227CE" w:rsidP="00F730EC"/>
    <w:p w14:paraId="48D04B45" w14:textId="76163FD3" w:rsidR="008A66CF" w:rsidRDefault="008A66CF" w:rsidP="008A66CF">
      <w:pPr>
        <w:widowControl w:val="0"/>
        <w:tabs>
          <w:tab w:val="left" w:pos="1670"/>
        </w:tabs>
        <w:autoSpaceDE w:val="0"/>
        <w:autoSpaceDN w:val="0"/>
        <w:spacing w:before="146" w:after="240" w:line="240" w:lineRule="auto"/>
        <w:outlineLvl w:val="4"/>
        <w:rPr>
          <w:rFonts w:asciiTheme="majorHAnsi" w:eastAsiaTheme="majorEastAsia" w:hAnsiTheme="majorHAnsi" w:cstheme="majorBidi"/>
          <w:i/>
          <w:color w:val="2E5395"/>
        </w:rPr>
      </w:pPr>
      <w:bookmarkStart w:id="106" w:name="_Toc223460628"/>
      <w:r w:rsidRPr="008A66CF">
        <w:rPr>
          <w:rFonts w:asciiTheme="majorHAnsi" w:eastAsiaTheme="majorEastAsia" w:hAnsiTheme="majorHAnsi" w:cstheme="majorBidi"/>
          <w:i/>
          <w:color w:val="2E5395"/>
        </w:rPr>
        <w:t>b) Azioni di miglioramento</w:t>
      </w:r>
      <w:bookmarkEnd w:id="104"/>
      <w:bookmarkEnd w:id="106"/>
    </w:p>
    <w:p w14:paraId="477A5EB3" w14:textId="0C74ABCD" w:rsidR="00F730EC" w:rsidRPr="00AB0458" w:rsidRDefault="00F730EC" w:rsidP="00F730EC">
      <w:pPr>
        <w:pStyle w:val="Paragrafoelenco"/>
        <w:numPr>
          <w:ilvl w:val="0"/>
          <w:numId w:val="30"/>
        </w:numPr>
        <w:spacing w:after="120" w:line="240" w:lineRule="auto"/>
        <w:ind w:left="284" w:hanging="284"/>
        <w:jc w:val="both"/>
        <w:rPr>
          <w:rFonts w:ascii="Calibri Light" w:hAnsi="Calibri Light" w:cs="Calibri Light"/>
          <w:bCs/>
          <w:i/>
        </w:rPr>
      </w:pPr>
      <w:r w:rsidRPr="00AB0458">
        <w:rPr>
          <w:rFonts w:ascii="Calibri Light" w:hAnsi="Calibri Light" w:cs="Calibri Light"/>
          <w:bCs/>
          <w:iCs/>
        </w:rPr>
        <w:t xml:space="preserve">La SMA-PSD SEZIONE </w:t>
      </w:r>
      <w:r w:rsidR="00817E8C" w:rsidRPr="00AB0458">
        <w:rPr>
          <w:rFonts w:ascii="Calibri Light" w:hAnsi="Calibri Light" w:cs="Calibri Light"/>
          <w:bCs/>
          <w:iCs/>
        </w:rPr>
        <w:t>3</w:t>
      </w:r>
      <w:r w:rsidRPr="00AB0458">
        <w:rPr>
          <w:rFonts w:ascii="Calibri Light" w:hAnsi="Calibri Light" w:cs="Calibri Light"/>
          <w:bCs/>
          <w:iCs/>
        </w:rPr>
        <w:t xml:space="preserve"> dell’anno precedente non ha introdotto azioni di miglioramento a seguito del monitoraggio realizzato nella SEZIONE </w:t>
      </w:r>
      <w:r w:rsidR="00817E8C" w:rsidRPr="00AB0458">
        <w:rPr>
          <w:rFonts w:ascii="Calibri Light" w:hAnsi="Calibri Light" w:cs="Calibri Light"/>
          <w:bCs/>
          <w:iCs/>
        </w:rPr>
        <w:t>2</w:t>
      </w:r>
      <w:r w:rsidRPr="00AB0458">
        <w:rPr>
          <w:rFonts w:ascii="Calibri Light" w:hAnsi="Calibri Light" w:cs="Calibri Light"/>
          <w:bCs/>
          <w:iCs/>
        </w:rPr>
        <w:t>.</w:t>
      </w:r>
    </w:p>
    <w:p w14:paraId="2F12D97D" w14:textId="42565872" w:rsidR="00F730EC" w:rsidRPr="00AB0458" w:rsidRDefault="00F730EC" w:rsidP="00F730EC">
      <w:pPr>
        <w:pStyle w:val="Paragrafoelenco"/>
        <w:numPr>
          <w:ilvl w:val="0"/>
          <w:numId w:val="30"/>
        </w:numPr>
        <w:spacing w:after="120" w:line="240" w:lineRule="auto"/>
        <w:ind w:left="284" w:hanging="284"/>
        <w:jc w:val="both"/>
        <w:rPr>
          <w:rFonts w:ascii="Calibri Light" w:hAnsi="Calibri Light" w:cs="Calibri Light"/>
          <w:bCs/>
          <w:i/>
        </w:rPr>
      </w:pPr>
      <w:r w:rsidRPr="00AB0458">
        <w:rPr>
          <w:rFonts w:ascii="Calibri Light" w:hAnsi="Calibri Light" w:cs="Calibri Light"/>
          <w:bCs/>
          <w:iCs/>
        </w:rPr>
        <w:t>La SMA-PSD</w:t>
      </w:r>
      <w:r w:rsidRPr="00AB0458">
        <w:rPr>
          <w:sz w:val="24"/>
          <w:szCs w:val="24"/>
        </w:rPr>
        <w:t xml:space="preserve"> </w:t>
      </w:r>
      <w:r w:rsidRPr="00AB0458">
        <w:rPr>
          <w:rFonts w:ascii="Calibri Light" w:hAnsi="Calibri Light" w:cs="Calibri Light"/>
          <w:bCs/>
          <w:iCs/>
        </w:rPr>
        <w:t xml:space="preserve">SEZIONE </w:t>
      </w:r>
      <w:r w:rsidR="00817E8C" w:rsidRPr="00AB0458">
        <w:rPr>
          <w:rFonts w:ascii="Calibri Light" w:hAnsi="Calibri Light" w:cs="Calibri Light"/>
          <w:bCs/>
          <w:iCs/>
        </w:rPr>
        <w:t>3</w:t>
      </w:r>
      <w:r w:rsidRPr="00AB0458">
        <w:rPr>
          <w:rFonts w:ascii="Calibri Light" w:hAnsi="Calibri Light" w:cs="Calibri Light"/>
          <w:bCs/>
          <w:iCs/>
        </w:rPr>
        <w:t xml:space="preserve"> dell’anno precedente ha introdotto n.___ azioni di miglioramento a seguito del monitoraggio realizzato nella SEZIONE </w:t>
      </w:r>
      <w:r w:rsidR="00817E8C" w:rsidRPr="00AB0458">
        <w:rPr>
          <w:rFonts w:ascii="Calibri Light" w:hAnsi="Calibri Light" w:cs="Calibri Light"/>
          <w:bCs/>
          <w:iCs/>
        </w:rPr>
        <w:t>2</w:t>
      </w:r>
      <w:r w:rsidRPr="00AB0458">
        <w:rPr>
          <w:rFonts w:ascii="Calibri Light" w:hAnsi="Calibri Light" w:cs="Calibri Light"/>
          <w:bCs/>
          <w:iCs/>
        </w:rPr>
        <w:t>. Segue la tabella di rilevazione dello stato di avanzamento e di efficacia delle stesse</w:t>
      </w:r>
    </w:p>
    <w:p w14:paraId="012E6096" w14:textId="77777777" w:rsidR="00F730EC" w:rsidRPr="00DF7889" w:rsidRDefault="00F730EC" w:rsidP="00F730EC">
      <w:pPr>
        <w:keepNext/>
        <w:spacing w:after="200" w:line="240" w:lineRule="auto"/>
        <w:rPr>
          <w:rFonts w:asciiTheme="majorHAnsi" w:hAnsiTheme="majorHAnsi" w:cstheme="majorHAnsi"/>
          <w:bCs/>
          <w:i/>
          <w:iCs/>
          <w:color w:val="44546A" w:themeColor="text2"/>
          <w:sz w:val="20"/>
          <w:szCs w:val="20"/>
        </w:rPr>
      </w:pPr>
      <w:r w:rsidRPr="00DF7889">
        <w:rPr>
          <w:rFonts w:asciiTheme="majorHAnsi" w:hAnsiTheme="majorHAnsi" w:cstheme="majorHAnsi"/>
          <w:b/>
          <w:bCs/>
          <w:i/>
          <w:iCs/>
          <w:color w:val="44546A" w:themeColor="text2"/>
          <w:sz w:val="20"/>
          <w:szCs w:val="20"/>
        </w:rPr>
        <w:t>Tabella</w:t>
      </w:r>
      <w:r w:rsidRPr="00DF7889">
        <w:rPr>
          <w:rFonts w:asciiTheme="majorHAnsi" w:hAnsiTheme="majorHAnsi" w:cstheme="majorHAnsi"/>
          <w:i/>
          <w:iCs/>
          <w:color w:val="44546A" w:themeColor="text2"/>
          <w:sz w:val="20"/>
          <w:szCs w:val="20"/>
        </w:rPr>
        <w:t xml:space="preserve">: </w:t>
      </w:r>
      <w:r w:rsidRPr="00DF7889">
        <w:rPr>
          <w:rFonts w:asciiTheme="majorHAnsi" w:hAnsiTheme="majorHAnsi" w:cstheme="majorHAnsi"/>
          <w:bCs/>
          <w:i/>
          <w:iCs/>
          <w:color w:val="44546A" w:themeColor="text2"/>
          <w:sz w:val="20"/>
          <w:szCs w:val="20"/>
        </w:rPr>
        <w:t xml:space="preserve">Esempio di tabella riepilogativa della valutazione delle azioni di miglioramento introdotte nel monitoraggio precedente </w:t>
      </w:r>
    </w:p>
    <w:tbl>
      <w:tblPr>
        <w:tblStyle w:val="Grigliatabella"/>
        <w:tblW w:w="9628" w:type="dxa"/>
        <w:tblLook w:val="04A0" w:firstRow="1" w:lastRow="0" w:firstColumn="1" w:lastColumn="0" w:noHBand="0" w:noVBand="1"/>
      </w:tblPr>
      <w:tblGrid>
        <w:gridCol w:w="971"/>
        <w:gridCol w:w="1744"/>
        <w:gridCol w:w="1670"/>
        <w:gridCol w:w="2841"/>
        <w:gridCol w:w="2402"/>
      </w:tblGrid>
      <w:tr w:rsidR="00F730EC" w:rsidRPr="00DF7889" w14:paraId="17A93DB1" w14:textId="77777777" w:rsidTr="00EA0BAF">
        <w:trPr>
          <w:trHeight w:val="547"/>
        </w:trPr>
        <w:tc>
          <w:tcPr>
            <w:tcW w:w="771" w:type="dxa"/>
            <w:shd w:val="clear" w:color="auto" w:fill="D9E2F3" w:themeFill="accent1" w:themeFillTint="33"/>
            <w:vAlign w:val="center"/>
          </w:tcPr>
          <w:p w14:paraId="6B3C1B9A" w14:textId="7414F57D" w:rsidR="00F730EC" w:rsidRPr="00DF7889" w:rsidRDefault="00817E8C" w:rsidP="00EA0BAF">
            <w:pPr>
              <w:rPr>
                <w:rFonts w:ascii="Calibri Light" w:hAnsi="Calibri Light" w:cs="Calibri Light"/>
                <w:bCs/>
                <w:iCs/>
              </w:rPr>
            </w:pPr>
            <w:r>
              <w:rPr>
                <w:rFonts w:ascii="Calibri Light" w:hAnsi="Calibri Light" w:cs="Calibri Light"/>
                <w:bCs/>
                <w:iCs/>
              </w:rPr>
              <w:t>SEZIONE</w:t>
            </w:r>
            <w:r w:rsidR="00F730EC" w:rsidRPr="00DF7889">
              <w:rPr>
                <w:rFonts w:ascii="Calibri Light" w:hAnsi="Calibri Light" w:cs="Calibri Light"/>
                <w:bCs/>
                <w:iCs/>
              </w:rPr>
              <w:t xml:space="preserve"> </w:t>
            </w:r>
            <w:r>
              <w:rPr>
                <w:rFonts w:ascii="Calibri Light" w:hAnsi="Calibri Light" w:cs="Calibri Light"/>
                <w:bCs/>
                <w:iCs/>
              </w:rPr>
              <w:t xml:space="preserve">2 </w:t>
            </w:r>
            <w:r w:rsidR="00F730EC" w:rsidRPr="00DF7889">
              <w:rPr>
                <w:rFonts w:ascii="Calibri Light" w:hAnsi="Calibri Light" w:cs="Calibri Light"/>
                <w:bCs/>
                <w:iCs/>
              </w:rPr>
              <w:t xml:space="preserve">N. </w:t>
            </w:r>
          </w:p>
        </w:tc>
        <w:tc>
          <w:tcPr>
            <w:tcW w:w="1775" w:type="dxa"/>
            <w:shd w:val="clear" w:color="auto" w:fill="D9E2F3" w:themeFill="accent1" w:themeFillTint="33"/>
            <w:vAlign w:val="center"/>
          </w:tcPr>
          <w:p w14:paraId="7BFBDD3A" w14:textId="77777777" w:rsidR="00F730EC" w:rsidRPr="00DF7889" w:rsidRDefault="00F730EC" w:rsidP="00EA0BAF">
            <w:pPr>
              <w:rPr>
                <w:rFonts w:ascii="Calibri Light" w:hAnsi="Calibri Light" w:cs="Calibri Light"/>
                <w:bCs/>
                <w:iCs/>
              </w:rPr>
            </w:pPr>
            <w:r w:rsidRPr="00DF7889">
              <w:rPr>
                <w:rFonts w:ascii="Calibri Light" w:hAnsi="Calibri Light" w:cs="Calibri Light"/>
                <w:bCs/>
                <w:iCs/>
              </w:rPr>
              <w:t>Descrizione</w:t>
            </w:r>
          </w:p>
        </w:tc>
        <w:tc>
          <w:tcPr>
            <w:tcW w:w="1677" w:type="dxa"/>
            <w:shd w:val="clear" w:color="auto" w:fill="D9E2F3" w:themeFill="accent1" w:themeFillTint="33"/>
            <w:vAlign w:val="center"/>
          </w:tcPr>
          <w:p w14:paraId="0862F03C" w14:textId="77777777" w:rsidR="00F730EC" w:rsidRPr="00DF7889" w:rsidRDefault="00F730EC" w:rsidP="00EA0BAF">
            <w:pPr>
              <w:rPr>
                <w:rFonts w:ascii="Calibri Light" w:hAnsi="Calibri Light" w:cs="Calibri Light"/>
                <w:bCs/>
                <w:iCs/>
              </w:rPr>
            </w:pPr>
            <w:r w:rsidRPr="00DF7889">
              <w:rPr>
                <w:rFonts w:ascii="Calibri Light" w:hAnsi="Calibri Light" w:cs="Calibri Light"/>
                <w:bCs/>
                <w:iCs/>
              </w:rPr>
              <w:t>Tempistica (programmata)</w:t>
            </w:r>
          </w:p>
        </w:tc>
        <w:tc>
          <w:tcPr>
            <w:tcW w:w="2929" w:type="dxa"/>
            <w:shd w:val="clear" w:color="auto" w:fill="D9E2F3" w:themeFill="accent1" w:themeFillTint="33"/>
            <w:vAlign w:val="center"/>
          </w:tcPr>
          <w:p w14:paraId="56A6F281" w14:textId="77777777" w:rsidR="00F730EC" w:rsidRPr="00DF7889" w:rsidRDefault="00F730EC" w:rsidP="00EA0BAF">
            <w:pPr>
              <w:rPr>
                <w:rFonts w:ascii="Calibri Light" w:hAnsi="Calibri Light" w:cs="Calibri Light"/>
                <w:bCs/>
                <w:iCs/>
              </w:rPr>
            </w:pPr>
            <w:r w:rsidRPr="00DF7889">
              <w:rPr>
                <w:rFonts w:ascii="Calibri Light" w:hAnsi="Calibri Light" w:cs="Calibri Light"/>
                <w:bCs/>
                <w:iCs/>
              </w:rPr>
              <w:t>Stato di avanzamento</w:t>
            </w:r>
          </w:p>
        </w:tc>
        <w:tc>
          <w:tcPr>
            <w:tcW w:w="2476" w:type="dxa"/>
            <w:shd w:val="clear" w:color="auto" w:fill="D9E2F3" w:themeFill="accent1" w:themeFillTint="33"/>
            <w:vAlign w:val="center"/>
          </w:tcPr>
          <w:p w14:paraId="5DB22E5B" w14:textId="77777777" w:rsidR="00F730EC" w:rsidRPr="00DF7889" w:rsidRDefault="00F730EC" w:rsidP="00EA0BAF">
            <w:pPr>
              <w:rPr>
                <w:rFonts w:ascii="Calibri Light" w:hAnsi="Calibri Light" w:cs="Calibri Light"/>
                <w:bCs/>
                <w:iCs/>
              </w:rPr>
            </w:pPr>
            <w:r w:rsidRPr="00DF7889">
              <w:rPr>
                <w:rFonts w:ascii="Calibri Light" w:hAnsi="Calibri Light" w:cs="Calibri Light"/>
                <w:bCs/>
                <w:iCs/>
              </w:rPr>
              <w:t xml:space="preserve">Commento (*) </w:t>
            </w:r>
          </w:p>
        </w:tc>
      </w:tr>
      <w:tr w:rsidR="00F730EC" w:rsidRPr="00DF7889" w14:paraId="69DDF6F2" w14:textId="77777777" w:rsidTr="00EA0BAF">
        <w:tc>
          <w:tcPr>
            <w:tcW w:w="771" w:type="dxa"/>
            <w:shd w:val="clear" w:color="auto" w:fill="FFFFFF" w:themeFill="background1"/>
          </w:tcPr>
          <w:p w14:paraId="52B0609A" w14:textId="77777777" w:rsidR="00F730EC" w:rsidRPr="00DF7889" w:rsidRDefault="00F730EC" w:rsidP="00EA0BAF">
            <w:pPr>
              <w:jc w:val="both"/>
              <w:rPr>
                <w:rFonts w:ascii="Calibri Light" w:hAnsi="Calibri Light" w:cs="Calibri Light"/>
                <w:bCs/>
                <w:i/>
                <w:sz w:val="20"/>
                <w:szCs w:val="20"/>
              </w:rPr>
            </w:pPr>
            <w:r w:rsidRPr="00DF7889">
              <w:rPr>
                <w:rFonts w:ascii="Calibri Light" w:hAnsi="Calibri Light" w:cs="Calibri Light"/>
                <w:bCs/>
                <w:i/>
                <w:sz w:val="20"/>
                <w:szCs w:val="20"/>
              </w:rPr>
              <w:t>1.</w:t>
            </w:r>
          </w:p>
        </w:tc>
        <w:tc>
          <w:tcPr>
            <w:tcW w:w="1775" w:type="dxa"/>
            <w:shd w:val="clear" w:color="auto" w:fill="FFFFFF" w:themeFill="background1"/>
          </w:tcPr>
          <w:p w14:paraId="5376E1B7" w14:textId="77777777" w:rsidR="00F730EC" w:rsidRPr="00DF7889" w:rsidRDefault="00F730EC" w:rsidP="00EA0BAF">
            <w:pPr>
              <w:jc w:val="both"/>
              <w:rPr>
                <w:rFonts w:ascii="Calibri Light" w:hAnsi="Calibri Light" w:cs="Calibri Light"/>
                <w:bCs/>
                <w:i/>
                <w:sz w:val="20"/>
                <w:szCs w:val="20"/>
              </w:rPr>
            </w:pPr>
          </w:p>
        </w:tc>
        <w:tc>
          <w:tcPr>
            <w:tcW w:w="1677" w:type="dxa"/>
            <w:shd w:val="clear" w:color="auto" w:fill="FFFFFF" w:themeFill="background1"/>
          </w:tcPr>
          <w:p w14:paraId="12BE074B" w14:textId="77777777" w:rsidR="00F730EC" w:rsidRPr="00DF7889" w:rsidRDefault="00F730EC" w:rsidP="00EA0BAF">
            <w:pPr>
              <w:jc w:val="both"/>
              <w:rPr>
                <w:rFonts w:ascii="Calibri Light" w:hAnsi="Calibri Light" w:cs="Calibri Light"/>
                <w:bCs/>
                <w:i/>
                <w:sz w:val="20"/>
                <w:szCs w:val="20"/>
              </w:rPr>
            </w:pPr>
          </w:p>
        </w:tc>
        <w:tc>
          <w:tcPr>
            <w:tcW w:w="2929" w:type="dxa"/>
            <w:shd w:val="clear" w:color="auto" w:fill="FFFFFF" w:themeFill="background1"/>
          </w:tcPr>
          <w:p w14:paraId="1F2A8B9C" w14:textId="77777777" w:rsidR="00F730EC" w:rsidRPr="00DF7889" w:rsidRDefault="00F730EC" w:rsidP="00EA0BAF">
            <w:pPr>
              <w:jc w:val="both"/>
              <w:rPr>
                <w:rFonts w:ascii="Calibri Light" w:hAnsi="Calibri Light" w:cs="Calibri Light"/>
                <w:bCs/>
                <w:i/>
                <w:sz w:val="20"/>
                <w:szCs w:val="20"/>
              </w:rPr>
            </w:pPr>
          </w:p>
        </w:tc>
        <w:tc>
          <w:tcPr>
            <w:tcW w:w="2476" w:type="dxa"/>
            <w:shd w:val="clear" w:color="auto" w:fill="FFFFFF" w:themeFill="background1"/>
          </w:tcPr>
          <w:p w14:paraId="3E3A9E76" w14:textId="77777777" w:rsidR="00F730EC" w:rsidRPr="00DF7889" w:rsidRDefault="00F730EC" w:rsidP="00EA0BAF">
            <w:pPr>
              <w:jc w:val="both"/>
              <w:rPr>
                <w:rFonts w:ascii="Calibri Light" w:hAnsi="Calibri Light" w:cs="Calibri Light"/>
                <w:bCs/>
                <w:i/>
                <w:sz w:val="20"/>
                <w:szCs w:val="20"/>
              </w:rPr>
            </w:pPr>
          </w:p>
        </w:tc>
      </w:tr>
      <w:tr w:rsidR="00F730EC" w:rsidRPr="00DF7889" w14:paraId="7768D8C7" w14:textId="77777777" w:rsidTr="00EA0BAF">
        <w:tc>
          <w:tcPr>
            <w:tcW w:w="771" w:type="dxa"/>
            <w:shd w:val="clear" w:color="auto" w:fill="FFFFFF" w:themeFill="background1"/>
          </w:tcPr>
          <w:p w14:paraId="03579934" w14:textId="77777777" w:rsidR="00F730EC" w:rsidRPr="00DF7889" w:rsidRDefault="00F730EC" w:rsidP="00EA0BAF">
            <w:pPr>
              <w:jc w:val="both"/>
              <w:rPr>
                <w:rFonts w:ascii="Calibri Light" w:hAnsi="Calibri Light" w:cs="Calibri Light"/>
                <w:bCs/>
                <w:i/>
                <w:sz w:val="20"/>
                <w:szCs w:val="20"/>
              </w:rPr>
            </w:pPr>
            <w:r w:rsidRPr="00DF7889">
              <w:rPr>
                <w:rFonts w:ascii="Calibri Light" w:hAnsi="Calibri Light" w:cs="Calibri Light"/>
                <w:bCs/>
                <w:i/>
                <w:sz w:val="20"/>
                <w:szCs w:val="20"/>
              </w:rPr>
              <w:t>2.</w:t>
            </w:r>
          </w:p>
        </w:tc>
        <w:tc>
          <w:tcPr>
            <w:tcW w:w="1775" w:type="dxa"/>
            <w:shd w:val="clear" w:color="auto" w:fill="FFFFFF" w:themeFill="background1"/>
          </w:tcPr>
          <w:p w14:paraId="529D19F6" w14:textId="77777777" w:rsidR="00F730EC" w:rsidRPr="00DF7889" w:rsidRDefault="00F730EC" w:rsidP="00EA0BAF">
            <w:pPr>
              <w:jc w:val="both"/>
              <w:rPr>
                <w:rFonts w:ascii="Calibri Light" w:hAnsi="Calibri Light" w:cs="Calibri Light"/>
                <w:bCs/>
                <w:i/>
                <w:sz w:val="20"/>
                <w:szCs w:val="20"/>
              </w:rPr>
            </w:pPr>
          </w:p>
        </w:tc>
        <w:tc>
          <w:tcPr>
            <w:tcW w:w="1677" w:type="dxa"/>
            <w:shd w:val="clear" w:color="auto" w:fill="FFFFFF" w:themeFill="background1"/>
          </w:tcPr>
          <w:p w14:paraId="6FF9C370" w14:textId="77777777" w:rsidR="00F730EC" w:rsidRPr="00DF7889" w:rsidRDefault="00F730EC" w:rsidP="00EA0BAF">
            <w:pPr>
              <w:jc w:val="both"/>
              <w:rPr>
                <w:rFonts w:ascii="Calibri Light" w:hAnsi="Calibri Light" w:cs="Calibri Light"/>
                <w:bCs/>
                <w:i/>
                <w:sz w:val="20"/>
                <w:szCs w:val="20"/>
              </w:rPr>
            </w:pPr>
          </w:p>
        </w:tc>
        <w:tc>
          <w:tcPr>
            <w:tcW w:w="2929" w:type="dxa"/>
            <w:shd w:val="clear" w:color="auto" w:fill="FFFFFF" w:themeFill="background1"/>
          </w:tcPr>
          <w:p w14:paraId="5BCB8E0E" w14:textId="77777777" w:rsidR="00F730EC" w:rsidRPr="00DF7889" w:rsidRDefault="00F730EC" w:rsidP="00EA0BAF">
            <w:pPr>
              <w:jc w:val="both"/>
              <w:rPr>
                <w:rFonts w:ascii="Calibri Light" w:hAnsi="Calibri Light" w:cs="Calibri Light"/>
                <w:bCs/>
                <w:i/>
                <w:sz w:val="20"/>
                <w:szCs w:val="20"/>
              </w:rPr>
            </w:pPr>
          </w:p>
        </w:tc>
        <w:tc>
          <w:tcPr>
            <w:tcW w:w="2476" w:type="dxa"/>
            <w:shd w:val="clear" w:color="auto" w:fill="FFFFFF" w:themeFill="background1"/>
          </w:tcPr>
          <w:p w14:paraId="2B159E5B" w14:textId="77777777" w:rsidR="00F730EC" w:rsidRPr="00DF7889" w:rsidRDefault="00F730EC" w:rsidP="00EA0BAF">
            <w:pPr>
              <w:jc w:val="both"/>
              <w:rPr>
                <w:rFonts w:ascii="Calibri Light" w:hAnsi="Calibri Light" w:cs="Calibri Light"/>
                <w:bCs/>
                <w:i/>
                <w:sz w:val="20"/>
                <w:szCs w:val="20"/>
              </w:rPr>
            </w:pPr>
          </w:p>
        </w:tc>
      </w:tr>
      <w:tr w:rsidR="00F730EC" w:rsidRPr="00DF7889" w14:paraId="55999339" w14:textId="77777777" w:rsidTr="00EA0BAF">
        <w:tc>
          <w:tcPr>
            <w:tcW w:w="771" w:type="dxa"/>
            <w:shd w:val="clear" w:color="auto" w:fill="FFFFFF" w:themeFill="background1"/>
          </w:tcPr>
          <w:p w14:paraId="0C5154B0" w14:textId="77777777" w:rsidR="00F730EC" w:rsidRPr="00DF7889" w:rsidRDefault="00F730EC" w:rsidP="00EA0BAF">
            <w:pPr>
              <w:jc w:val="both"/>
              <w:rPr>
                <w:rFonts w:ascii="Calibri Light" w:hAnsi="Calibri Light" w:cs="Calibri Light"/>
                <w:bCs/>
                <w:i/>
                <w:sz w:val="20"/>
                <w:szCs w:val="20"/>
              </w:rPr>
            </w:pPr>
            <w:r w:rsidRPr="00DF7889">
              <w:rPr>
                <w:rFonts w:ascii="Calibri Light" w:hAnsi="Calibri Light" w:cs="Calibri Light"/>
                <w:bCs/>
                <w:i/>
                <w:sz w:val="20"/>
                <w:szCs w:val="20"/>
              </w:rPr>
              <w:t>Etc.</w:t>
            </w:r>
          </w:p>
        </w:tc>
        <w:tc>
          <w:tcPr>
            <w:tcW w:w="1775" w:type="dxa"/>
            <w:shd w:val="clear" w:color="auto" w:fill="FFFFFF" w:themeFill="background1"/>
          </w:tcPr>
          <w:p w14:paraId="272AAA4C" w14:textId="77777777" w:rsidR="00F730EC" w:rsidRPr="00DF7889" w:rsidRDefault="00F730EC" w:rsidP="00EA0BAF">
            <w:pPr>
              <w:jc w:val="both"/>
              <w:rPr>
                <w:rFonts w:ascii="Calibri Light" w:hAnsi="Calibri Light" w:cs="Calibri Light"/>
                <w:bCs/>
                <w:i/>
                <w:sz w:val="20"/>
                <w:szCs w:val="20"/>
              </w:rPr>
            </w:pPr>
          </w:p>
        </w:tc>
        <w:tc>
          <w:tcPr>
            <w:tcW w:w="1677" w:type="dxa"/>
            <w:shd w:val="clear" w:color="auto" w:fill="FFFFFF" w:themeFill="background1"/>
          </w:tcPr>
          <w:p w14:paraId="2AD3EE97" w14:textId="77777777" w:rsidR="00F730EC" w:rsidRPr="00DF7889" w:rsidRDefault="00F730EC" w:rsidP="00EA0BAF">
            <w:pPr>
              <w:jc w:val="both"/>
              <w:rPr>
                <w:rFonts w:ascii="Calibri Light" w:hAnsi="Calibri Light" w:cs="Calibri Light"/>
                <w:bCs/>
                <w:i/>
                <w:sz w:val="20"/>
                <w:szCs w:val="20"/>
              </w:rPr>
            </w:pPr>
          </w:p>
        </w:tc>
        <w:tc>
          <w:tcPr>
            <w:tcW w:w="2929" w:type="dxa"/>
            <w:shd w:val="clear" w:color="auto" w:fill="FFFFFF" w:themeFill="background1"/>
          </w:tcPr>
          <w:p w14:paraId="1F74ED8D" w14:textId="77777777" w:rsidR="00F730EC" w:rsidRPr="00DF7889" w:rsidRDefault="00F730EC" w:rsidP="00EA0BAF">
            <w:pPr>
              <w:jc w:val="both"/>
              <w:rPr>
                <w:rFonts w:ascii="Calibri Light" w:hAnsi="Calibri Light" w:cs="Calibri Light"/>
                <w:bCs/>
                <w:i/>
                <w:sz w:val="20"/>
                <w:szCs w:val="20"/>
              </w:rPr>
            </w:pPr>
          </w:p>
        </w:tc>
        <w:tc>
          <w:tcPr>
            <w:tcW w:w="2476" w:type="dxa"/>
            <w:shd w:val="clear" w:color="auto" w:fill="FFFFFF" w:themeFill="background1"/>
          </w:tcPr>
          <w:p w14:paraId="63C9F3C4" w14:textId="77777777" w:rsidR="00F730EC" w:rsidRPr="00DF7889" w:rsidRDefault="00F730EC" w:rsidP="00EA0BAF">
            <w:pPr>
              <w:jc w:val="both"/>
              <w:rPr>
                <w:rFonts w:ascii="Calibri Light" w:hAnsi="Calibri Light" w:cs="Calibri Light"/>
                <w:bCs/>
                <w:i/>
                <w:sz w:val="20"/>
                <w:szCs w:val="20"/>
              </w:rPr>
            </w:pPr>
          </w:p>
        </w:tc>
      </w:tr>
    </w:tbl>
    <w:p w14:paraId="7FB1D68F" w14:textId="77777777" w:rsidR="00F730EC" w:rsidRPr="00DF7889" w:rsidRDefault="00F730EC" w:rsidP="00F730EC">
      <w:pPr>
        <w:spacing w:after="0" w:line="240" w:lineRule="auto"/>
        <w:jc w:val="both"/>
        <w:rPr>
          <w:rFonts w:ascii="Calibri Light" w:hAnsi="Calibri Light" w:cs="Calibri Light"/>
          <w:bCs/>
          <w:iCs/>
          <w:sz w:val="18"/>
          <w:szCs w:val="18"/>
        </w:rPr>
      </w:pPr>
      <w:r w:rsidRPr="00DF7889">
        <w:rPr>
          <w:rFonts w:ascii="Calibri Light" w:hAnsi="Calibri Light" w:cs="Calibri Light"/>
          <w:bCs/>
          <w:iCs/>
          <w:sz w:val="18"/>
          <w:szCs w:val="18"/>
        </w:rPr>
        <w:t>(*) inserire considerazioni relative al processo di implementazione dell’azione e relative alla valutazione di efficacia della stessa</w:t>
      </w:r>
    </w:p>
    <w:p w14:paraId="64811885" w14:textId="77777777" w:rsidR="00F730EC" w:rsidRPr="00DF7889" w:rsidRDefault="00F730EC" w:rsidP="00F730EC">
      <w:pPr>
        <w:keepNext/>
        <w:spacing w:after="200" w:line="240" w:lineRule="auto"/>
        <w:rPr>
          <w:rFonts w:asciiTheme="majorHAnsi" w:hAnsiTheme="majorHAnsi" w:cstheme="majorHAnsi"/>
          <w:b/>
          <w:bCs/>
          <w:i/>
          <w:iCs/>
          <w:color w:val="44546A" w:themeColor="text2"/>
          <w:sz w:val="20"/>
          <w:szCs w:val="20"/>
        </w:rPr>
      </w:pPr>
    </w:p>
    <w:p w14:paraId="5FFDFE52" w14:textId="4716930E" w:rsidR="00F730EC" w:rsidRPr="00F730EC" w:rsidRDefault="00F730EC" w:rsidP="00F730EC">
      <w:pPr>
        <w:keepNext/>
        <w:spacing w:after="200" w:line="240" w:lineRule="auto"/>
        <w:rPr>
          <w:rFonts w:asciiTheme="majorHAnsi" w:hAnsiTheme="majorHAnsi" w:cstheme="majorHAnsi"/>
          <w:bCs/>
          <w:i/>
          <w:iCs/>
          <w:color w:val="44546A" w:themeColor="text2"/>
          <w:sz w:val="20"/>
          <w:szCs w:val="20"/>
        </w:rPr>
      </w:pPr>
      <w:r w:rsidRPr="00DF7889">
        <w:rPr>
          <w:rFonts w:asciiTheme="majorHAnsi" w:hAnsiTheme="majorHAnsi" w:cstheme="majorHAnsi"/>
          <w:b/>
          <w:bCs/>
          <w:i/>
          <w:iCs/>
          <w:color w:val="44546A" w:themeColor="text2"/>
          <w:sz w:val="20"/>
          <w:szCs w:val="20"/>
        </w:rPr>
        <w:t>Tabella</w:t>
      </w:r>
      <w:r w:rsidRPr="00DF7889">
        <w:rPr>
          <w:rFonts w:asciiTheme="majorHAnsi" w:hAnsiTheme="majorHAnsi" w:cstheme="majorHAnsi"/>
          <w:i/>
          <w:iCs/>
          <w:color w:val="44546A" w:themeColor="text2"/>
          <w:sz w:val="20"/>
          <w:szCs w:val="20"/>
        </w:rPr>
        <w:t xml:space="preserve">: </w:t>
      </w:r>
      <w:r w:rsidRPr="00DF7889">
        <w:rPr>
          <w:rFonts w:asciiTheme="majorHAnsi" w:hAnsiTheme="majorHAnsi" w:cstheme="majorHAnsi"/>
          <w:bCs/>
          <w:i/>
          <w:iCs/>
          <w:color w:val="44546A" w:themeColor="text2"/>
          <w:sz w:val="20"/>
          <w:szCs w:val="20"/>
        </w:rPr>
        <w:t>Tabella riepilogativa delle azioni di miglioramento programmate per l’annualità in corso</w:t>
      </w:r>
    </w:p>
    <w:tbl>
      <w:tblPr>
        <w:tblStyle w:val="Grigliatabella"/>
        <w:tblW w:w="9493" w:type="dxa"/>
        <w:tblLook w:val="04A0" w:firstRow="1" w:lastRow="0" w:firstColumn="1" w:lastColumn="0" w:noHBand="0" w:noVBand="1"/>
      </w:tblPr>
      <w:tblGrid>
        <w:gridCol w:w="971"/>
        <w:gridCol w:w="4311"/>
        <w:gridCol w:w="1972"/>
        <w:gridCol w:w="2239"/>
      </w:tblGrid>
      <w:tr w:rsidR="008A66CF" w:rsidRPr="008A66CF" w14:paraId="75E03BD8" w14:textId="77777777" w:rsidTr="00EA0BAF">
        <w:trPr>
          <w:trHeight w:val="547"/>
        </w:trPr>
        <w:tc>
          <w:tcPr>
            <w:tcW w:w="846" w:type="dxa"/>
            <w:shd w:val="clear" w:color="auto" w:fill="D9E2F3" w:themeFill="accent1" w:themeFillTint="33"/>
            <w:vAlign w:val="center"/>
          </w:tcPr>
          <w:p w14:paraId="79E463EA" w14:textId="10980941" w:rsidR="008A66CF" w:rsidRPr="008A66CF" w:rsidRDefault="00817E8C" w:rsidP="008A66CF">
            <w:pPr>
              <w:rPr>
                <w:rFonts w:ascii="Calibri Light" w:hAnsi="Calibri Light" w:cs="Calibri Light"/>
                <w:bCs/>
                <w:iCs/>
              </w:rPr>
            </w:pPr>
            <w:bookmarkStart w:id="107" w:name="_Hlk223361400"/>
            <w:r>
              <w:rPr>
                <w:rFonts w:ascii="Calibri Light" w:hAnsi="Calibri Light" w:cs="Calibri Light"/>
                <w:bCs/>
                <w:iCs/>
              </w:rPr>
              <w:t>SEZIONE</w:t>
            </w:r>
            <w:r w:rsidR="008A66CF" w:rsidRPr="008A66CF">
              <w:rPr>
                <w:rFonts w:ascii="Calibri Light" w:hAnsi="Calibri Light" w:cs="Calibri Light"/>
                <w:bCs/>
                <w:iCs/>
              </w:rPr>
              <w:t xml:space="preserve"> </w:t>
            </w:r>
            <w:r>
              <w:rPr>
                <w:rFonts w:ascii="Calibri Light" w:hAnsi="Calibri Light" w:cs="Calibri Light"/>
                <w:bCs/>
                <w:iCs/>
              </w:rPr>
              <w:t>2</w:t>
            </w:r>
            <w:r w:rsidR="008A66CF" w:rsidRPr="008A66CF">
              <w:rPr>
                <w:rFonts w:ascii="Calibri Light" w:hAnsi="Calibri Light" w:cs="Calibri Light"/>
                <w:bCs/>
                <w:iCs/>
              </w:rPr>
              <w:t xml:space="preserve"> N. </w:t>
            </w:r>
          </w:p>
        </w:tc>
        <w:tc>
          <w:tcPr>
            <w:tcW w:w="4394" w:type="dxa"/>
            <w:shd w:val="clear" w:color="auto" w:fill="D9E2F3" w:themeFill="accent1" w:themeFillTint="33"/>
            <w:vAlign w:val="center"/>
          </w:tcPr>
          <w:p w14:paraId="49D9FDA5" w14:textId="77777777" w:rsidR="008A66CF" w:rsidRPr="008A66CF" w:rsidRDefault="008A66CF" w:rsidP="008A66CF">
            <w:pPr>
              <w:rPr>
                <w:rFonts w:ascii="Calibri Light" w:hAnsi="Calibri Light" w:cs="Calibri Light"/>
                <w:bCs/>
                <w:iCs/>
              </w:rPr>
            </w:pPr>
            <w:r w:rsidRPr="008A66CF">
              <w:rPr>
                <w:rFonts w:ascii="Calibri Light" w:hAnsi="Calibri Light" w:cs="Calibri Light"/>
                <w:bCs/>
                <w:iCs/>
              </w:rPr>
              <w:t>Descrizione</w:t>
            </w:r>
          </w:p>
        </w:tc>
        <w:tc>
          <w:tcPr>
            <w:tcW w:w="1985" w:type="dxa"/>
            <w:shd w:val="clear" w:color="auto" w:fill="D9E2F3" w:themeFill="accent1" w:themeFillTint="33"/>
            <w:vAlign w:val="center"/>
          </w:tcPr>
          <w:p w14:paraId="4AE483AC" w14:textId="77777777" w:rsidR="008A66CF" w:rsidRPr="008A66CF" w:rsidRDefault="008A66CF" w:rsidP="008A66CF">
            <w:pPr>
              <w:rPr>
                <w:rFonts w:ascii="Calibri Light" w:hAnsi="Calibri Light" w:cs="Calibri Light"/>
                <w:bCs/>
                <w:iCs/>
              </w:rPr>
            </w:pPr>
            <w:r w:rsidRPr="008A66CF">
              <w:rPr>
                <w:rFonts w:ascii="Calibri Light" w:hAnsi="Calibri Light" w:cs="Calibri Light"/>
                <w:bCs/>
                <w:iCs/>
              </w:rPr>
              <w:t>Responsabilità</w:t>
            </w:r>
          </w:p>
        </w:tc>
        <w:tc>
          <w:tcPr>
            <w:tcW w:w="2268" w:type="dxa"/>
            <w:shd w:val="clear" w:color="auto" w:fill="D9E2F3" w:themeFill="accent1" w:themeFillTint="33"/>
            <w:vAlign w:val="center"/>
          </w:tcPr>
          <w:p w14:paraId="3B9C4A6E" w14:textId="77777777" w:rsidR="008A66CF" w:rsidRPr="008A66CF" w:rsidRDefault="008A66CF" w:rsidP="008A66CF">
            <w:pPr>
              <w:rPr>
                <w:rFonts w:ascii="Calibri Light" w:hAnsi="Calibri Light" w:cs="Calibri Light"/>
                <w:bCs/>
                <w:iCs/>
              </w:rPr>
            </w:pPr>
            <w:r w:rsidRPr="008A66CF">
              <w:rPr>
                <w:rFonts w:ascii="Calibri Light" w:hAnsi="Calibri Light" w:cs="Calibri Light"/>
                <w:bCs/>
                <w:iCs/>
              </w:rPr>
              <w:t>Tempistica</w:t>
            </w:r>
          </w:p>
        </w:tc>
      </w:tr>
      <w:tr w:rsidR="008A66CF" w:rsidRPr="008A66CF" w14:paraId="66D246BC" w14:textId="77777777" w:rsidTr="00EA0BAF">
        <w:tc>
          <w:tcPr>
            <w:tcW w:w="846" w:type="dxa"/>
            <w:shd w:val="clear" w:color="auto" w:fill="FFFFFF" w:themeFill="background1"/>
          </w:tcPr>
          <w:p w14:paraId="3664BE29" w14:textId="77777777" w:rsidR="008A66CF" w:rsidRPr="008A66CF" w:rsidRDefault="008A66CF" w:rsidP="008A66CF">
            <w:pPr>
              <w:jc w:val="both"/>
              <w:rPr>
                <w:rFonts w:ascii="Calibri Light" w:hAnsi="Calibri Light" w:cs="Calibri Light"/>
                <w:bCs/>
                <w:i/>
                <w:sz w:val="20"/>
                <w:szCs w:val="20"/>
              </w:rPr>
            </w:pPr>
            <w:r w:rsidRPr="008A66CF">
              <w:rPr>
                <w:rFonts w:ascii="Calibri Light" w:hAnsi="Calibri Light" w:cs="Calibri Light"/>
                <w:bCs/>
                <w:i/>
                <w:sz w:val="20"/>
                <w:szCs w:val="20"/>
              </w:rPr>
              <w:t>1.</w:t>
            </w:r>
          </w:p>
        </w:tc>
        <w:tc>
          <w:tcPr>
            <w:tcW w:w="4394" w:type="dxa"/>
            <w:shd w:val="clear" w:color="auto" w:fill="FFFFFF" w:themeFill="background1"/>
          </w:tcPr>
          <w:p w14:paraId="51E00BED" w14:textId="77777777" w:rsidR="008A66CF" w:rsidRPr="008A66CF" w:rsidRDefault="008A66CF" w:rsidP="008A66CF">
            <w:pPr>
              <w:jc w:val="both"/>
              <w:rPr>
                <w:rFonts w:ascii="Calibri Light" w:hAnsi="Calibri Light" w:cs="Calibri Light"/>
                <w:bCs/>
                <w:i/>
                <w:sz w:val="20"/>
                <w:szCs w:val="20"/>
              </w:rPr>
            </w:pPr>
          </w:p>
        </w:tc>
        <w:tc>
          <w:tcPr>
            <w:tcW w:w="1985" w:type="dxa"/>
            <w:shd w:val="clear" w:color="auto" w:fill="FFFFFF" w:themeFill="background1"/>
          </w:tcPr>
          <w:p w14:paraId="1B36658E" w14:textId="77777777" w:rsidR="008A66CF" w:rsidRPr="008A66CF" w:rsidRDefault="008A66CF" w:rsidP="008A66CF">
            <w:pPr>
              <w:jc w:val="both"/>
              <w:rPr>
                <w:rFonts w:ascii="Calibri Light" w:hAnsi="Calibri Light" w:cs="Calibri Light"/>
                <w:bCs/>
                <w:i/>
                <w:sz w:val="20"/>
                <w:szCs w:val="20"/>
              </w:rPr>
            </w:pPr>
          </w:p>
        </w:tc>
        <w:tc>
          <w:tcPr>
            <w:tcW w:w="2268" w:type="dxa"/>
            <w:shd w:val="clear" w:color="auto" w:fill="FFFFFF" w:themeFill="background1"/>
          </w:tcPr>
          <w:p w14:paraId="10E2C5FD" w14:textId="77777777" w:rsidR="008A66CF" w:rsidRPr="008A66CF" w:rsidRDefault="008A66CF" w:rsidP="008A66CF">
            <w:pPr>
              <w:jc w:val="both"/>
              <w:rPr>
                <w:rFonts w:ascii="Calibri Light" w:hAnsi="Calibri Light" w:cs="Calibri Light"/>
                <w:bCs/>
                <w:i/>
                <w:sz w:val="20"/>
                <w:szCs w:val="20"/>
              </w:rPr>
            </w:pPr>
          </w:p>
        </w:tc>
      </w:tr>
      <w:tr w:rsidR="008A66CF" w:rsidRPr="008A66CF" w14:paraId="7C1E8B3F" w14:textId="77777777" w:rsidTr="00EA0BAF">
        <w:tc>
          <w:tcPr>
            <w:tcW w:w="846" w:type="dxa"/>
            <w:shd w:val="clear" w:color="auto" w:fill="FFFFFF" w:themeFill="background1"/>
          </w:tcPr>
          <w:p w14:paraId="2BF0939B" w14:textId="77777777" w:rsidR="008A66CF" w:rsidRPr="008A66CF" w:rsidRDefault="008A66CF" w:rsidP="008A66CF">
            <w:pPr>
              <w:jc w:val="both"/>
              <w:rPr>
                <w:rFonts w:ascii="Calibri Light" w:hAnsi="Calibri Light" w:cs="Calibri Light"/>
                <w:bCs/>
                <w:i/>
                <w:sz w:val="20"/>
                <w:szCs w:val="20"/>
              </w:rPr>
            </w:pPr>
            <w:r w:rsidRPr="008A66CF">
              <w:rPr>
                <w:rFonts w:ascii="Calibri Light" w:hAnsi="Calibri Light" w:cs="Calibri Light"/>
                <w:bCs/>
                <w:i/>
                <w:sz w:val="20"/>
                <w:szCs w:val="20"/>
              </w:rPr>
              <w:t>2.</w:t>
            </w:r>
          </w:p>
        </w:tc>
        <w:tc>
          <w:tcPr>
            <w:tcW w:w="4394" w:type="dxa"/>
            <w:shd w:val="clear" w:color="auto" w:fill="FFFFFF" w:themeFill="background1"/>
          </w:tcPr>
          <w:p w14:paraId="475B7E12" w14:textId="77777777" w:rsidR="008A66CF" w:rsidRPr="008A66CF" w:rsidRDefault="008A66CF" w:rsidP="008A66CF">
            <w:pPr>
              <w:jc w:val="both"/>
              <w:rPr>
                <w:rFonts w:ascii="Calibri Light" w:hAnsi="Calibri Light" w:cs="Calibri Light"/>
                <w:bCs/>
                <w:i/>
                <w:sz w:val="20"/>
                <w:szCs w:val="20"/>
              </w:rPr>
            </w:pPr>
          </w:p>
        </w:tc>
        <w:tc>
          <w:tcPr>
            <w:tcW w:w="1985" w:type="dxa"/>
            <w:shd w:val="clear" w:color="auto" w:fill="FFFFFF" w:themeFill="background1"/>
          </w:tcPr>
          <w:p w14:paraId="1C004D6F" w14:textId="77777777" w:rsidR="008A66CF" w:rsidRPr="008A66CF" w:rsidRDefault="008A66CF" w:rsidP="008A66CF">
            <w:pPr>
              <w:jc w:val="both"/>
              <w:rPr>
                <w:rFonts w:ascii="Calibri Light" w:hAnsi="Calibri Light" w:cs="Calibri Light"/>
                <w:bCs/>
                <w:i/>
                <w:sz w:val="20"/>
                <w:szCs w:val="20"/>
              </w:rPr>
            </w:pPr>
          </w:p>
        </w:tc>
        <w:tc>
          <w:tcPr>
            <w:tcW w:w="2268" w:type="dxa"/>
            <w:shd w:val="clear" w:color="auto" w:fill="FFFFFF" w:themeFill="background1"/>
          </w:tcPr>
          <w:p w14:paraId="52A76D72" w14:textId="77777777" w:rsidR="008A66CF" w:rsidRPr="008A66CF" w:rsidRDefault="008A66CF" w:rsidP="008A66CF">
            <w:pPr>
              <w:jc w:val="both"/>
              <w:rPr>
                <w:rFonts w:ascii="Calibri Light" w:hAnsi="Calibri Light" w:cs="Calibri Light"/>
                <w:bCs/>
                <w:i/>
                <w:sz w:val="20"/>
                <w:szCs w:val="20"/>
              </w:rPr>
            </w:pPr>
          </w:p>
        </w:tc>
      </w:tr>
      <w:tr w:rsidR="008A66CF" w:rsidRPr="008A66CF" w14:paraId="2576A9A9" w14:textId="77777777" w:rsidTr="00EA0BAF">
        <w:tc>
          <w:tcPr>
            <w:tcW w:w="846" w:type="dxa"/>
            <w:shd w:val="clear" w:color="auto" w:fill="FFFFFF" w:themeFill="background1"/>
          </w:tcPr>
          <w:p w14:paraId="3AD0F21D" w14:textId="77777777" w:rsidR="008A66CF" w:rsidRPr="008A66CF" w:rsidRDefault="008A66CF" w:rsidP="008A66CF">
            <w:pPr>
              <w:jc w:val="both"/>
              <w:rPr>
                <w:rFonts w:ascii="Calibri Light" w:hAnsi="Calibri Light" w:cs="Calibri Light"/>
                <w:bCs/>
                <w:i/>
                <w:sz w:val="20"/>
                <w:szCs w:val="20"/>
              </w:rPr>
            </w:pPr>
            <w:r w:rsidRPr="008A66CF">
              <w:rPr>
                <w:rFonts w:ascii="Calibri Light" w:hAnsi="Calibri Light" w:cs="Calibri Light"/>
                <w:bCs/>
                <w:i/>
                <w:sz w:val="20"/>
                <w:szCs w:val="20"/>
              </w:rPr>
              <w:t>Etc.</w:t>
            </w:r>
          </w:p>
        </w:tc>
        <w:tc>
          <w:tcPr>
            <w:tcW w:w="4394" w:type="dxa"/>
            <w:shd w:val="clear" w:color="auto" w:fill="FFFFFF" w:themeFill="background1"/>
          </w:tcPr>
          <w:p w14:paraId="7CE510AF" w14:textId="77777777" w:rsidR="008A66CF" w:rsidRPr="008A66CF" w:rsidRDefault="008A66CF" w:rsidP="008A66CF">
            <w:pPr>
              <w:jc w:val="both"/>
              <w:rPr>
                <w:rFonts w:ascii="Calibri Light" w:hAnsi="Calibri Light" w:cs="Calibri Light"/>
                <w:bCs/>
                <w:i/>
                <w:sz w:val="20"/>
                <w:szCs w:val="20"/>
              </w:rPr>
            </w:pPr>
          </w:p>
        </w:tc>
        <w:tc>
          <w:tcPr>
            <w:tcW w:w="1985" w:type="dxa"/>
            <w:shd w:val="clear" w:color="auto" w:fill="FFFFFF" w:themeFill="background1"/>
          </w:tcPr>
          <w:p w14:paraId="7ABDF4B8" w14:textId="77777777" w:rsidR="008A66CF" w:rsidRPr="008A66CF" w:rsidRDefault="008A66CF" w:rsidP="008A66CF">
            <w:pPr>
              <w:jc w:val="both"/>
              <w:rPr>
                <w:rFonts w:ascii="Calibri Light" w:hAnsi="Calibri Light" w:cs="Calibri Light"/>
                <w:bCs/>
                <w:i/>
                <w:sz w:val="20"/>
                <w:szCs w:val="20"/>
              </w:rPr>
            </w:pPr>
          </w:p>
        </w:tc>
        <w:tc>
          <w:tcPr>
            <w:tcW w:w="2268" w:type="dxa"/>
            <w:shd w:val="clear" w:color="auto" w:fill="FFFFFF" w:themeFill="background1"/>
          </w:tcPr>
          <w:p w14:paraId="64622D74" w14:textId="77777777" w:rsidR="008A66CF" w:rsidRPr="008A66CF" w:rsidRDefault="008A66CF" w:rsidP="008A66CF">
            <w:pPr>
              <w:jc w:val="both"/>
              <w:rPr>
                <w:rFonts w:ascii="Calibri Light" w:hAnsi="Calibri Light" w:cs="Calibri Light"/>
                <w:bCs/>
                <w:i/>
                <w:sz w:val="20"/>
                <w:szCs w:val="20"/>
              </w:rPr>
            </w:pPr>
          </w:p>
        </w:tc>
      </w:tr>
    </w:tbl>
    <w:p w14:paraId="54578F29" w14:textId="77777777" w:rsidR="008A66CF" w:rsidRPr="008A66CF" w:rsidRDefault="008A66CF" w:rsidP="008A66CF">
      <w:pPr>
        <w:widowControl w:val="0"/>
        <w:tabs>
          <w:tab w:val="left" w:pos="1670"/>
        </w:tabs>
        <w:autoSpaceDE w:val="0"/>
        <w:autoSpaceDN w:val="0"/>
        <w:spacing w:before="240" w:after="0" w:line="240" w:lineRule="auto"/>
        <w:outlineLvl w:val="4"/>
        <w:rPr>
          <w:rFonts w:asciiTheme="majorHAnsi" w:eastAsiaTheme="majorEastAsia" w:hAnsiTheme="majorHAnsi" w:cstheme="majorBidi"/>
          <w:i/>
          <w:color w:val="2E5395"/>
        </w:rPr>
      </w:pPr>
      <w:bookmarkStart w:id="108" w:name="_Toc223361501"/>
      <w:bookmarkStart w:id="109" w:name="_Toc223460629"/>
      <w:bookmarkEnd w:id="105"/>
      <w:bookmarkEnd w:id="107"/>
      <w:r w:rsidRPr="008A66CF">
        <w:rPr>
          <w:rFonts w:asciiTheme="majorHAnsi" w:eastAsiaTheme="majorEastAsia" w:hAnsiTheme="majorHAnsi" w:cstheme="majorBidi"/>
          <w:i/>
          <w:color w:val="2E5395"/>
        </w:rPr>
        <w:t>c) Note ulteriori:</w:t>
      </w:r>
      <w:bookmarkEnd w:id="108"/>
      <w:bookmarkEnd w:id="109"/>
    </w:p>
    <w:p w14:paraId="3E1BFEC6" w14:textId="77777777" w:rsid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87059DC" w14:textId="77777777" w:rsidR="008A66CF" w:rsidRPr="008A66CF" w:rsidRDefault="008A66CF" w:rsidP="008A66CF"/>
    <w:p w14:paraId="51B46303" w14:textId="0F8666D4" w:rsidR="008A66CF" w:rsidRPr="008A66CF" w:rsidRDefault="008A66CF" w:rsidP="008A66CF">
      <w:pPr>
        <w:keepNext/>
        <w:keepLines/>
        <w:spacing w:before="120" w:after="240"/>
        <w:outlineLvl w:val="1"/>
        <w:rPr>
          <w:rFonts w:eastAsiaTheme="majorEastAsia" w:cstheme="minorHAnsi"/>
          <w:color w:val="2F5496" w:themeColor="accent1" w:themeShade="BF"/>
          <w:sz w:val="24"/>
          <w:szCs w:val="24"/>
        </w:rPr>
      </w:pPr>
      <w:bookmarkStart w:id="110" w:name="_Toc223460630"/>
      <w:r>
        <w:rPr>
          <w:rFonts w:eastAsiaTheme="majorEastAsia" w:cstheme="minorHAnsi"/>
          <w:color w:val="2F5496" w:themeColor="accent1" w:themeShade="BF"/>
          <w:sz w:val="24"/>
          <w:szCs w:val="24"/>
        </w:rPr>
        <w:t>3</w:t>
      </w:r>
      <w:r w:rsidRPr="008A66CF">
        <w:rPr>
          <w:rFonts w:eastAsiaTheme="majorEastAsia" w:cstheme="minorHAnsi"/>
          <w:color w:val="2F5496" w:themeColor="accent1" w:themeShade="BF"/>
          <w:sz w:val="24"/>
          <w:szCs w:val="24"/>
        </w:rPr>
        <w:t xml:space="preserve">. </w:t>
      </w:r>
      <w:r>
        <w:rPr>
          <w:rFonts w:eastAsiaTheme="majorEastAsia" w:cstheme="minorHAnsi"/>
          <w:color w:val="2F5496" w:themeColor="accent1" w:themeShade="BF"/>
          <w:sz w:val="24"/>
          <w:szCs w:val="24"/>
        </w:rPr>
        <w:t>Analisi della RELAZIONE ANNUALE DELLA CPDS DI DIPARTIMENTO</w:t>
      </w:r>
      <w:bookmarkEnd w:id="110"/>
    </w:p>
    <w:p w14:paraId="7D584947"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7371"/>
      </w:tblGrid>
      <w:tr w:rsidR="008A66CF" w:rsidRPr="008A66CF" w14:paraId="5CF6CD39" w14:textId="77777777" w:rsidTr="00EA0BAF">
        <w:tc>
          <w:tcPr>
            <w:tcW w:w="2122" w:type="dxa"/>
          </w:tcPr>
          <w:p w14:paraId="3F0024E0" w14:textId="38C69AC2" w:rsidR="008A66CF" w:rsidRPr="008A66CF" w:rsidRDefault="008A66CF" w:rsidP="00EA0BAF">
            <w:pPr>
              <w:rPr>
                <w:rFonts w:asciiTheme="majorHAnsi" w:hAnsiTheme="majorHAnsi" w:cstheme="majorHAnsi"/>
              </w:rPr>
            </w:pPr>
            <w:r w:rsidRPr="008A66CF">
              <w:rPr>
                <w:rFonts w:asciiTheme="majorHAnsi" w:hAnsiTheme="majorHAnsi" w:cstheme="majorHAnsi"/>
              </w:rPr>
              <w:t>Punti di forza</w:t>
            </w:r>
            <w:r w:rsidR="00F730EC">
              <w:rPr>
                <w:rFonts w:asciiTheme="majorHAnsi" w:hAnsiTheme="majorHAnsi" w:cstheme="majorHAnsi"/>
              </w:rPr>
              <w:t xml:space="preserve"> rilevanti per il sistema Dipartimentale</w:t>
            </w:r>
          </w:p>
        </w:tc>
        <w:tc>
          <w:tcPr>
            <w:tcW w:w="7371" w:type="dxa"/>
          </w:tcPr>
          <w:p w14:paraId="0393776D" w14:textId="77777777" w:rsidR="008A66CF" w:rsidRPr="008A66CF" w:rsidRDefault="008A66CF" w:rsidP="00EA0BA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4B59401A" w14:textId="77777777" w:rsidR="008A66CF" w:rsidRPr="008A66CF" w:rsidRDefault="008A66CF" w:rsidP="00EA0BA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39FD056E" w14:textId="77777777" w:rsidR="008A66CF" w:rsidRPr="008A66CF" w:rsidRDefault="008A66CF" w:rsidP="00EA0BA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3AC61A96" w14:textId="77777777" w:rsidR="008A66CF" w:rsidRPr="008A66CF" w:rsidRDefault="008A66CF" w:rsidP="00EA0BAF">
            <w:pPr>
              <w:ind w:left="455"/>
              <w:contextualSpacing/>
              <w:rPr>
                <w:rFonts w:asciiTheme="majorHAnsi" w:hAnsiTheme="majorHAnsi" w:cstheme="majorHAnsi"/>
              </w:rPr>
            </w:pPr>
          </w:p>
        </w:tc>
      </w:tr>
      <w:tr w:rsidR="008A66CF" w:rsidRPr="008A66CF" w14:paraId="01208132" w14:textId="77777777" w:rsidTr="00EA0BAF">
        <w:tc>
          <w:tcPr>
            <w:tcW w:w="2122" w:type="dxa"/>
          </w:tcPr>
          <w:p w14:paraId="032BF0A8" w14:textId="44EAE0B7" w:rsidR="008A66CF" w:rsidRPr="008A66CF" w:rsidRDefault="008A66CF" w:rsidP="00EA0BAF">
            <w:pPr>
              <w:rPr>
                <w:rFonts w:asciiTheme="majorHAnsi" w:hAnsiTheme="majorHAnsi" w:cstheme="majorHAnsi"/>
              </w:rPr>
            </w:pPr>
            <w:r w:rsidRPr="008A66CF">
              <w:rPr>
                <w:rFonts w:asciiTheme="majorHAnsi" w:hAnsiTheme="majorHAnsi" w:cstheme="majorHAnsi"/>
              </w:rPr>
              <w:t>Criticità</w:t>
            </w:r>
            <w:r w:rsidR="00F730EC">
              <w:rPr>
                <w:rFonts w:asciiTheme="majorHAnsi" w:hAnsiTheme="majorHAnsi" w:cstheme="majorHAnsi"/>
              </w:rPr>
              <w:t xml:space="preserve"> </w:t>
            </w:r>
            <w:r w:rsidR="00F730EC" w:rsidRPr="00F730EC">
              <w:rPr>
                <w:rFonts w:asciiTheme="majorHAnsi" w:hAnsiTheme="majorHAnsi" w:cstheme="majorHAnsi"/>
              </w:rPr>
              <w:t>rilevanti per il sistema Dipartimentale</w:t>
            </w:r>
          </w:p>
        </w:tc>
        <w:tc>
          <w:tcPr>
            <w:tcW w:w="7371" w:type="dxa"/>
          </w:tcPr>
          <w:p w14:paraId="47BC148E" w14:textId="77777777" w:rsidR="008A66CF" w:rsidRPr="008A66CF" w:rsidRDefault="008A66CF" w:rsidP="00EA0BA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156D55EC" w14:textId="77777777" w:rsidR="008A66CF" w:rsidRPr="008A66CF" w:rsidRDefault="008A66CF" w:rsidP="00EA0BA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1E85EA0C" w14:textId="77777777" w:rsidR="008A66CF" w:rsidRPr="008A66CF" w:rsidRDefault="008A66CF" w:rsidP="00EA0BA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12708163" w14:textId="77777777" w:rsidR="008A66CF" w:rsidRPr="008A66CF" w:rsidRDefault="008A66CF" w:rsidP="00EA0BAF">
            <w:pPr>
              <w:rPr>
                <w:rFonts w:asciiTheme="majorHAnsi" w:hAnsiTheme="majorHAnsi" w:cstheme="majorHAnsi"/>
              </w:rPr>
            </w:pPr>
          </w:p>
        </w:tc>
      </w:tr>
    </w:tbl>
    <w:p w14:paraId="5309B477" w14:textId="77777777" w:rsidR="008A66CF" w:rsidRDefault="008A66CF" w:rsidP="008A66CF"/>
    <w:p w14:paraId="4B8A32AC" w14:textId="4A2B92F6" w:rsidR="008A66CF" w:rsidRPr="008A66CF" w:rsidRDefault="008A66CF" w:rsidP="008A66CF">
      <w:pPr>
        <w:keepNext/>
        <w:keepLines/>
        <w:spacing w:before="120" w:after="240"/>
        <w:outlineLvl w:val="1"/>
        <w:rPr>
          <w:rFonts w:eastAsiaTheme="majorEastAsia" w:cstheme="minorHAnsi"/>
          <w:color w:val="2F5496" w:themeColor="accent1" w:themeShade="BF"/>
          <w:sz w:val="24"/>
          <w:szCs w:val="24"/>
        </w:rPr>
      </w:pPr>
      <w:bookmarkStart w:id="111" w:name="_Toc223460631"/>
      <w:r>
        <w:rPr>
          <w:rFonts w:eastAsiaTheme="majorEastAsia" w:cstheme="minorHAnsi"/>
          <w:color w:val="2F5496" w:themeColor="accent1" w:themeShade="BF"/>
          <w:sz w:val="24"/>
          <w:szCs w:val="24"/>
        </w:rPr>
        <w:t>4</w:t>
      </w:r>
      <w:r w:rsidRPr="008A66CF">
        <w:rPr>
          <w:rFonts w:eastAsiaTheme="majorEastAsia" w:cstheme="minorHAnsi"/>
          <w:color w:val="2F5496" w:themeColor="accent1" w:themeShade="BF"/>
          <w:sz w:val="24"/>
          <w:szCs w:val="24"/>
        </w:rPr>
        <w:t xml:space="preserve">. </w:t>
      </w:r>
      <w:r>
        <w:rPr>
          <w:rFonts w:eastAsiaTheme="majorEastAsia" w:cstheme="minorHAnsi"/>
          <w:color w:val="2F5496" w:themeColor="accent1" w:themeShade="BF"/>
          <w:sz w:val="24"/>
          <w:szCs w:val="24"/>
        </w:rPr>
        <w:t>Analisi della SCHEDA ANNUALE DI MONITORAGGIO E RIESAME PHD</w:t>
      </w:r>
      <w:bookmarkEnd w:id="111"/>
    </w:p>
    <w:p w14:paraId="0FC6DD35"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7371"/>
      </w:tblGrid>
      <w:tr w:rsidR="008A66CF" w:rsidRPr="008A66CF" w14:paraId="242C6147" w14:textId="77777777" w:rsidTr="00EA0BAF">
        <w:tc>
          <w:tcPr>
            <w:tcW w:w="2122" w:type="dxa"/>
          </w:tcPr>
          <w:p w14:paraId="5B21033C" w14:textId="0F9FE6F7" w:rsidR="008A66CF" w:rsidRPr="008A66CF" w:rsidRDefault="008A66CF" w:rsidP="00EA0BAF">
            <w:pPr>
              <w:rPr>
                <w:rFonts w:asciiTheme="majorHAnsi" w:hAnsiTheme="majorHAnsi" w:cstheme="majorHAnsi"/>
              </w:rPr>
            </w:pPr>
            <w:r w:rsidRPr="008A66CF">
              <w:rPr>
                <w:rFonts w:asciiTheme="majorHAnsi" w:hAnsiTheme="majorHAnsi" w:cstheme="majorHAnsi"/>
              </w:rPr>
              <w:t>Punti di forza</w:t>
            </w:r>
            <w:r w:rsidR="00F730EC">
              <w:rPr>
                <w:rFonts w:asciiTheme="majorHAnsi" w:hAnsiTheme="majorHAnsi" w:cstheme="majorHAnsi"/>
              </w:rPr>
              <w:t xml:space="preserve"> </w:t>
            </w:r>
            <w:r w:rsidR="00F730EC" w:rsidRPr="00F730EC">
              <w:rPr>
                <w:rFonts w:asciiTheme="majorHAnsi" w:hAnsiTheme="majorHAnsi" w:cstheme="majorHAnsi"/>
              </w:rPr>
              <w:t>rilevanti per il sistema Dipartimentale</w:t>
            </w:r>
          </w:p>
        </w:tc>
        <w:tc>
          <w:tcPr>
            <w:tcW w:w="7371" w:type="dxa"/>
          </w:tcPr>
          <w:p w14:paraId="1C85EB7E" w14:textId="77777777" w:rsidR="008A66CF" w:rsidRPr="008A66CF" w:rsidRDefault="008A66CF" w:rsidP="00EA0BA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58A7FA51" w14:textId="77777777" w:rsidR="008A66CF" w:rsidRPr="008A66CF" w:rsidRDefault="008A66CF" w:rsidP="00EA0BA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3F3AE272" w14:textId="77777777" w:rsidR="008A66CF" w:rsidRPr="008A66CF" w:rsidRDefault="008A66CF" w:rsidP="00EA0BA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510E1444" w14:textId="77777777" w:rsidR="008A66CF" w:rsidRPr="008A66CF" w:rsidRDefault="008A66CF" w:rsidP="00EA0BAF">
            <w:pPr>
              <w:ind w:left="455"/>
              <w:contextualSpacing/>
              <w:rPr>
                <w:rFonts w:asciiTheme="majorHAnsi" w:hAnsiTheme="majorHAnsi" w:cstheme="majorHAnsi"/>
              </w:rPr>
            </w:pPr>
          </w:p>
        </w:tc>
      </w:tr>
      <w:tr w:rsidR="008A66CF" w:rsidRPr="008A66CF" w14:paraId="54FF1E37" w14:textId="77777777" w:rsidTr="00EA0BAF">
        <w:tc>
          <w:tcPr>
            <w:tcW w:w="2122" w:type="dxa"/>
          </w:tcPr>
          <w:p w14:paraId="559C9BD6" w14:textId="01D8CDE7" w:rsidR="008A66CF" w:rsidRPr="008A66CF" w:rsidRDefault="008A66CF" w:rsidP="00EA0BAF">
            <w:pPr>
              <w:rPr>
                <w:rFonts w:asciiTheme="majorHAnsi" w:hAnsiTheme="majorHAnsi" w:cstheme="majorHAnsi"/>
              </w:rPr>
            </w:pPr>
            <w:r w:rsidRPr="008A66CF">
              <w:rPr>
                <w:rFonts w:asciiTheme="majorHAnsi" w:hAnsiTheme="majorHAnsi" w:cstheme="majorHAnsi"/>
              </w:rPr>
              <w:t>Criticità</w:t>
            </w:r>
            <w:r w:rsidR="00F730EC">
              <w:rPr>
                <w:rFonts w:asciiTheme="majorHAnsi" w:hAnsiTheme="majorHAnsi" w:cstheme="majorHAnsi"/>
              </w:rPr>
              <w:t xml:space="preserve"> </w:t>
            </w:r>
            <w:r w:rsidR="00F730EC" w:rsidRPr="00F730EC">
              <w:rPr>
                <w:rFonts w:asciiTheme="majorHAnsi" w:hAnsiTheme="majorHAnsi" w:cstheme="majorHAnsi"/>
              </w:rPr>
              <w:t>rilevanti per il sistema Dipartimentale</w:t>
            </w:r>
          </w:p>
        </w:tc>
        <w:tc>
          <w:tcPr>
            <w:tcW w:w="7371" w:type="dxa"/>
          </w:tcPr>
          <w:p w14:paraId="74133FAC" w14:textId="77777777" w:rsidR="008A66CF" w:rsidRPr="008A66CF" w:rsidRDefault="008A66CF" w:rsidP="00EA0BA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217EAF02" w14:textId="77777777" w:rsidR="008A66CF" w:rsidRPr="008A66CF" w:rsidRDefault="008A66CF" w:rsidP="00EA0BA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140CAD94" w14:textId="77777777" w:rsidR="008A66CF" w:rsidRPr="008A66CF" w:rsidRDefault="008A66CF" w:rsidP="00EA0BA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456BD60A" w14:textId="77777777" w:rsidR="008A66CF" w:rsidRPr="008A66CF" w:rsidRDefault="008A66CF" w:rsidP="00EA0BAF">
            <w:pPr>
              <w:rPr>
                <w:rFonts w:asciiTheme="majorHAnsi" w:hAnsiTheme="majorHAnsi" w:cstheme="majorHAnsi"/>
              </w:rPr>
            </w:pPr>
          </w:p>
        </w:tc>
      </w:tr>
    </w:tbl>
    <w:p w14:paraId="3A7CD27C" w14:textId="77777777" w:rsidR="008A66CF" w:rsidRPr="008A66CF" w:rsidRDefault="008A66CF" w:rsidP="008A66CF"/>
    <w:p w14:paraId="78E9C4B8" w14:textId="2B9D1BB8" w:rsidR="008A66CF" w:rsidRPr="008A66CF" w:rsidRDefault="008A66CF" w:rsidP="008A66CF">
      <w:pPr>
        <w:keepNext/>
        <w:keepLines/>
        <w:spacing w:before="120" w:after="240"/>
        <w:outlineLvl w:val="1"/>
        <w:rPr>
          <w:rFonts w:eastAsiaTheme="majorEastAsia" w:cstheme="minorHAnsi"/>
          <w:color w:val="2F5496" w:themeColor="accent1" w:themeShade="BF"/>
          <w:sz w:val="24"/>
          <w:szCs w:val="24"/>
        </w:rPr>
      </w:pPr>
      <w:bookmarkStart w:id="112" w:name="_Toc223460632"/>
      <w:bookmarkStart w:id="113" w:name="_Toc223361505"/>
      <w:r>
        <w:rPr>
          <w:rFonts w:eastAsiaTheme="majorEastAsia" w:cstheme="minorHAnsi"/>
          <w:color w:val="2F5496" w:themeColor="accent1" w:themeShade="BF"/>
          <w:sz w:val="24"/>
          <w:szCs w:val="24"/>
        </w:rPr>
        <w:t>5</w:t>
      </w:r>
      <w:r w:rsidRPr="008A66CF">
        <w:rPr>
          <w:rFonts w:eastAsiaTheme="majorEastAsia" w:cstheme="minorHAnsi"/>
          <w:color w:val="2F5496" w:themeColor="accent1" w:themeShade="BF"/>
          <w:sz w:val="24"/>
          <w:szCs w:val="24"/>
        </w:rPr>
        <w:t>. Esito complessivo del monitoraggio</w:t>
      </w:r>
      <w:bookmarkEnd w:id="112"/>
      <w:r w:rsidRPr="008A66CF">
        <w:rPr>
          <w:rFonts w:eastAsiaTheme="majorEastAsia" w:cstheme="minorHAnsi"/>
          <w:color w:val="2F5496" w:themeColor="accent1" w:themeShade="BF"/>
          <w:sz w:val="24"/>
          <w:szCs w:val="24"/>
        </w:rPr>
        <w:t xml:space="preserve"> </w:t>
      </w:r>
      <w:bookmarkEnd w:id="113"/>
    </w:p>
    <w:p w14:paraId="3B2CC506" w14:textId="77777777" w:rsidR="008A66CF" w:rsidRPr="008A66CF" w:rsidRDefault="008A66CF" w:rsidP="008A66CF">
      <w:r w:rsidRPr="008A66C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7371"/>
      </w:tblGrid>
      <w:tr w:rsidR="008A66CF" w:rsidRPr="008A66CF" w14:paraId="413E5E23" w14:textId="77777777" w:rsidTr="00EA0BAF">
        <w:tc>
          <w:tcPr>
            <w:tcW w:w="2122" w:type="dxa"/>
          </w:tcPr>
          <w:p w14:paraId="3F8F4C86" w14:textId="77777777" w:rsidR="008A66CF" w:rsidRPr="008A66CF" w:rsidRDefault="008A66CF" w:rsidP="008A66CF">
            <w:pPr>
              <w:rPr>
                <w:rFonts w:asciiTheme="majorHAnsi" w:hAnsiTheme="majorHAnsi" w:cstheme="majorHAnsi"/>
              </w:rPr>
            </w:pPr>
            <w:r w:rsidRPr="008A66CF">
              <w:rPr>
                <w:rFonts w:asciiTheme="majorHAnsi" w:hAnsiTheme="majorHAnsi" w:cstheme="majorHAnsi"/>
              </w:rPr>
              <w:t>Punti di forza</w:t>
            </w:r>
          </w:p>
        </w:tc>
        <w:tc>
          <w:tcPr>
            <w:tcW w:w="7371" w:type="dxa"/>
          </w:tcPr>
          <w:p w14:paraId="7777863F" w14:textId="77777777" w:rsidR="008A66CF" w:rsidRPr="008A66CF" w:rsidRDefault="008A66CF" w:rsidP="008A66C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3F66095C" w14:textId="77777777" w:rsidR="008A66CF" w:rsidRPr="008A66CF" w:rsidRDefault="008A66CF" w:rsidP="008A66C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4881EC9B" w14:textId="77777777" w:rsidR="008A66CF" w:rsidRPr="008A66CF" w:rsidRDefault="008A66CF" w:rsidP="008A66C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3B5EDC83" w14:textId="77777777" w:rsidR="008A66CF" w:rsidRPr="008A66CF" w:rsidRDefault="008A66CF" w:rsidP="008A66CF">
            <w:pPr>
              <w:ind w:left="455"/>
              <w:contextualSpacing/>
              <w:rPr>
                <w:rFonts w:asciiTheme="majorHAnsi" w:hAnsiTheme="majorHAnsi" w:cstheme="majorHAnsi"/>
              </w:rPr>
            </w:pPr>
          </w:p>
        </w:tc>
      </w:tr>
      <w:tr w:rsidR="008A66CF" w:rsidRPr="008A66CF" w14:paraId="050D6ED7" w14:textId="77777777" w:rsidTr="00EA0BAF">
        <w:tc>
          <w:tcPr>
            <w:tcW w:w="2122" w:type="dxa"/>
          </w:tcPr>
          <w:p w14:paraId="10AE48AC" w14:textId="77777777" w:rsidR="008A66CF" w:rsidRPr="008A66CF" w:rsidRDefault="008A66CF" w:rsidP="008A66CF">
            <w:pPr>
              <w:rPr>
                <w:rFonts w:asciiTheme="majorHAnsi" w:hAnsiTheme="majorHAnsi" w:cstheme="majorHAnsi"/>
              </w:rPr>
            </w:pPr>
            <w:r w:rsidRPr="008A66CF">
              <w:rPr>
                <w:rFonts w:asciiTheme="majorHAnsi" w:hAnsiTheme="majorHAnsi" w:cstheme="majorHAnsi"/>
              </w:rPr>
              <w:t>Criticità</w:t>
            </w:r>
          </w:p>
        </w:tc>
        <w:tc>
          <w:tcPr>
            <w:tcW w:w="7371" w:type="dxa"/>
          </w:tcPr>
          <w:p w14:paraId="0926ADCD" w14:textId="77777777" w:rsidR="008A66CF" w:rsidRPr="008A66CF" w:rsidRDefault="008A66CF" w:rsidP="008A66C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2BE6579B" w14:textId="77777777" w:rsidR="008A66CF" w:rsidRPr="008A66CF" w:rsidRDefault="008A66CF" w:rsidP="008A66C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3EBBAFBF" w14:textId="77777777" w:rsidR="008A66CF" w:rsidRPr="008A66CF" w:rsidRDefault="008A66CF" w:rsidP="008A66CF">
            <w:pPr>
              <w:numPr>
                <w:ilvl w:val="0"/>
                <w:numId w:val="24"/>
              </w:numPr>
              <w:ind w:left="455"/>
              <w:contextualSpacing/>
              <w:rPr>
                <w:rFonts w:asciiTheme="majorHAnsi" w:hAnsiTheme="majorHAnsi" w:cstheme="majorHAnsi"/>
              </w:rPr>
            </w:pPr>
            <w:r w:rsidRPr="008A66CF">
              <w:rPr>
                <w:rFonts w:asciiTheme="majorHAnsi" w:hAnsiTheme="majorHAnsi" w:cstheme="majorHAnsi"/>
              </w:rPr>
              <w:t>____________________________________________________________</w:t>
            </w:r>
          </w:p>
          <w:p w14:paraId="41521571" w14:textId="77777777" w:rsidR="008A66CF" w:rsidRPr="008A66CF" w:rsidRDefault="008A66CF" w:rsidP="008A66CF">
            <w:pPr>
              <w:rPr>
                <w:rFonts w:asciiTheme="majorHAnsi" w:hAnsiTheme="majorHAnsi" w:cstheme="majorHAnsi"/>
              </w:rPr>
            </w:pPr>
          </w:p>
        </w:tc>
      </w:tr>
    </w:tbl>
    <w:p w14:paraId="6F61D8F6" w14:textId="77777777" w:rsidR="008A66CF" w:rsidRPr="008A66CF" w:rsidRDefault="008A66CF" w:rsidP="008A66CF"/>
    <w:p w14:paraId="17CD51AD" w14:textId="77777777" w:rsidR="008A66CF" w:rsidRPr="008A66CF" w:rsidRDefault="008A66CF" w:rsidP="008A66CF">
      <w:pPr>
        <w:rPr>
          <w:rFonts w:asciiTheme="majorHAnsi" w:hAnsiTheme="majorHAnsi" w:cstheme="majorHAnsi"/>
        </w:rPr>
      </w:pPr>
      <w:r w:rsidRPr="008A66CF">
        <w:rPr>
          <w:rFonts w:asciiTheme="majorHAnsi" w:hAnsiTheme="majorHAnsi" w:cstheme="majorHAnsi"/>
        </w:rPr>
        <w:t xml:space="preserve">Il processo di monitoraggio ha portato ad introdurre modifiche </w:t>
      </w:r>
      <w:r w:rsidRPr="008A66CF">
        <w:rPr>
          <w:rFonts w:asciiTheme="majorHAnsi" w:hAnsiTheme="majorHAnsi" w:cstheme="majorHAnsi"/>
          <w:u w:val="single"/>
        </w:rPr>
        <w:t>non sostanziali</w:t>
      </w:r>
      <w:r w:rsidRPr="008A66CF">
        <w:rPr>
          <w:rFonts w:asciiTheme="majorHAnsi" w:hAnsiTheme="majorHAnsi" w:cstheme="majorHAnsi"/>
        </w:rPr>
        <w:t xml:space="preserve"> al Piano Strategico di Dipartimento?</w:t>
      </w:r>
    </w:p>
    <w:p w14:paraId="3AC31A83" w14:textId="77777777" w:rsidR="008A66CF" w:rsidRPr="008A66CF" w:rsidRDefault="008A66CF" w:rsidP="008A66CF">
      <w:pPr>
        <w:numPr>
          <w:ilvl w:val="0"/>
          <w:numId w:val="26"/>
        </w:numPr>
        <w:contextualSpacing/>
        <w:rPr>
          <w:rFonts w:asciiTheme="majorHAnsi" w:hAnsiTheme="majorHAnsi" w:cstheme="majorHAnsi"/>
        </w:rPr>
      </w:pPr>
      <w:r w:rsidRPr="008A66CF">
        <w:rPr>
          <w:rFonts w:asciiTheme="majorHAnsi" w:hAnsiTheme="majorHAnsi" w:cstheme="majorHAnsi"/>
        </w:rPr>
        <w:t>NO</w:t>
      </w:r>
    </w:p>
    <w:p w14:paraId="69DCE410" w14:textId="77777777" w:rsidR="008A66CF" w:rsidRPr="008A66CF" w:rsidRDefault="008A66CF" w:rsidP="008A66CF">
      <w:pPr>
        <w:numPr>
          <w:ilvl w:val="0"/>
          <w:numId w:val="26"/>
        </w:numPr>
        <w:contextualSpacing/>
        <w:rPr>
          <w:rFonts w:asciiTheme="majorHAnsi" w:hAnsiTheme="majorHAnsi" w:cstheme="majorHAnsi"/>
        </w:rPr>
      </w:pPr>
      <w:r w:rsidRPr="008A66CF">
        <w:rPr>
          <w:rFonts w:asciiTheme="majorHAnsi" w:hAnsiTheme="majorHAnsi" w:cstheme="majorHAnsi"/>
        </w:rPr>
        <w:t>SI</w:t>
      </w:r>
    </w:p>
    <w:p w14:paraId="5A2616CC" w14:textId="77777777" w:rsidR="008A66CF" w:rsidRPr="008A66CF" w:rsidRDefault="008A66CF" w:rsidP="008A66CF">
      <w:pPr>
        <w:ind w:left="720"/>
        <w:contextualSpacing/>
        <w:rPr>
          <w:rFonts w:asciiTheme="majorHAnsi" w:hAnsiTheme="majorHAnsi" w:cstheme="majorHAnsi"/>
        </w:rPr>
      </w:pPr>
      <w:r w:rsidRPr="008A66CF">
        <w:rPr>
          <w:rFonts w:asciiTheme="majorHAnsi" w:hAnsiTheme="majorHAnsi" w:cstheme="majorHAnsi"/>
        </w:rPr>
        <w:t>In caso di risposta affermativa si prega di specificare:</w:t>
      </w:r>
    </w:p>
    <w:p w14:paraId="024579EA" w14:textId="77777777" w:rsidR="008A66CF" w:rsidRPr="008A66CF" w:rsidRDefault="008A66CF" w:rsidP="008A66CF">
      <w:pPr>
        <w:numPr>
          <w:ilvl w:val="0"/>
          <w:numId w:val="27"/>
        </w:numPr>
        <w:ind w:left="1134" w:hanging="218"/>
        <w:contextualSpacing/>
        <w:rPr>
          <w:rFonts w:asciiTheme="majorHAnsi" w:hAnsiTheme="majorHAnsi" w:cstheme="majorHAnsi"/>
        </w:rPr>
      </w:pPr>
      <w:r w:rsidRPr="008A66CF">
        <w:rPr>
          <w:rFonts w:asciiTheme="majorHAnsi" w:hAnsiTheme="majorHAnsi" w:cstheme="majorHAnsi"/>
        </w:rPr>
        <w:t>Il tipo di modifiche:</w:t>
      </w:r>
    </w:p>
    <w:p w14:paraId="3E62A567" w14:textId="77777777" w:rsidR="008A66CF" w:rsidRPr="008A66CF" w:rsidRDefault="008A66CF" w:rsidP="008A66CF">
      <w:pPr>
        <w:numPr>
          <w:ilvl w:val="0"/>
          <w:numId w:val="26"/>
        </w:numPr>
        <w:spacing w:after="0"/>
        <w:ind w:left="1701" w:hanging="357"/>
        <w:contextualSpacing/>
        <w:rPr>
          <w:rFonts w:asciiTheme="majorHAnsi" w:hAnsiTheme="majorHAnsi" w:cstheme="majorHAnsi"/>
        </w:rPr>
      </w:pPr>
      <w:r w:rsidRPr="008A66CF">
        <w:rPr>
          <w:rFonts w:asciiTheme="majorHAnsi" w:hAnsiTheme="majorHAnsi" w:cstheme="majorHAnsi"/>
        </w:rPr>
        <w:t>Revisione degli indicatori (modifica/sostituzione di indicatori; o definizione di indici sintetici)</w:t>
      </w:r>
    </w:p>
    <w:p w14:paraId="69703E61" w14:textId="77777777" w:rsidR="008A66CF" w:rsidRPr="008A66CF" w:rsidRDefault="008A66CF" w:rsidP="008A66CF">
      <w:pPr>
        <w:numPr>
          <w:ilvl w:val="0"/>
          <w:numId w:val="26"/>
        </w:numPr>
        <w:spacing w:after="0"/>
        <w:ind w:left="1701" w:hanging="357"/>
        <w:contextualSpacing/>
        <w:rPr>
          <w:rFonts w:asciiTheme="majorHAnsi" w:hAnsiTheme="majorHAnsi" w:cstheme="majorHAnsi"/>
        </w:rPr>
      </w:pPr>
      <w:r w:rsidRPr="008A66CF">
        <w:rPr>
          <w:rFonts w:asciiTheme="majorHAnsi" w:hAnsiTheme="majorHAnsi" w:cstheme="majorHAnsi"/>
        </w:rPr>
        <w:t>Modifica delle azioni o delle attività programmate (sostituzione/modifica di specifiche azioni/attività o modifica della loro calendarizzazione)</w:t>
      </w:r>
    </w:p>
    <w:p w14:paraId="1215F78B" w14:textId="77777777" w:rsidR="008A66CF" w:rsidRPr="008A66CF" w:rsidRDefault="008A66CF" w:rsidP="008A66CF">
      <w:pPr>
        <w:numPr>
          <w:ilvl w:val="0"/>
          <w:numId w:val="26"/>
        </w:numPr>
        <w:spacing w:after="0"/>
        <w:ind w:left="1701" w:hanging="357"/>
        <w:contextualSpacing/>
        <w:rPr>
          <w:rFonts w:asciiTheme="majorHAnsi" w:hAnsiTheme="majorHAnsi" w:cstheme="majorHAnsi"/>
        </w:rPr>
      </w:pPr>
      <w:r w:rsidRPr="008A66CF">
        <w:rPr>
          <w:rFonts w:asciiTheme="majorHAnsi" w:hAnsiTheme="majorHAnsi" w:cstheme="majorHAnsi"/>
        </w:rPr>
        <w:t xml:space="preserve">Eliminazione (senza sostituzione) dell’OB.N. ____ e OB.N.___. Sintetizzare le ragioni per cui non è più/o non sono più attuale/i e/o realizzabile/i: </w:t>
      </w:r>
      <w:r w:rsidRPr="008A66CF">
        <w:rPr>
          <w:rFonts w:asciiTheme="majorHAnsi" w:hAnsiTheme="majorHAnsi" w:cstheme="majorHAnsi"/>
        </w:rPr>
        <w:lastRenderedPageBreak/>
        <w:t>________________________________________________________________________________________________________________________________________________</w:t>
      </w:r>
    </w:p>
    <w:p w14:paraId="6FC63CFA" w14:textId="77777777" w:rsidR="008A66CF" w:rsidRPr="008A66CF" w:rsidRDefault="008A66CF" w:rsidP="008A66CF">
      <w:pPr>
        <w:numPr>
          <w:ilvl w:val="0"/>
          <w:numId w:val="27"/>
        </w:numPr>
        <w:ind w:left="1134" w:hanging="218"/>
        <w:contextualSpacing/>
        <w:rPr>
          <w:rFonts w:asciiTheme="majorHAnsi" w:hAnsiTheme="majorHAnsi" w:cstheme="majorHAnsi"/>
        </w:rPr>
      </w:pPr>
      <w:r w:rsidRPr="008A66CF">
        <w:rPr>
          <w:rFonts w:asciiTheme="majorHAnsi" w:hAnsiTheme="majorHAnsi" w:cstheme="majorHAnsi"/>
        </w:rPr>
        <w:t>La tempistica prevista per la pubblicazione sul sito di dipartimento della versione emendata del Piano Strategico di Dipartimento entro il mese di ___________________.</w:t>
      </w:r>
    </w:p>
    <w:p w14:paraId="231E267A" w14:textId="77777777" w:rsidR="008A66CF" w:rsidRPr="008A66CF" w:rsidRDefault="008A66CF" w:rsidP="008A66CF">
      <w:pPr>
        <w:ind w:left="916"/>
        <w:rPr>
          <w:rFonts w:asciiTheme="majorHAnsi" w:hAnsiTheme="majorHAnsi" w:cstheme="majorHAnsi"/>
        </w:rPr>
      </w:pPr>
    </w:p>
    <w:p w14:paraId="56B6E046" w14:textId="77777777" w:rsidR="008A66CF" w:rsidRPr="008A66CF" w:rsidRDefault="008A66CF" w:rsidP="008A66CF">
      <w:pPr>
        <w:spacing w:after="0"/>
        <w:rPr>
          <w:rFonts w:asciiTheme="majorHAnsi" w:hAnsiTheme="majorHAnsi" w:cstheme="majorHAnsi"/>
        </w:rPr>
      </w:pPr>
    </w:p>
    <w:p w14:paraId="40C6C1FC" w14:textId="77777777" w:rsidR="008A66CF" w:rsidRPr="008A66CF" w:rsidRDefault="008A66CF" w:rsidP="008A66CF">
      <w:pPr>
        <w:keepNext/>
        <w:keepLines/>
        <w:spacing w:before="120" w:after="240"/>
        <w:outlineLvl w:val="1"/>
        <w:rPr>
          <w:rFonts w:eastAsiaTheme="majorEastAsia" w:cstheme="minorHAnsi"/>
          <w:color w:val="2F5496" w:themeColor="accent1" w:themeShade="BF"/>
          <w:sz w:val="24"/>
          <w:szCs w:val="24"/>
        </w:rPr>
      </w:pPr>
      <w:bookmarkStart w:id="114" w:name="_Toc223361506"/>
      <w:bookmarkStart w:id="115" w:name="_Toc223460633"/>
      <w:r w:rsidRPr="008A66CF">
        <w:rPr>
          <w:rFonts w:eastAsiaTheme="majorEastAsia" w:cstheme="minorHAnsi"/>
          <w:color w:val="2F5496" w:themeColor="accent1" w:themeShade="BF"/>
          <w:sz w:val="24"/>
          <w:szCs w:val="24"/>
        </w:rPr>
        <w:t>4. Note per il riesame</w:t>
      </w:r>
      <w:bookmarkEnd w:id="114"/>
      <w:bookmarkEnd w:id="115"/>
      <w:r w:rsidRPr="008A66CF">
        <w:rPr>
          <w:rFonts w:eastAsiaTheme="majorEastAsia" w:cstheme="minorHAnsi"/>
          <w:color w:val="2F5496" w:themeColor="accent1" w:themeShade="BF"/>
          <w:sz w:val="24"/>
          <w:szCs w:val="24"/>
        </w:rPr>
        <w:t xml:space="preserve"> </w:t>
      </w:r>
    </w:p>
    <w:p w14:paraId="240CB13F" w14:textId="77777777" w:rsidR="008A66CF" w:rsidRPr="008A66CF" w:rsidRDefault="008A66CF" w:rsidP="008A66CF">
      <w:pPr>
        <w:rPr>
          <w:rFonts w:asciiTheme="majorHAnsi" w:hAnsiTheme="majorHAnsi" w:cstheme="majorHAnsi"/>
        </w:rPr>
      </w:pPr>
      <w:r w:rsidRPr="008A66CF">
        <w:rPr>
          <w:rFonts w:asciiTheme="majorHAnsi" w:hAnsiTheme="majorHAnsi" w:cstheme="majorHAnsi"/>
        </w:rPr>
        <w:t>Il processo di monitoraggio ha evidenziato la necessità di introdurre modifiche di più ampio respiro al PSD, suggerendo di provvedere ad un processo di RIESAME del PSD?</w:t>
      </w:r>
    </w:p>
    <w:p w14:paraId="15F8896B" w14:textId="77777777" w:rsidR="008A66CF" w:rsidRPr="008A66CF" w:rsidRDefault="008A66CF" w:rsidP="008A66CF">
      <w:pPr>
        <w:numPr>
          <w:ilvl w:val="0"/>
          <w:numId w:val="28"/>
        </w:numPr>
        <w:contextualSpacing/>
        <w:rPr>
          <w:rFonts w:asciiTheme="majorHAnsi" w:hAnsiTheme="majorHAnsi" w:cstheme="majorHAnsi"/>
        </w:rPr>
      </w:pPr>
      <w:r w:rsidRPr="008A66CF">
        <w:rPr>
          <w:rFonts w:asciiTheme="majorHAnsi" w:hAnsiTheme="majorHAnsi" w:cstheme="majorHAnsi"/>
        </w:rPr>
        <w:t>NO</w:t>
      </w:r>
    </w:p>
    <w:p w14:paraId="7ABC84F1" w14:textId="77777777" w:rsidR="008A66CF" w:rsidRPr="008A66CF" w:rsidRDefault="008A66CF" w:rsidP="008A66CF">
      <w:pPr>
        <w:numPr>
          <w:ilvl w:val="0"/>
          <w:numId w:val="28"/>
        </w:numPr>
        <w:contextualSpacing/>
        <w:rPr>
          <w:rFonts w:asciiTheme="majorHAnsi" w:hAnsiTheme="majorHAnsi" w:cstheme="majorHAnsi"/>
        </w:rPr>
      </w:pPr>
      <w:r w:rsidRPr="008A66CF">
        <w:rPr>
          <w:rFonts w:asciiTheme="majorHAnsi" w:hAnsiTheme="majorHAnsi" w:cstheme="majorHAnsi"/>
        </w:rPr>
        <w:t>SI</w:t>
      </w:r>
    </w:p>
    <w:p w14:paraId="2D44FECC" w14:textId="77777777" w:rsidR="008A66CF" w:rsidRPr="008A66CF" w:rsidRDefault="008A66CF" w:rsidP="008A66CF">
      <w:pPr>
        <w:ind w:left="426"/>
        <w:rPr>
          <w:rFonts w:asciiTheme="majorHAnsi" w:hAnsiTheme="majorHAnsi" w:cstheme="majorHAnsi"/>
        </w:rPr>
      </w:pPr>
      <w:r w:rsidRPr="008A66CF">
        <w:rPr>
          <w:rFonts w:asciiTheme="majorHAnsi" w:hAnsiTheme="majorHAnsi" w:cstheme="majorHAnsi"/>
          <w:u w:val="single"/>
        </w:rPr>
        <w:t>(Unicamente in caso di risposta affermativa) U</w:t>
      </w:r>
      <w:r w:rsidRPr="008A66CF">
        <w:rPr>
          <w:rFonts w:asciiTheme="majorHAnsi" w:hAnsiTheme="majorHAnsi" w:cstheme="majorHAnsi"/>
        </w:rPr>
        <w:t>tilizzare lo spazio sottostante per illustrare, in modo sintetico, le ragioni che orientano verso un processo di REVISIONE anticipato:</w:t>
      </w:r>
    </w:p>
    <w:p w14:paraId="4AEFABA7" w14:textId="77777777" w:rsidR="008A66CF" w:rsidRPr="008A66CF" w:rsidRDefault="008A66CF" w:rsidP="008A66CF">
      <w:r w:rsidRPr="008A66CF">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774785F" w14:textId="77777777" w:rsidR="008A66CF" w:rsidRPr="008A66CF" w:rsidRDefault="008A66CF" w:rsidP="008A66CF"/>
    <w:sectPr w:rsidR="008A66CF" w:rsidRPr="008A66CF" w:rsidSect="00867757">
      <w:headerReference w:type="default" r:id="rId19"/>
      <w:pgSz w:w="11906" w:h="16838" w:code="9"/>
      <w:pgMar w:top="1134" w:right="1134" w:bottom="1134" w:left="1134" w:header="45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5A9534" w14:textId="77777777" w:rsidR="00A41519" w:rsidRDefault="00A41519" w:rsidP="000A76A5">
      <w:pPr>
        <w:spacing w:after="0" w:line="240" w:lineRule="auto"/>
      </w:pPr>
      <w:r>
        <w:separator/>
      </w:r>
    </w:p>
  </w:endnote>
  <w:endnote w:type="continuationSeparator" w:id="0">
    <w:p w14:paraId="605DCAF3" w14:textId="77777777" w:rsidR="00A41519" w:rsidRDefault="00A41519" w:rsidP="000A76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26574967"/>
      <w:docPartObj>
        <w:docPartGallery w:val="Page Numbers (Bottom of Page)"/>
        <w:docPartUnique/>
      </w:docPartObj>
    </w:sdtPr>
    <w:sdtEndPr/>
    <w:sdtContent>
      <w:p w14:paraId="4B2B139B" w14:textId="246CF136" w:rsidR="005938A6" w:rsidRDefault="005938A6" w:rsidP="005938A6">
        <w:pPr>
          <w:pStyle w:val="Pidipagina"/>
          <w:jc w:val="center"/>
        </w:pPr>
        <w:r>
          <w:fldChar w:fldCharType="begin"/>
        </w:r>
        <w:r>
          <w:instrText>PAGE   \* MERGEFORMAT</w:instrText>
        </w:r>
        <w:r>
          <w:fldChar w:fldCharType="separate"/>
        </w:r>
        <w:r w:rsidR="005B3481">
          <w:rPr>
            <w:noProof/>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5F2FAE" w14:textId="77777777" w:rsidR="00A41519" w:rsidRDefault="00A41519" w:rsidP="000A76A5">
      <w:pPr>
        <w:spacing w:after="0" w:line="240" w:lineRule="auto"/>
      </w:pPr>
      <w:r>
        <w:separator/>
      </w:r>
    </w:p>
  </w:footnote>
  <w:footnote w:type="continuationSeparator" w:id="0">
    <w:p w14:paraId="24578C5C" w14:textId="77777777" w:rsidR="00A41519" w:rsidRDefault="00A41519" w:rsidP="000A76A5">
      <w:pPr>
        <w:spacing w:after="0" w:line="240" w:lineRule="auto"/>
      </w:pPr>
      <w:r>
        <w:continuationSeparator/>
      </w:r>
    </w:p>
  </w:footnote>
  <w:footnote w:id="1">
    <w:p w14:paraId="77C90BD5" w14:textId="439A71C7" w:rsidR="000260F9" w:rsidRPr="00EA494E" w:rsidRDefault="000260F9" w:rsidP="00EA494E">
      <w:pPr>
        <w:pStyle w:val="Testonotaapidipagina"/>
        <w:jc w:val="both"/>
        <w:rPr>
          <w:rFonts w:ascii="Calibri Light" w:hAnsi="Calibri Light" w:cs="Calibri Light"/>
        </w:rPr>
      </w:pPr>
      <w:r w:rsidRPr="00EA494E">
        <w:rPr>
          <w:rStyle w:val="Rimandonotaapidipagina"/>
          <w:rFonts w:ascii="Calibri Light" w:hAnsi="Calibri Light" w:cs="Calibri Light"/>
          <w:sz w:val="18"/>
          <w:szCs w:val="18"/>
        </w:rPr>
        <w:footnoteRef/>
      </w:r>
      <w:r w:rsidR="00EA494E" w:rsidRPr="00EA494E">
        <w:rPr>
          <w:rFonts w:ascii="Calibri Light" w:hAnsi="Calibri Light" w:cs="Calibri Light"/>
          <w:sz w:val="18"/>
          <w:szCs w:val="18"/>
        </w:rPr>
        <w:t xml:space="preserve"> Eliminare le icone non coerenti con la </w:t>
      </w:r>
      <w:r w:rsidR="00EA494E" w:rsidRPr="00EA494E">
        <w:rPr>
          <w:rFonts w:ascii="Calibri Light" w:hAnsi="Calibri Light" w:cs="Calibri Light"/>
          <w:i/>
          <w:iCs/>
          <w:sz w:val="18"/>
          <w:szCs w:val="18"/>
        </w:rPr>
        <w:t>performance</w:t>
      </w:r>
      <w:r w:rsidR="00EA494E" w:rsidRPr="00EA494E">
        <w:rPr>
          <w:rFonts w:ascii="Calibri Light" w:hAnsi="Calibri Light" w:cs="Calibri Light"/>
          <w:sz w:val="18"/>
          <w:szCs w:val="18"/>
        </w:rPr>
        <w:t xml:space="preserve"> rilevata. Ricorrere a spunta verde per indicare il raggiungimento o superamento del target; a triangolo giallo in caso di uno scostamento degno di nota ma non particolarmente preoccupante; e mantenere la crocetta rossa solo in caso di scostamento rilevato che sia giudicato preoccupante.  </w:t>
      </w:r>
    </w:p>
  </w:footnote>
  <w:footnote w:id="2">
    <w:p w14:paraId="31519ED4" w14:textId="61761008" w:rsidR="00196511" w:rsidRPr="003F4B06" w:rsidRDefault="00196511">
      <w:pPr>
        <w:pStyle w:val="Testonotaapidipagina"/>
        <w:rPr>
          <w:rFonts w:ascii="Calibri Light" w:hAnsi="Calibri Light" w:cs="Calibri Light"/>
        </w:rPr>
      </w:pPr>
      <w:r w:rsidRPr="003F4B06">
        <w:rPr>
          <w:rStyle w:val="Rimandonotaapidipagina"/>
          <w:rFonts w:ascii="Calibri Light" w:hAnsi="Calibri Light" w:cs="Calibri Light"/>
        </w:rPr>
        <w:footnoteRef/>
      </w:r>
      <w:r w:rsidRPr="003F4B06">
        <w:rPr>
          <w:rFonts w:ascii="Calibri Light" w:hAnsi="Calibri Light" w:cs="Calibri Light"/>
        </w:rPr>
        <w:t xml:space="preserve"> Indicare una delle seguenti opzioni: DA AVVIARE; IN CORSO; CONCLUSO.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AC62E2" w14:textId="66497D2B" w:rsidR="000A76A5" w:rsidRPr="00850C8F" w:rsidRDefault="000A76A5" w:rsidP="000A76A5">
    <w:pPr>
      <w:pStyle w:val="Intestazione"/>
      <w:jc w:val="right"/>
      <w:rPr>
        <w:b/>
        <w:bCs/>
      </w:rPr>
    </w:pPr>
    <w:bookmarkStart w:id="9" w:name="_Hlk189217821"/>
    <w:r w:rsidRPr="00850C8F">
      <w:rPr>
        <w:b/>
        <w:bCs/>
        <w:noProof/>
        <w:lang w:eastAsia="it-IT"/>
      </w:rPr>
      <w:drawing>
        <wp:anchor distT="0" distB="0" distL="114300" distR="114300" simplePos="0" relativeHeight="251659264" behindDoc="0" locked="0" layoutInCell="1" allowOverlap="1" wp14:anchorId="2104267E" wp14:editId="374566C6">
          <wp:simplePos x="0" y="0"/>
          <wp:positionH relativeFrom="column">
            <wp:posOffset>3810</wp:posOffset>
          </wp:positionH>
          <wp:positionV relativeFrom="paragraph">
            <wp:posOffset>3175</wp:posOffset>
          </wp:positionV>
          <wp:extent cx="2160000" cy="730909"/>
          <wp:effectExtent l="0" t="0" r="0" b="0"/>
          <wp:wrapSquare wrapText="bothSides"/>
          <wp:docPr id="658966803" name="Immagine 658966803" descr="C:\Users\dovico\Desktop\Pacchetto logo formato png\marchio_unipi_orizz_pant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vico\Desktop\Pacchetto logo formato png\marchio_unipi_orizz_pant54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60000" cy="730909"/>
                  </a:xfrm>
                  <a:prstGeom prst="rect">
                    <a:avLst/>
                  </a:prstGeom>
                  <a:noFill/>
                  <a:ln>
                    <a:noFill/>
                  </a:ln>
                </pic:spPr>
              </pic:pic>
            </a:graphicData>
          </a:graphic>
        </wp:anchor>
      </w:drawing>
    </w:r>
    <w:r w:rsidR="00850C8F" w:rsidRPr="00850C8F">
      <w:rPr>
        <w:b/>
        <w:bCs/>
      </w:rPr>
      <w:t>Dipartimento di ……</w:t>
    </w:r>
    <w:r w:rsidR="006D7AB6">
      <w:rPr>
        <w:b/>
        <w:bCs/>
      </w:rPr>
      <w:t>…………………</w:t>
    </w:r>
    <w:r w:rsidR="00850C8F" w:rsidRPr="00850C8F">
      <w:rPr>
        <w:b/>
        <w:bCs/>
      </w:rPr>
      <w:t>………</w:t>
    </w:r>
  </w:p>
  <w:p w14:paraId="22427657" w14:textId="5E5F8826" w:rsidR="000A76A5" w:rsidRDefault="00E240E5" w:rsidP="00745318">
    <w:pPr>
      <w:pStyle w:val="Intestazione"/>
      <w:jc w:val="right"/>
      <w:rPr>
        <w:b/>
      </w:rPr>
    </w:pPr>
    <w:r>
      <w:rPr>
        <w:b/>
      </w:rPr>
      <w:t>SMA-PSD</w:t>
    </w:r>
  </w:p>
  <w:p w14:paraId="0482F180" w14:textId="6A155629" w:rsidR="00AA4E0D" w:rsidRPr="000A76A5" w:rsidRDefault="00AA4E0D" w:rsidP="00AA4E0D">
    <w:pPr>
      <w:pStyle w:val="Intestazione"/>
      <w:jc w:val="right"/>
      <w:rPr>
        <w:b/>
      </w:rPr>
    </w:pPr>
    <w:r>
      <w:rPr>
        <w:b/>
      </w:rPr>
      <w:t>Edizione 2024 – 20</w:t>
    </w:r>
    <w:r w:rsidR="00FB0B8C">
      <w:rPr>
        <w:b/>
      </w:rPr>
      <w:t>ZY</w:t>
    </w:r>
  </w:p>
  <w:p w14:paraId="343DC018" w14:textId="0F60E97F" w:rsidR="00745318" w:rsidRDefault="00745318" w:rsidP="00745318">
    <w:pPr>
      <w:pStyle w:val="Intestazione"/>
      <w:jc w:val="right"/>
      <w:rPr>
        <w:b/>
      </w:rPr>
    </w:pPr>
    <w:r>
      <w:rPr>
        <w:b/>
      </w:rPr>
      <w:t>31.12.20</w:t>
    </w:r>
    <w:r w:rsidR="002511E6">
      <w:rPr>
        <w:b/>
      </w:rPr>
      <w:t>2</w:t>
    </w:r>
    <w:r w:rsidR="00B33385">
      <w:rPr>
        <w:b/>
      </w:rPr>
      <w:t>5</w:t>
    </w:r>
  </w:p>
  <w:bookmarkEnd w:id="9"/>
  <w:p w14:paraId="3514DED8" w14:textId="77777777" w:rsidR="00745318" w:rsidRDefault="00745318" w:rsidP="00745318">
    <w:pPr>
      <w:pStyle w:val="Intestazione"/>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3916B6" w14:textId="77777777" w:rsidR="008A66CF" w:rsidRPr="00850C8F" w:rsidRDefault="008A66CF" w:rsidP="000A76A5">
    <w:pPr>
      <w:pStyle w:val="Intestazione"/>
      <w:jc w:val="right"/>
      <w:rPr>
        <w:b/>
        <w:bCs/>
      </w:rPr>
    </w:pPr>
    <w:r w:rsidRPr="00850C8F">
      <w:rPr>
        <w:b/>
        <w:bCs/>
        <w:noProof/>
        <w:lang w:eastAsia="it-IT"/>
      </w:rPr>
      <w:drawing>
        <wp:anchor distT="0" distB="0" distL="114300" distR="114300" simplePos="0" relativeHeight="251661312" behindDoc="0" locked="0" layoutInCell="1" allowOverlap="1" wp14:anchorId="0825BEB6" wp14:editId="2B120943">
          <wp:simplePos x="0" y="0"/>
          <wp:positionH relativeFrom="column">
            <wp:posOffset>3810</wp:posOffset>
          </wp:positionH>
          <wp:positionV relativeFrom="paragraph">
            <wp:posOffset>3175</wp:posOffset>
          </wp:positionV>
          <wp:extent cx="2160000" cy="730909"/>
          <wp:effectExtent l="0" t="0" r="0" b="0"/>
          <wp:wrapSquare wrapText="bothSides"/>
          <wp:docPr id="1112409332" name="Immagine 1112409332" descr="C:\Users\dovico\Desktop\Pacchetto logo formato png\marchio_unipi_orizz_pant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vico\Desktop\Pacchetto logo formato png\marchio_unipi_orizz_pant54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60000" cy="730909"/>
                  </a:xfrm>
                  <a:prstGeom prst="rect">
                    <a:avLst/>
                  </a:prstGeom>
                  <a:noFill/>
                  <a:ln>
                    <a:noFill/>
                  </a:ln>
                </pic:spPr>
              </pic:pic>
            </a:graphicData>
          </a:graphic>
        </wp:anchor>
      </w:drawing>
    </w:r>
    <w:r w:rsidRPr="00850C8F">
      <w:rPr>
        <w:b/>
        <w:bCs/>
      </w:rPr>
      <w:t>Dipartimento di ……</w:t>
    </w:r>
    <w:r>
      <w:rPr>
        <w:b/>
        <w:bCs/>
      </w:rPr>
      <w:t>…………………</w:t>
    </w:r>
    <w:r w:rsidRPr="00850C8F">
      <w:rPr>
        <w:b/>
        <w:bCs/>
      </w:rPr>
      <w:t>………</w:t>
    </w:r>
  </w:p>
  <w:p w14:paraId="2A293D94" w14:textId="77777777" w:rsidR="008A66CF" w:rsidRDefault="008A66CF" w:rsidP="00745318">
    <w:pPr>
      <w:pStyle w:val="Intestazione"/>
      <w:jc w:val="right"/>
      <w:rPr>
        <w:b/>
      </w:rPr>
    </w:pPr>
    <w:r>
      <w:rPr>
        <w:b/>
      </w:rPr>
      <w:t>SMA-PSD</w:t>
    </w:r>
  </w:p>
  <w:p w14:paraId="0B2C1B2E" w14:textId="77777777" w:rsidR="008A66CF" w:rsidRPr="000A76A5" w:rsidRDefault="008A66CF" w:rsidP="00AA4E0D">
    <w:pPr>
      <w:pStyle w:val="Intestazione"/>
      <w:jc w:val="right"/>
      <w:rPr>
        <w:b/>
      </w:rPr>
    </w:pPr>
    <w:r>
      <w:rPr>
        <w:b/>
      </w:rPr>
      <w:t>Edizione 2024 – 20ZY</w:t>
    </w:r>
  </w:p>
  <w:p w14:paraId="5363D8D8" w14:textId="77777777" w:rsidR="008A66CF" w:rsidRDefault="008A66CF" w:rsidP="00745318">
    <w:pPr>
      <w:pStyle w:val="Intestazione"/>
      <w:jc w:val="right"/>
      <w:rPr>
        <w:b/>
      </w:rPr>
    </w:pPr>
    <w:r>
      <w:rPr>
        <w:b/>
      </w:rPr>
      <w:t>31.12.2025</w:t>
    </w:r>
  </w:p>
  <w:p w14:paraId="3882ACA3" w14:textId="77777777" w:rsidR="008A66CF" w:rsidRDefault="008A66CF" w:rsidP="00745318">
    <w:pPr>
      <w:pStyle w:val="Intestazion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0A5C2B"/>
    <w:multiLevelType w:val="hybridMultilevel"/>
    <w:tmpl w:val="4D54E1E8"/>
    <w:lvl w:ilvl="0" w:tplc="1FCAE706">
      <w:numFmt w:val="bullet"/>
      <w:lvlText w:val="·"/>
      <w:lvlJc w:val="left"/>
      <w:pPr>
        <w:ind w:left="720" w:hanging="360"/>
      </w:pPr>
      <w:rPr>
        <w:rFonts w:ascii="Cambria" w:eastAsiaTheme="minorHAnsi" w:hAnsi="Cambr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38B79A5"/>
    <w:multiLevelType w:val="hybridMultilevel"/>
    <w:tmpl w:val="CEAC3DA2"/>
    <w:lvl w:ilvl="0" w:tplc="04100001">
      <w:start w:val="1"/>
      <w:numFmt w:val="bullet"/>
      <w:lvlText w:val=""/>
      <w:lvlJc w:val="left"/>
      <w:pPr>
        <w:ind w:left="825" w:hanging="360"/>
      </w:pPr>
      <w:rPr>
        <w:rFonts w:ascii="Symbol" w:hAnsi="Symbol" w:hint="default"/>
      </w:rPr>
    </w:lvl>
    <w:lvl w:ilvl="1" w:tplc="04100003" w:tentative="1">
      <w:start w:val="1"/>
      <w:numFmt w:val="bullet"/>
      <w:lvlText w:val="o"/>
      <w:lvlJc w:val="left"/>
      <w:pPr>
        <w:ind w:left="1545" w:hanging="360"/>
      </w:pPr>
      <w:rPr>
        <w:rFonts w:ascii="Courier New" w:hAnsi="Courier New" w:cs="Courier New" w:hint="default"/>
      </w:rPr>
    </w:lvl>
    <w:lvl w:ilvl="2" w:tplc="04100005" w:tentative="1">
      <w:start w:val="1"/>
      <w:numFmt w:val="bullet"/>
      <w:lvlText w:val=""/>
      <w:lvlJc w:val="left"/>
      <w:pPr>
        <w:ind w:left="2265" w:hanging="360"/>
      </w:pPr>
      <w:rPr>
        <w:rFonts w:ascii="Wingdings" w:hAnsi="Wingdings" w:hint="default"/>
      </w:rPr>
    </w:lvl>
    <w:lvl w:ilvl="3" w:tplc="04100001" w:tentative="1">
      <w:start w:val="1"/>
      <w:numFmt w:val="bullet"/>
      <w:lvlText w:val=""/>
      <w:lvlJc w:val="left"/>
      <w:pPr>
        <w:ind w:left="2985" w:hanging="360"/>
      </w:pPr>
      <w:rPr>
        <w:rFonts w:ascii="Symbol" w:hAnsi="Symbol" w:hint="default"/>
      </w:rPr>
    </w:lvl>
    <w:lvl w:ilvl="4" w:tplc="04100003" w:tentative="1">
      <w:start w:val="1"/>
      <w:numFmt w:val="bullet"/>
      <w:lvlText w:val="o"/>
      <w:lvlJc w:val="left"/>
      <w:pPr>
        <w:ind w:left="3705" w:hanging="360"/>
      </w:pPr>
      <w:rPr>
        <w:rFonts w:ascii="Courier New" w:hAnsi="Courier New" w:cs="Courier New" w:hint="default"/>
      </w:rPr>
    </w:lvl>
    <w:lvl w:ilvl="5" w:tplc="04100005" w:tentative="1">
      <w:start w:val="1"/>
      <w:numFmt w:val="bullet"/>
      <w:lvlText w:val=""/>
      <w:lvlJc w:val="left"/>
      <w:pPr>
        <w:ind w:left="4425" w:hanging="360"/>
      </w:pPr>
      <w:rPr>
        <w:rFonts w:ascii="Wingdings" w:hAnsi="Wingdings" w:hint="default"/>
      </w:rPr>
    </w:lvl>
    <w:lvl w:ilvl="6" w:tplc="04100001" w:tentative="1">
      <w:start w:val="1"/>
      <w:numFmt w:val="bullet"/>
      <w:lvlText w:val=""/>
      <w:lvlJc w:val="left"/>
      <w:pPr>
        <w:ind w:left="5145" w:hanging="360"/>
      </w:pPr>
      <w:rPr>
        <w:rFonts w:ascii="Symbol" w:hAnsi="Symbol" w:hint="default"/>
      </w:rPr>
    </w:lvl>
    <w:lvl w:ilvl="7" w:tplc="04100003" w:tentative="1">
      <w:start w:val="1"/>
      <w:numFmt w:val="bullet"/>
      <w:lvlText w:val="o"/>
      <w:lvlJc w:val="left"/>
      <w:pPr>
        <w:ind w:left="5865" w:hanging="360"/>
      </w:pPr>
      <w:rPr>
        <w:rFonts w:ascii="Courier New" w:hAnsi="Courier New" w:cs="Courier New" w:hint="default"/>
      </w:rPr>
    </w:lvl>
    <w:lvl w:ilvl="8" w:tplc="04100005" w:tentative="1">
      <w:start w:val="1"/>
      <w:numFmt w:val="bullet"/>
      <w:lvlText w:val=""/>
      <w:lvlJc w:val="left"/>
      <w:pPr>
        <w:ind w:left="6585" w:hanging="360"/>
      </w:pPr>
      <w:rPr>
        <w:rFonts w:ascii="Wingdings" w:hAnsi="Wingdings" w:hint="default"/>
      </w:rPr>
    </w:lvl>
  </w:abstractNum>
  <w:abstractNum w:abstractNumId="2" w15:restartNumberingAfterBreak="0">
    <w:nsid w:val="144267FF"/>
    <w:multiLevelType w:val="hybridMultilevel"/>
    <w:tmpl w:val="EFEA83B6"/>
    <w:lvl w:ilvl="0" w:tplc="67DA8CFC">
      <w:start w:val="1"/>
      <w:numFmt w:val="bullet"/>
      <w:lvlText w:val="¨"/>
      <w:lvlJc w:val="left"/>
      <w:pPr>
        <w:ind w:left="825" w:hanging="360"/>
      </w:pPr>
      <w:rPr>
        <w:rFonts w:ascii="Wingdings" w:hAnsi="Wingdings" w:hint="default"/>
      </w:rPr>
    </w:lvl>
    <w:lvl w:ilvl="1" w:tplc="04100003" w:tentative="1">
      <w:start w:val="1"/>
      <w:numFmt w:val="bullet"/>
      <w:lvlText w:val="o"/>
      <w:lvlJc w:val="left"/>
      <w:pPr>
        <w:ind w:left="1545" w:hanging="360"/>
      </w:pPr>
      <w:rPr>
        <w:rFonts w:ascii="Courier New" w:hAnsi="Courier New" w:cs="Courier New" w:hint="default"/>
      </w:rPr>
    </w:lvl>
    <w:lvl w:ilvl="2" w:tplc="04100005" w:tentative="1">
      <w:start w:val="1"/>
      <w:numFmt w:val="bullet"/>
      <w:lvlText w:val=""/>
      <w:lvlJc w:val="left"/>
      <w:pPr>
        <w:ind w:left="2265" w:hanging="360"/>
      </w:pPr>
      <w:rPr>
        <w:rFonts w:ascii="Wingdings" w:hAnsi="Wingdings" w:hint="default"/>
      </w:rPr>
    </w:lvl>
    <w:lvl w:ilvl="3" w:tplc="04100001" w:tentative="1">
      <w:start w:val="1"/>
      <w:numFmt w:val="bullet"/>
      <w:lvlText w:val=""/>
      <w:lvlJc w:val="left"/>
      <w:pPr>
        <w:ind w:left="2985" w:hanging="360"/>
      </w:pPr>
      <w:rPr>
        <w:rFonts w:ascii="Symbol" w:hAnsi="Symbol" w:hint="default"/>
      </w:rPr>
    </w:lvl>
    <w:lvl w:ilvl="4" w:tplc="04100003" w:tentative="1">
      <w:start w:val="1"/>
      <w:numFmt w:val="bullet"/>
      <w:lvlText w:val="o"/>
      <w:lvlJc w:val="left"/>
      <w:pPr>
        <w:ind w:left="3705" w:hanging="360"/>
      </w:pPr>
      <w:rPr>
        <w:rFonts w:ascii="Courier New" w:hAnsi="Courier New" w:cs="Courier New" w:hint="default"/>
      </w:rPr>
    </w:lvl>
    <w:lvl w:ilvl="5" w:tplc="04100005" w:tentative="1">
      <w:start w:val="1"/>
      <w:numFmt w:val="bullet"/>
      <w:lvlText w:val=""/>
      <w:lvlJc w:val="left"/>
      <w:pPr>
        <w:ind w:left="4425" w:hanging="360"/>
      </w:pPr>
      <w:rPr>
        <w:rFonts w:ascii="Wingdings" w:hAnsi="Wingdings" w:hint="default"/>
      </w:rPr>
    </w:lvl>
    <w:lvl w:ilvl="6" w:tplc="04100001" w:tentative="1">
      <w:start w:val="1"/>
      <w:numFmt w:val="bullet"/>
      <w:lvlText w:val=""/>
      <w:lvlJc w:val="left"/>
      <w:pPr>
        <w:ind w:left="5145" w:hanging="360"/>
      </w:pPr>
      <w:rPr>
        <w:rFonts w:ascii="Symbol" w:hAnsi="Symbol" w:hint="default"/>
      </w:rPr>
    </w:lvl>
    <w:lvl w:ilvl="7" w:tplc="04100003" w:tentative="1">
      <w:start w:val="1"/>
      <w:numFmt w:val="bullet"/>
      <w:lvlText w:val="o"/>
      <w:lvlJc w:val="left"/>
      <w:pPr>
        <w:ind w:left="5865" w:hanging="360"/>
      </w:pPr>
      <w:rPr>
        <w:rFonts w:ascii="Courier New" w:hAnsi="Courier New" w:cs="Courier New" w:hint="default"/>
      </w:rPr>
    </w:lvl>
    <w:lvl w:ilvl="8" w:tplc="04100005" w:tentative="1">
      <w:start w:val="1"/>
      <w:numFmt w:val="bullet"/>
      <w:lvlText w:val=""/>
      <w:lvlJc w:val="left"/>
      <w:pPr>
        <w:ind w:left="6585" w:hanging="360"/>
      </w:pPr>
      <w:rPr>
        <w:rFonts w:ascii="Wingdings" w:hAnsi="Wingdings" w:hint="default"/>
      </w:rPr>
    </w:lvl>
  </w:abstractNum>
  <w:abstractNum w:abstractNumId="3" w15:restartNumberingAfterBreak="0">
    <w:nsid w:val="18BD2FE6"/>
    <w:multiLevelType w:val="hybridMultilevel"/>
    <w:tmpl w:val="911C4674"/>
    <w:lvl w:ilvl="0" w:tplc="04100001">
      <w:start w:val="1"/>
      <w:numFmt w:val="bullet"/>
      <w:lvlText w:val=""/>
      <w:lvlJc w:val="left"/>
      <w:pPr>
        <w:ind w:left="720" w:hanging="360"/>
      </w:pPr>
      <w:rPr>
        <w:rFonts w:ascii="Symbol" w:hAnsi="Symbol" w:hint="default"/>
      </w:rPr>
    </w:lvl>
    <w:lvl w:ilvl="1" w:tplc="4B1A849A">
      <w:numFmt w:val="bullet"/>
      <w:lvlText w:val="-"/>
      <w:lvlJc w:val="left"/>
      <w:pPr>
        <w:ind w:left="1440" w:hanging="360"/>
      </w:pPr>
      <w:rPr>
        <w:rFonts w:ascii="Calibri" w:eastAsiaTheme="minorHAnsi" w:hAnsi="Calibri" w:cs="Calibri"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AEA4BD3"/>
    <w:multiLevelType w:val="hybridMultilevel"/>
    <w:tmpl w:val="283AA34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C0D57E2"/>
    <w:multiLevelType w:val="hybridMultilevel"/>
    <w:tmpl w:val="603AF91A"/>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FA93D91"/>
    <w:multiLevelType w:val="hybridMultilevel"/>
    <w:tmpl w:val="58DE92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3BB04EB"/>
    <w:multiLevelType w:val="hybridMultilevel"/>
    <w:tmpl w:val="A32E8A4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5B834DE"/>
    <w:multiLevelType w:val="hybridMultilevel"/>
    <w:tmpl w:val="6CAA448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6460E68"/>
    <w:multiLevelType w:val="hybridMultilevel"/>
    <w:tmpl w:val="B76AEBDC"/>
    <w:lvl w:ilvl="0" w:tplc="1FCAE706">
      <w:numFmt w:val="bullet"/>
      <w:lvlText w:val="·"/>
      <w:lvlJc w:val="left"/>
      <w:pPr>
        <w:ind w:left="720" w:hanging="360"/>
      </w:pPr>
      <w:rPr>
        <w:rFonts w:ascii="Cambria" w:eastAsiaTheme="minorHAnsi" w:hAnsi="Cambr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7814AD6"/>
    <w:multiLevelType w:val="hybridMultilevel"/>
    <w:tmpl w:val="AEB85AE4"/>
    <w:lvl w:ilvl="0" w:tplc="1FCAE706">
      <w:numFmt w:val="bullet"/>
      <w:lvlText w:val="·"/>
      <w:lvlJc w:val="left"/>
      <w:pPr>
        <w:ind w:left="720" w:hanging="360"/>
      </w:pPr>
      <w:rPr>
        <w:rFonts w:ascii="Cambria" w:eastAsiaTheme="minorHAnsi" w:hAnsi="Cambr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B133ADC"/>
    <w:multiLevelType w:val="hybridMultilevel"/>
    <w:tmpl w:val="212038B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450E5C7A"/>
    <w:multiLevelType w:val="multilevel"/>
    <w:tmpl w:val="E3CCC47C"/>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BC34D5C"/>
    <w:multiLevelType w:val="hybridMultilevel"/>
    <w:tmpl w:val="BB345078"/>
    <w:lvl w:ilvl="0" w:tplc="1FCAE706">
      <w:numFmt w:val="bullet"/>
      <w:lvlText w:val="·"/>
      <w:lvlJc w:val="left"/>
      <w:pPr>
        <w:ind w:left="720" w:hanging="360"/>
      </w:pPr>
      <w:rPr>
        <w:rFonts w:ascii="Cambria" w:eastAsiaTheme="minorHAnsi" w:hAnsi="Cambria"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BCB7B8A"/>
    <w:multiLevelType w:val="hybridMultilevel"/>
    <w:tmpl w:val="5F2474A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54C265DF"/>
    <w:multiLevelType w:val="hybridMultilevel"/>
    <w:tmpl w:val="75466CCC"/>
    <w:lvl w:ilvl="0" w:tplc="67DA8CFC">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55113E16"/>
    <w:multiLevelType w:val="multilevel"/>
    <w:tmpl w:val="4B0A1D62"/>
    <w:lvl w:ilvl="0">
      <w:start w:val="1"/>
      <w:numFmt w:val="lowerLetter"/>
      <w:lvlText w:val="%1)"/>
      <w:lvlJc w:val="left"/>
      <w:pPr>
        <w:ind w:left="1671" w:hanging="567"/>
      </w:pPr>
      <w:rPr>
        <w:rFonts w:asciiTheme="majorHAnsi" w:eastAsiaTheme="majorEastAsia" w:hAnsiTheme="majorHAnsi" w:cstheme="majorBidi"/>
        <w:lang w:val="it-IT" w:eastAsia="en-US" w:bidi="ar-SA"/>
      </w:rPr>
    </w:lvl>
    <w:lvl w:ilvl="1">
      <w:start w:val="6"/>
      <w:numFmt w:val="decimal"/>
      <w:lvlText w:val="%1.%2"/>
      <w:lvlJc w:val="left"/>
      <w:pPr>
        <w:ind w:left="1671" w:hanging="567"/>
      </w:pPr>
      <w:rPr>
        <w:rFonts w:ascii="Calibri" w:eastAsia="Calibri" w:hAnsi="Calibri" w:cs="Calibri" w:hint="default"/>
        <w:b w:val="0"/>
        <w:bCs w:val="0"/>
        <w:i w:val="0"/>
        <w:iCs w:val="0"/>
        <w:color w:val="2E5395"/>
        <w:spacing w:val="0"/>
        <w:w w:val="99"/>
        <w:sz w:val="26"/>
        <w:szCs w:val="26"/>
        <w:lang w:val="it-IT" w:eastAsia="en-US" w:bidi="ar-SA"/>
      </w:rPr>
    </w:lvl>
    <w:lvl w:ilvl="2">
      <w:start w:val="1"/>
      <w:numFmt w:val="decimal"/>
      <w:lvlText w:val="%1.%2.%3"/>
      <w:lvlJc w:val="left"/>
      <w:pPr>
        <w:ind w:left="1815" w:hanging="711"/>
      </w:pPr>
      <w:rPr>
        <w:rFonts w:ascii="Calibri" w:eastAsia="Calibri" w:hAnsi="Calibri" w:cs="Calibri" w:hint="default"/>
        <w:b w:val="0"/>
        <w:bCs w:val="0"/>
        <w:i/>
        <w:iCs/>
        <w:color w:val="2E5395"/>
        <w:spacing w:val="0"/>
        <w:w w:val="99"/>
        <w:sz w:val="26"/>
        <w:szCs w:val="26"/>
        <w:lang w:val="it-IT" w:eastAsia="en-US" w:bidi="ar-SA"/>
      </w:rPr>
    </w:lvl>
    <w:lvl w:ilvl="3">
      <w:start w:val="1"/>
      <w:numFmt w:val="decimal"/>
      <w:lvlText w:val="%1.%2.%3.%4"/>
      <w:lvlJc w:val="left"/>
      <w:pPr>
        <w:ind w:left="1954" w:hanging="850"/>
      </w:pPr>
      <w:rPr>
        <w:rFonts w:ascii="Calibri" w:eastAsia="Calibri" w:hAnsi="Calibri" w:cs="Calibri" w:hint="default"/>
        <w:b w:val="0"/>
        <w:bCs w:val="0"/>
        <w:i/>
        <w:iCs/>
        <w:color w:val="2E5395"/>
        <w:spacing w:val="0"/>
        <w:w w:val="99"/>
        <w:sz w:val="26"/>
        <w:szCs w:val="26"/>
        <w:lang w:val="it-IT" w:eastAsia="en-US" w:bidi="ar-SA"/>
      </w:rPr>
    </w:lvl>
    <w:lvl w:ilvl="4">
      <w:start w:val="1"/>
      <w:numFmt w:val="decimal"/>
      <w:lvlText w:val="%1.%2.%3.%4.%5"/>
      <w:lvlJc w:val="left"/>
      <w:pPr>
        <w:ind w:left="2098" w:hanging="994"/>
      </w:pPr>
      <w:rPr>
        <w:rFonts w:ascii="Calibri" w:eastAsia="Calibri" w:hAnsi="Calibri" w:cs="Calibri" w:hint="default"/>
        <w:b w:val="0"/>
        <w:bCs w:val="0"/>
        <w:i/>
        <w:iCs/>
        <w:color w:val="2E5395"/>
        <w:spacing w:val="0"/>
        <w:w w:val="99"/>
        <w:sz w:val="26"/>
        <w:szCs w:val="26"/>
        <w:lang w:val="it-IT" w:eastAsia="en-US" w:bidi="ar-SA"/>
      </w:rPr>
    </w:lvl>
    <w:lvl w:ilvl="5">
      <w:numFmt w:val="bullet"/>
      <w:lvlText w:val="•"/>
      <w:lvlJc w:val="left"/>
      <w:pPr>
        <w:ind w:left="4562" w:hanging="994"/>
      </w:pPr>
      <w:rPr>
        <w:rFonts w:hint="default"/>
        <w:lang w:val="it-IT" w:eastAsia="en-US" w:bidi="ar-SA"/>
      </w:rPr>
    </w:lvl>
    <w:lvl w:ilvl="6">
      <w:numFmt w:val="bullet"/>
      <w:lvlText w:val="•"/>
      <w:lvlJc w:val="left"/>
      <w:pPr>
        <w:ind w:left="5793" w:hanging="994"/>
      </w:pPr>
      <w:rPr>
        <w:rFonts w:hint="default"/>
        <w:lang w:val="it-IT" w:eastAsia="en-US" w:bidi="ar-SA"/>
      </w:rPr>
    </w:lvl>
    <w:lvl w:ilvl="7">
      <w:numFmt w:val="bullet"/>
      <w:lvlText w:val="•"/>
      <w:lvlJc w:val="left"/>
      <w:pPr>
        <w:ind w:left="7025" w:hanging="994"/>
      </w:pPr>
      <w:rPr>
        <w:rFonts w:hint="default"/>
        <w:lang w:val="it-IT" w:eastAsia="en-US" w:bidi="ar-SA"/>
      </w:rPr>
    </w:lvl>
    <w:lvl w:ilvl="8">
      <w:numFmt w:val="bullet"/>
      <w:lvlText w:val="•"/>
      <w:lvlJc w:val="left"/>
      <w:pPr>
        <w:ind w:left="8256" w:hanging="994"/>
      </w:pPr>
      <w:rPr>
        <w:rFonts w:hint="default"/>
        <w:lang w:val="it-IT" w:eastAsia="en-US" w:bidi="ar-SA"/>
      </w:rPr>
    </w:lvl>
  </w:abstractNum>
  <w:abstractNum w:abstractNumId="17" w15:restartNumberingAfterBreak="0">
    <w:nsid w:val="56B52097"/>
    <w:multiLevelType w:val="hybridMultilevel"/>
    <w:tmpl w:val="CEDEC08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5C864B61"/>
    <w:multiLevelType w:val="hybridMultilevel"/>
    <w:tmpl w:val="FBCEAB7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5F2714CD"/>
    <w:multiLevelType w:val="multilevel"/>
    <w:tmpl w:val="23FE4494"/>
    <w:lvl w:ilvl="0">
      <w:start w:val="1"/>
      <w:numFmt w:val="decimal"/>
      <w:lvlText w:val="%1."/>
      <w:lvlJc w:val="left"/>
      <w:pPr>
        <w:ind w:left="720" w:hanging="360"/>
      </w:pPr>
      <w:rPr>
        <w:rFonts w:hint="default"/>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5F760EDD"/>
    <w:multiLevelType w:val="multilevel"/>
    <w:tmpl w:val="23FE4494"/>
    <w:lvl w:ilvl="0">
      <w:start w:val="1"/>
      <w:numFmt w:val="decimal"/>
      <w:lvlText w:val="%1."/>
      <w:lvlJc w:val="left"/>
      <w:pPr>
        <w:ind w:left="720" w:hanging="360"/>
      </w:pPr>
      <w:rPr>
        <w:rFonts w:hint="default"/>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1" w15:restartNumberingAfterBreak="0">
    <w:nsid w:val="64B37084"/>
    <w:multiLevelType w:val="hybridMultilevel"/>
    <w:tmpl w:val="E7ECFA92"/>
    <w:lvl w:ilvl="0" w:tplc="1FCAE706">
      <w:numFmt w:val="bullet"/>
      <w:lvlText w:val="·"/>
      <w:lvlJc w:val="left"/>
      <w:pPr>
        <w:ind w:left="720" w:hanging="360"/>
      </w:pPr>
      <w:rPr>
        <w:rFonts w:ascii="Cambria" w:eastAsiaTheme="minorHAnsi" w:hAnsi="Cambria"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65FE0533"/>
    <w:multiLevelType w:val="hybridMultilevel"/>
    <w:tmpl w:val="95E4CC56"/>
    <w:lvl w:ilvl="0" w:tplc="E7DA3FC2">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71E489D"/>
    <w:multiLevelType w:val="hybridMultilevel"/>
    <w:tmpl w:val="067C1DA0"/>
    <w:lvl w:ilvl="0" w:tplc="67DA8CFC">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6B17304D"/>
    <w:multiLevelType w:val="hybridMultilevel"/>
    <w:tmpl w:val="6BCCD5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6D496922"/>
    <w:multiLevelType w:val="hybridMultilevel"/>
    <w:tmpl w:val="2956235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703B6690"/>
    <w:multiLevelType w:val="hybridMultilevel"/>
    <w:tmpl w:val="EDFC72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73527400"/>
    <w:multiLevelType w:val="hybridMultilevel"/>
    <w:tmpl w:val="F53CA7B0"/>
    <w:lvl w:ilvl="0" w:tplc="67DA8CFC">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79015DFE"/>
    <w:multiLevelType w:val="hybridMultilevel"/>
    <w:tmpl w:val="648A9396"/>
    <w:lvl w:ilvl="0" w:tplc="3C6EA834">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E927805"/>
    <w:multiLevelType w:val="hybridMultilevel"/>
    <w:tmpl w:val="5606AB7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300698779">
    <w:abstractNumId w:val="20"/>
  </w:num>
  <w:num w:numId="2" w16cid:durableId="504444929">
    <w:abstractNumId w:val="18"/>
  </w:num>
  <w:num w:numId="3" w16cid:durableId="1243639149">
    <w:abstractNumId w:val="3"/>
  </w:num>
  <w:num w:numId="4" w16cid:durableId="1376587045">
    <w:abstractNumId w:val="17"/>
  </w:num>
  <w:num w:numId="5" w16cid:durableId="1653220889">
    <w:abstractNumId w:val="16"/>
  </w:num>
  <w:num w:numId="6" w16cid:durableId="1895703407">
    <w:abstractNumId w:val="13"/>
  </w:num>
  <w:num w:numId="7" w16cid:durableId="566574047">
    <w:abstractNumId w:val="21"/>
  </w:num>
  <w:num w:numId="8" w16cid:durableId="787508776">
    <w:abstractNumId w:val="10"/>
  </w:num>
  <w:num w:numId="9" w16cid:durableId="63456123">
    <w:abstractNumId w:val="12"/>
  </w:num>
  <w:num w:numId="10" w16cid:durableId="2022929062">
    <w:abstractNumId w:val="19"/>
  </w:num>
  <w:num w:numId="11" w16cid:durableId="2105152026">
    <w:abstractNumId w:val="0"/>
  </w:num>
  <w:num w:numId="12" w16cid:durableId="342174779">
    <w:abstractNumId w:val="9"/>
  </w:num>
  <w:num w:numId="13" w16cid:durableId="2078088286">
    <w:abstractNumId w:val="4"/>
  </w:num>
  <w:num w:numId="14" w16cid:durableId="657005126">
    <w:abstractNumId w:val="22"/>
  </w:num>
  <w:num w:numId="15" w16cid:durableId="1485664734">
    <w:abstractNumId w:val="2"/>
  </w:num>
  <w:num w:numId="16" w16cid:durableId="1687710234">
    <w:abstractNumId w:val="29"/>
  </w:num>
  <w:num w:numId="17" w16cid:durableId="207496167">
    <w:abstractNumId w:val="8"/>
  </w:num>
  <w:num w:numId="18" w16cid:durableId="1173958784">
    <w:abstractNumId w:val="25"/>
  </w:num>
  <w:num w:numId="19" w16cid:durableId="183373889">
    <w:abstractNumId w:val="14"/>
  </w:num>
  <w:num w:numId="20" w16cid:durableId="1610548636">
    <w:abstractNumId w:val="26"/>
  </w:num>
  <w:num w:numId="21" w16cid:durableId="278219337">
    <w:abstractNumId w:val="7"/>
  </w:num>
  <w:num w:numId="22" w16cid:durableId="1589384587">
    <w:abstractNumId w:val="6"/>
  </w:num>
  <w:num w:numId="23" w16cid:durableId="1244951168">
    <w:abstractNumId w:val="24"/>
  </w:num>
  <w:num w:numId="24" w16cid:durableId="1343823019">
    <w:abstractNumId w:val="1"/>
  </w:num>
  <w:num w:numId="25" w16cid:durableId="650257451">
    <w:abstractNumId w:val="28"/>
  </w:num>
  <w:num w:numId="26" w16cid:durableId="677467794">
    <w:abstractNumId w:val="15"/>
  </w:num>
  <w:num w:numId="27" w16cid:durableId="1316690409">
    <w:abstractNumId w:val="5"/>
  </w:num>
  <w:num w:numId="28" w16cid:durableId="1792354652">
    <w:abstractNumId w:val="23"/>
  </w:num>
  <w:num w:numId="29" w16cid:durableId="1295672643">
    <w:abstractNumId w:val="11"/>
  </w:num>
  <w:num w:numId="30" w16cid:durableId="1960142133">
    <w:abstractNumId w:val="2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6A5"/>
    <w:rsid w:val="0001093D"/>
    <w:rsid w:val="000227CE"/>
    <w:rsid w:val="000240E8"/>
    <w:rsid w:val="000260F9"/>
    <w:rsid w:val="000264A0"/>
    <w:rsid w:val="00031631"/>
    <w:rsid w:val="00037C1E"/>
    <w:rsid w:val="00040448"/>
    <w:rsid w:val="00043147"/>
    <w:rsid w:val="00054812"/>
    <w:rsid w:val="000560DF"/>
    <w:rsid w:val="00060206"/>
    <w:rsid w:val="0006144F"/>
    <w:rsid w:val="00070D38"/>
    <w:rsid w:val="00073A34"/>
    <w:rsid w:val="00080B39"/>
    <w:rsid w:val="0008422A"/>
    <w:rsid w:val="000875F9"/>
    <w:rsid w:val="0008775C"/>
    <w:rsid w:val="00091A79"/>
    <w:rsid w:val="00094387"/>
    <w:rsid w:val="00096D30"/>
    <w:rsid w:val="000A0165"/>
    <w:rsid w:val="000A2309"/>
    <w:rsid w:val="000A694A"/>
    <w:rsid w:val="000A76A5"/>
    <w:rsid w:val="000B13EB"/>
    <w:rsid w:val="000C1F3A"/>
    <w:rsid w:val="000D2E8F"/>
    <w:rsid w:val="000D524F"/>
    <w:rsid w:val="000D56A1"/>
    <w:rsid w:val="000E21DC"/>
    <w:rsid w:val="000E5A6E"/>
    <w:rsid w:val="00101C2C"/>
    <w:rsid w:val="00105EFF"/>
    <w:rsid w:val="0011085C"/>
    <w:rsid w:val="00114808"/>
    <w:rsid w:val="001221AE"/>
    <w:rsid w:val="00126293"/>
    <w:rsid w:val="001269F8"/>
    <w:rsid w:val="00130CBF"/>
    <w:rsid w:val="00130F03"/>
    <w:rsid w:val="001332A8"/>
    <w:rsid w:val="001377B9"/>
    <w:rsid w:val="0014058B"/>
    <w:rsid w:val="00141669"/>
    <w:rsid w:val="00141B75"/>
    <w:rsid w:val="00145B1B"/>
    <w:rsid w:val="00150CBA"/>
    <w:rsid w:val="001667CC"/>
    <w:rsid w:val="001707CC"/>
    <w:rsid w:val="00171CF9"/>
    <w:rsid w:val="00171DA8"/>
    <w:rsid w:val="00172E15"/>
    <w:rsid w:val="001762BE"/>
    <w:rsid w:val="001861DA"/>
    <w:rsid w:val="00192BB2"/>
    <w:rsid w:val="001958B4"/>
    <w:rsid w:val="00196511"/>
    <w:rsid w:val="001A0242"/>
    <w:rsid w:val="001B0AF5"/>
    <w:rsid w:val="001B274B"/>
    <w:rsid w:val="001B70F4"/>
    <w:rsid w:val="001B7E18"/>
    <w:rsid w:val="001C237D"/>
    <w:rsid w:val="001D1ED4"/>
    <w:rsid w:val="001D3327"/>
    <w:rsid w:val="001E17C5"/>
    <w:rsid w:val="001E4B71"/>
    <w:rsid w:val="001E6E7B"/>
    <w:rsid w:val="00210016"/>
    <w:rsid w:val="0021040D"/>
    <w:rsid w:val="00220B65"/>
    <w:rsid w:val="00227831"/>
    <w:rsid w:val="002337AE"/>
    <w:rsid w:val="00234B9C"/>
    <w:rsid w:val="002366B9"/>
    <w:rsid w:val="002412B3"/>
    <w:rsid w:val="002419AD"/>
    <w:rsid w:val="00242181"/>
    <w:rsid w:val="00246113"/>
    <w:rsid w:val="002511E6"/>
    <w:rsid w:val="00257274"/>
    <w:rsid w:val="00260851"/>
    <w:rsid w:val="00260F90"/>
    <w:rsid w:val="00263B28"/>
    <w:rsid w:val="00265EC0"/>
    <w:rsid w:val="00266D66"/>
    <w:rsid w:val="002749A6"/>
    <w:rsid w:val="00280F79"/>
    <w:rsid w:val="002872B1"/>
    <w:rsid w:val="002969AD"/>
    <w:rsid w:val="002B015D"/>
    <w:rsid w:val="002B5BC0"/>
    <w:rsid w:val="002C0BA3"/>
    <w:rsid w:val="002C23B3"/>
    <w:rsid w:val="002C3181"/>
    <w:rsid w:val="002C3697"/>
    <w:rsid w:val="002D7C2F"/>
    <w:rsid w:val="002E20A0"/>
    <w:rsid w:val="002E44E0"/>
    <w:rsid w:val="002E4C6E"/>
    <w:rsid w:val="002F7481"/>
    <w:rsid w:val="00303AAF"/>
    <w:rsid w:val="00317BC1"/>
    <w:rsid w:val="003218CC"/>
    <w:rsid w:val="00326ED7"/>
    <w:rsid w:val="0033013A"/>
    <w:rsid w:val="00332ED3"/>
    <w:rsid w:val="003412AF"/>
    <w:rsid w:val="00342936"/>
    <w:rsid w:val="003470C3"/>
    <w:rsid w:val="00355001"/>
    <w:rsid w:val="00360F4D"/>
    <w:rsid w:val="00365619"/>
    <w:rsid w:val="00373356"/>
    <w:rsid w:val="0038154A"/>
    <w:rsid w:val="00381B18"/>
    <w:rsid w:val="00384C8E"/>
    <w:rsid w:val="003A1765"/>
    <w:rsid w:val="003A6469"/>
    <w:rsid w:val="003B2FAB"/>
    <w:rsid w:val="003B6755"/>
    <w:rsid w:val="003C4FC5"/>
    <w:rsid w:val="003D03D3"/>
    <w:rsid w:val="003D34E0"/>
    <w:rsid w:val="003D4DE1"/>
    <w:rsid w:val="003D69C5"/>
    <w:rsid w:val="003D7948"/>
    <w:rsid w:val="003F3DC3"/>
    <w:rsid w:val="003F4B06"/>
    <w:rsid w:val="00404C3F"/>
    <w:rsid w:val="00411FCD"/>
    <w:rsid w:val="00412B37"/>
    <w:rsid w:val="00420FA9"/>
    <w:rsid w:val="00424190"/>
    <w:rsid w:val="00426E5D"/>
    <w:rsid w:val="00426F32"/>
    <w:rsid w:val="004368C7"/>
    <w:rsid w:val="0044303B"/>
    <w:rsid w:val="00447AFF"/>
    <w:rsid w:val="004542C5"/>
    <w:rsid w:val="004638C8"/>
    <w:rsid w:val="00476A40"/>
    <w:rsid w:val="00485270"/>
    <w:rsid w:val="004867F7"/>
    <w:rsid w:val="00492588"/>
    <w:rsid w:val="004B1594"/>
    <w:rsid w:val="004B344A"/>
    <w:rsid w:val="004D09B9"/>
    <w:rsid w:val="004D3344"/>
    <w:rsid w:val="004E33B0"/>
    <w:rsid w:val="004F4EA0"/>
    <w:rsid w:val="00504881"/>
    <w:rsid w:val="00505A7F"/>
    <w:rsid w:val="00507125"/>
    <w:rsid w:val="005125E4"/>
    <w:rsid w:val="005147A9"/>
    <w:rsid w:val="00514ECF"/>
    <w:rsid w:val="00520403"/>
    <w:rsid w:val="00520651"/>
    <w:rsid w:val="0053090C"/>
    <w:rsid w:val="005317F5"/>
    <w:rsid w:val="00542473"/>
    <w:rsid w:val="005471C7"/>
    <w:rsid w:val="005504F0"/>
    <w:rsid w:val="00552FB6"/>
    <w:rsid w:val="005541F9"/>
    <w:rsid w:val="00557D9A"/>
    <w:rsid w:val="00561627"/>
    <w:rsid w:val="00564C63"/>
    <w:rsid w:val="00572D36"/>
    <w:rsid w:val="00577B37"/>
    <w:rsid w:val="005832EE"/>
    <w:rsid w:val="005938A6"/>
    <w:rsid w:val="005A0EDB"/>
    <w:rsid w:val="005A1EFB"/>
    <w:rsid w:val="005A7B1E"/>
    <w:rsid w:val="005B0E9A"/>
    <w:rsid w:val="005B10CF"/>
    <w:rsid w:val="005B2BF5"/>
    <w:rsid w:val="005B2E14"/>
    <w:rsid w:val="005B3481"/>
    <w:rsid w:val="005C00E2"/>
    <w:rsid w:val="005C4530"/>
    <w:rsid w:val="005C6554"/>
    <w:rsid w:val="005C79A6"/>
    <w:rsid w:val="005D490C"/>
    <w:rsid w:val="005D6A0E"/>
    <w:rsid w:val="005E18B2"/>
    <w:rsid w:val="005E2BC2"/>
    <w:rsid w:val="005E5CA9"/>
    <w:rsid w:val="005E75EB"/>
    <w:rsid w:val="00601B8C"/>
    <w:rsid w:val="006236EC"/>
    <w:rsid w:val="006260AA"/>
    <w:rsid w:val="006264FE"/>
    <w:rsid w:val="006408B7"/>
    <w:rsid w:val="00641EF1"/>
    <w:rsid w:val="00642828"/>
    <w:rsid w:val="006465CA"/>
    <w:rsid w:val="006551B7"/>
    <w:rsid w:val="006566B5"/>
    <w:rsid w:val="0066333E"/>
    <w:rsid w:val="00667DE5"/>
    <w:rsid w:val="006719C6"/>
    <w:rsid w:val="00680BA2"/>
    <w:rsid w:val="00685A95"/>
    <w:rsid w:val="0068655F"/>
    <w:rsid w:val="006939ED"/>
    <w:rsid w:val="006A79C9"/>
    <w:rsid w:val="006B0C93"/>
    <w:rsid w:val="006C00B7"/>
    <w:rsid w:val="006C123C"/>
    <w:rsid w:val="006C1842"/>
    <w:rsid w:val="006C232B"/>
    <w:rsid w:val="006D189B"/>
    <w:rsid w:val="006D7AB6"/>
    <w:rsid w:val="006E04E8"/>
    <w:rsid w:val="006F0BC7"/>
    <w:rsid w:val="00700042"/>
    <w:rsid w:val="00700C19"/>
    <w:rsid w:val="0070123E"/>
    <w:rsid w:val="007020FC"/>
    <w:rsid w:val="00702BBE"/>
    <w:rsid w:val="00707083"/>
    <w:rsid w:val="00710C86"/>
    <w:rsid w:val="007166BE"/>
    <w:rsid w:val="0072070C"/>
    <w:rsid w:val="007226C0"/>
    <w:rsid w:val="00725E9B"/>
    <w:rsid w:val="00727DED"/>
    <w:rsid w:val="0073630E"/>
    <w:rsid w:val="00741972"/>
    <w:rsid w:val="00742C1E"/>
    <w:rsid w:val="00745318"/>
    <w:rsid w:val="007557D8"/>
    <w:rsid w:val="00755F47"/>
    <w:rsid w:val="00760140"/>
    <w:rsid w:val="00761643"/>
    <w:rsid w:val="00764BC2"/>
    <w:rsid w:val="00765998"/>
    <w:rsid w:val="0076742A"/>
    <w:rsid w:val="00774B4A"/>
    <w:rsid w:val="00775FF4"/>
    <w:rsid w:val="007801F9"/>
    <w:rsid w:val="007878FA"/>
    <w:rsid w:val="007930B6"/>
    <w:rsid w:val="007A2DDF"/>
    <w:rsid w:val="007A3936"/>
    <w:rsid w:val="007B17D5"/>
    <w:rsid w:val="007B2720"/>
    <w:rsid w:val="007C0E3F"/>
    <w:rsid w:val="007C0F19"/>
    <w:rsid w:val="007D082D"/>
    <w:rsid w:val="007D0B33"/>
    <w:rsid w:val="007D3F44"/>
    <w:rsid w:val="007D41B5"/>
    <w:rsid w:val="007D50AC"/>
    <w:rsid w:val="007F082B"/>
    <w:rsid w:val="007F50E4"/>
    <w:rsid w:val="00802F41"/>
    <w:rsid w:val="00803B83"/>
    <w:rsid w:val="00804529"/>
    <w:rsid w:val="00805A48"/>
    <w:rsid w:val="00807907"/>
    <w:rsid w:val="00815B0C"/>
    <w:rsid w:val="00817E8C"/>
    <w:rsid w:val="00820E7E"/>
    <w:rsid w:val="008213E7"/>
    <w:rsid w:val="008216E7"/>
    <w:rsid w:val="008364D8"/>
    <w:rsid w:val="008375EA"/>
    <w:rsid w:val="00846A92"/>
    <w:rsid w:val="00850C8F"/>
    <w:rsid w:val="00853A38"/>
    <w:rsid w:val="0085509A"/>
    <w:rsid w:val="008552B0"/>
    <w:rsid w:val="00855A07"/>
    <w:rsid w:val="00864FE3"/>
    <w:rsid w:val="00865B91"/>
    <w:rsid w:val="00867757"/>
    <w:rsid w:val="00870E2E"/>
    <w:rsid w:val="008731DF"/>
    <w:rsid w:val="00873831"/>
    <w:rsid w:val="0089035A"/>
    <w:rsid w:val="00893236"/>
    <w:rsid w:val="008A4C0F"/>
    <w:rsid w:val="008A66CF"/>
    <w:rsid w:val="008B7562"/>
    <w:rsid w:val="008B7B7C"/>
    <w:rsid w:val="008C0CA6"/>
    <w:rsid w:val="008C2301"/>
    <w:rsid w:val="008C7158"/>
    <w:rsid w:val="008D42D7"/>
    <w:rsid w:val="008E485C"/>
    <w:rsid w:val="008E6829"/>
    <w:rsid w:val="008F4422"/>
    <w:rsid w:val="008F5488"/>
    <w:rsid w:val="00901FE6"/>
    <w:rsid w:val="009063BE"/>
    <w:rsid w:val="00912904"/>
    <w:rsid w:val="00914021"/>
    <w:rsid w:val="00917A5E"/>
    <w:rsid w:val="00925464"/>
    <w:rsid w:val="00926628"/>
    <w:rsid w:val="009306AA"/>
    <w:rsid w:val="0093632F"/>
    <w:rsid w:val="00942C68"/>
    <w:rsid w:val="00943EC0"/>
    <w:rsid w:val="00944F0F"/>
    <w:rsid w:val="009564EF"/>
    <w:rsid w:val="009620AC"/>
    <w:rsid w:val="00974B02"/>
    <w:rsid w:val="00976C78"/>
    <w:rsid w:val="00977A53"/>
    <w:rsid w:val="00981972"/>
    <w:rsid w:val="009827C0"/>
    <w:rsid w:val="00995D6C"/>
    <w:rsid w:val="009A19BF"/>
    <w:rsid w:val="009B0F2A"/>
    <w:rsid w:val="009B6A2C"/>
    <w:rsid w:val="009C5649"/>
    <w:rsid w:val="009D09BD"/>
    <w:rsid w:val="009D2053"/>
    <w:rsid w:val="009D357E"/>
    <w:rsid w:val="009F11D0"/>
    <w:rsid w:val="009F3678"/>
    <w:rsid w:val="00A009EB"/>
    <w:rsid w:val="00A03AEB"/>
    <w:rsid w:val="00A10141"/>
    <w:rsid w:val="00A10682"/>
    <w:rsid w:val="00A11EB5"/>
    <w:rsid w:val="00A13AB9"/>
    <w:rsid w:val="00A3267E"/>
    <w:rsid w:val="00A32B4C"/>
    <w:rsid w:val="00A41519"/>
    <w:rsid w:val="00A4399A"/>
    <w:rsid w:val="00A44BF2"/>
    <w:rsid w:val="00A461B4"/>
    <w:rsid w:val="00A5646D"/>
    <w:rsid w:val="00A65651"/>
    <w:rsid w:val="00A664C2"/>
    <w:rsid w:val="00A72545"/>
    <w:rsid w:val="00A73461"/>
    <w:rsid w:val="00A916AE"/>
    <w:rsid w:val="00A9447D"/>
    <w:rsid w:val="00AA04F1"/>
    <w:rsid w:val="00AA06F4"/>
    <w:rsid w:val="00AA4E0D"/>
    <w:rsid w:val="00AA675F"/>
    <w:rsid w:val="00AB0458"/>
    <w:rsid w:val="00AB6178"/>
    <w:rsid w:val="00AB6266"/>
    <w:rsid w:val="00AC51D4"/>
    <w:rsid w:val="00AD3B4A"/>
    <w:rsid w:val="00AD7AF2"/>
    <w:rsid w:val="00AE15AB"/>
    <w:rsid w:val="00AF2422"/>
    <w:rsid w:val="00AF4C70"/>
    <w:rsid w:val="00AF5066"/>
    <w:rsid w:val="00AF760A"/>
    <w:rsid w:val="00B019DA"/>
    <w:rsid w:val="00B10541"/>
    <w:rsid w:val="00B13D15"/>
    <w:rsid w:val="00B14EDB"/>
    <w:rsid w:val="00B27C83"/>
    <w:rsid w:val="00B33385"/>
    <w:rsid w:val="00B46939"/>
    <w:rsid w:val="00B523AE"/>
    <w:rsid w:val="00B5386C"/>
    <w:rsid w:val="00B675B4"/>
    <w:rsid w:val="00B70F6A"/>
    <w:rsid w:val="00B84AB6"/>
    <w:rsid w:val="00B866D7"/>
    <w:rsid w:val="00B959F0"/>
    <w:rsid w:val="00BA09B0"/>
    <w:rsid w:val="00BA2342"/>
    <w:rsid w:val="00BA3667"/>
    <w:rsid w:val="00BA791F"/>
    <w:rsid w:val="00BB1139"/>
    <w:rsid w:val="00BB5464"/>
    <w:rsid w:val="00BC5E1A"/>
    <w:rsid w:val="00BD019E"/>
    <w:rsid w:val="00BE0CF2"/>
    <w:rsid w:val="00BF08D0"/>
    <w:rsid w:val="00BF115F"/>
    <w:rsid w:val="00BF3530"/>
    <w:rsid w:val="00C10735"/>
    <w:rsid w:val="00C16114"/>
    <w:rsid w:val="00C1760C"/>
    <w:rsid w:val="00C226F8"/>
    <w:rsid w:val="00C300E0"/>
    <w:rsid w:val="00C301A9"/>
    <w:rsid w:val="00C35E94"/>
    <w:rsid w:val="00C41538"/>
    <w:rsid w:val="00C45968"/>
    <w:rsid w:val="00C47B21"/>
    <w:rsid w:val="00C51A8E"/>
    <w:rsid w:val="00C719C8"/>
    <w:rsid w:val="00C77A71"/>
    <w:rsid w:val="00C77B48"/>
    <w:rsid w:val="00C8054C"/>
    <w:rsid w:val="00C83270"/>
    <w:rsid w:val="00C85A88"/>
    <w:rsid w:val="00C86DAF"/>
    <w:rsid w:val="00C87648"/>
    <w:rsid w:val="00C918D3"/>
    <w:rsid w:val="00C945D4"/>
    <w:rsid w:val="00C948C6"/>
    <w:rsid w:val="00C97101"/>
    <w:rsid w:val="00CA01F8"/>
    <w:rsid w:val="00CA1403"/>
    <w:rsid w:val="00CA28E5"/>
    <w:rsid w:val="00CC1A29"/>
    <w:rsid w:val="00CC1FA2"/>
    <w:rsid w:val="00CC74F7"/>
    <w:rsid w:val="00CD095A"/>
    <w:rsid w:val="00CD466D"/>
    <w:rsid w:val="00CD6C58"/>
    <w:rsid w:val="00CE0403"/>
    <w:rsid w:val="00CE2A9B"/>
    <w:rsid w:val="00CE3D99"/>
    <w:rsid w:val="00D04DC7"/>
    <w:rsid w:val="00D0700F"/>
    <w:rsid w:val="00D106DE"/>
    <w:rsid w:val="00D10D3B"/>
    <w:rsid w:val="00D171E0"/>
    <w:rsid w:val="00D221DD"/>
    <w:rsid w:val="00D2363D"/>
    <w:rsid w:val="00D2385C"/>
    <w:rsid w:val="00D249D4"/>
    <w:rsid w:val="00D25867"/>
    <w:rsid w:val="00D26E73"/>
    <w:rsid w:val="00D30803"/>
    <w:rsid w:val="00D30AD0"/>
    <w:rsid w:val="00D32018"/>
    <w:rsid w:val="00D372E2"/>
    <w:rsid w:val="00D40468"/>
    <w:rsid w:val="00D43FE3"/>
    <w:rsid w:val="00D54121"/>
    <w:rsid w:val="00D6061C"/>
    <w:rsid w:val="00D655DC"/>
    <w:rsid w:val="00D74585"/>
    <w:rsid w:val="00D76114"/>
    <w:rsid w:val="00D77931"/>
    <w:rsid w:val="00D81998"/>
    <w:rsid w:val="00D87B46"/>
    <w:rsid w:val="00D93A18"/>
    <w:rsid w:val="00D93F04"/>
    <w:rsid w:val="00DB6BC1"/>
    <w:rsid w:val="00DB7473"/>
    <w:rsid w:val="00DC2509"/>
    <w:rsid w:val="00DC74E4"/>
    <w:rsid w:val="00DD00F3"/>
    <w:rsid w:val="00DD203E"/>
    <w:rsid w:val="00DE4489"/>
    <w:rsid w:val="00DE656B"/>
    <w:rsid w:val="00DF02E1"/>
    <w:rsid w:val="00DF20B8"/>
    <w:rsid w:val="00DF583C"/>
    <w:rsid w:val="00DF668F"/>
    <w:rsid w:val="00DF7889"/>
    <w:rsid w:val="00E03645"/>
    <w:rsid w:val="00E04360"/>
    <w:rsid w:val="00E0671F"/>
    <w:rsid w:val="00E07287"/>
    <w:rsid w:val="00E107EC"/>
    <w:rsid w:val="00E121BF"/>
    <w:rsid w:val="00E17668"/>
    <w:rsid w:val="00E21422"/>
    <w:rsid w:val="00E240E5"/>
    <w:rsid w:val="00E318AA"/>
    <w:rsid w:val="00E34DA7"/>
    <w:rsid w:val="00E40D33"/>
    <w:rsid w:val="00E4395E"/>
    <w:rsid w:val="00E51507"/>
    <w:rsid w:val="00E5346C"/>
    <w:rsid w:val="00E63DC2"/>
    <w:rsid w:val="00E66983"/>
    <w:rsid w:val="00E739AD"/>
    <w:rsid w:val="00E8302E"/>
    <w:rsid w:val="00E85B45"/>
    <w:rsid w:val="00E91E21"/>
    <w:rsid w:val="00E92261"/>
    <w:rsid w:val="00EA3F9B"/>
    <w:rsid w:val="00EA494E"/>
    <w:rsid w:val="00EB5279"/>
    <w:rsid w:val="00EC519C"/>
    <w:rsid w:val="00ED23B7"/>
    <w:rsid w:val="00EE0DF7"/>
    <w:rsid w:val="00EE1191"/>
    <w:rsid w:val="00EE4B46"/>
    <w:rsid w:val="00EE4E80"/>
    <w:rsid w:val="00EE5B6E"/>
    <w:rsid w:val="00EF24E1"/>
    <w:rsid w:val="00EF3114"/>
    <w:rsid w:val="00F05C8B"/>
    <w:rsid w:val="00F10790"/>
    <w:rsid w:val="00F14419"/>
    <w:rsid w:val="00F274F3"/>
    <w:rsid w:val="00F27631"/>
    <w:rsid w:val="00F309F1"/>
    <w:rsid w:val="00F32F13"/>
    <w:rsid w:val="00F37BE4"/>
    <w:rsid w:val="00F513EB"/>
    <w:rsid w:val="00F53CB3"/>
    <w:rsid w:val="00F56759"/>
    <w:rsid w:val="00F63492"/>
    <w:rsid w:val="00F648CA"/>
    <w:rsid w:val="00F65A61"/>
    <w:rsid w:val="00F664A0"/>
    <w:rsid w:val="00F66751"/>
    <w:rsid w:val="00F67856"/>
    <w:rsid w:val="00F730D0"/>
    <w:rsid w:val="00F730EC"/>
    <w:rsid w:val="00F73159"/>
    <w:rsid w:val="00F83125"/>
    <w:rsid w:val="00F8543C"/>
    <w:rsid w:val="00FA2B23"/>
    <w:rsid w:val="00FB0B8C"/>
    <w:rsid w:val="00FD0A9E"/>
    <w:rsid w:val="00FD132E"/>
    <w:rsid w:val="00FD34BD"/>
    <w:rsid w:val="00FD49FE"/>
    <w:rsid w:val="00FE3360"/>
    <w:rsid w:val="00FE433F"/>
    <w:rsid w:val="00FE5135"/>
    <w:rsid w:val="00FE6DCE"/>
    <w:rsid w:val="00FF11D9"/>
    <w:rsid w:val="0F87EE0E"/>
    <w:rsid w:val="259AC967"/>
    <w:rsid w:val="4216F25E"/>
    <w:rsid w:val="42C7E6D3"/>
    <w:rsid w:val="4AD32AF4"/>
    <w:rsid w:val="5D37083D"/>
    <w:rsid w:val="745133D0"/>
    <w:rsid w:val="75EE2E2A"/>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432AFD"/>
  <w15:chartTrackingRefBased/>
  <w15:docId w15:val="{89615393-A569-43B1-9008-13EFD706D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730EC"/>
  </w:style>
  <w:style w:type="paragraph" w:styleId="Titolo1">
    <w:name w:val="heading 1"/>
    <w:basedOn w:val="Normale"/>
    <w:next w:val="Normale"/>
    <w:link w:val="Titolo1Carattere"/>
    <w:uiPriority w:val="9"/>
    <w:qFormat/>
    <w:rsid w:val="0086775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4">
    <w:name w:val="heading 4"/>
    <w:basedOn w:val="Normale"/>
    <w:next w:val="Normale"/>
    <w:link w:val="Titolo4Carattere"/>
    <w:uiPriority w:val="9"/>
    <w:semiHidden/>
    <w:unhideWhenUsed/>
    <w:qFormat/>
    <w:rsid w:val="00976C78"/>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itolo5">
    <w:name w:val="heading 5"/>
    <w:basedOn w:val="Normale"/>
    <w:next w:val="Normale"/>
    <w:link w:val="Titolo5Carattere"/>
    <w:uiPriority w:val="9"/>
    <w:unhideWhenUsed/>
    <w:qFormat/>
    <w:rsid w:val="00976C78"/>
    <w:pPr>
      <w:keepNext/>
      <w:keepLines/>
      <w:spacing w:before="40" w:after="0"/>
      <w:outlineLvl w:val="4"/>
    </w:pPr>
    <w:rPr>
      <w:rFonts w:asciiTheme="majorHAnsi" w:eastAsiaTheme="majorEastAsia" w:hAnsiTheme="majorHAnsi" w:cstheme="majorBidi"/>
      <w:color w:val="2F5496" w:themeColor="accent1" w:themeShade="BF"/>
    </w:rPr>
  </w:style>
  <w:style w:type="paragraph" w:styleId="Titolo6">
    <w:name w:val="heading 6"/>
    <w:basedOn w:val="Normale"/>
    <w:next w:val="Normale"/>
    <w:link w:val="Titolo6Carattere"/>
    <w:uiPriority w:val="9"/>
    <w:semiHidden/>
    <w:unhideWhenUsed/>
    <w:qFormat/>
    <w:rsid w:val="00D93A18"/>
    <w:pPr>
      <w:keepNext/>
      <w:keepLines/>
      <w:spacing w:before="40" w:after="0"/>
      <w:outlineLvl w:val="5"/>
    </w:pPr>
    <w:rPr>
      <w:rFonts w:asciiTheme="majorHAnsi" w:eastAsiaTheme="majorEastAsia" w:hAnsiTheme="majorHAnsi" w:cstheme="majorBidi"/>
      <w:color w:val="1F3763" w:themeColor="accent1" w:themeShade="7F"/>
    </w:rPr>
  </w:style>
  <w:style w:type="paragraph" w:styleId="Titolo7">
    <w:name w:val="heading 7"/>
    <w:basedOn w:val="Normale"/>
    <w:next w:val="Normale"/>
    <w:link w:val="Titolo7Carattere"/>
    <w:uiPriority w:val="9"/>
    <w:semiHidden/>
    <w:unhideWhenUsed/>
    <w:qFormat/>
    <w:rsid w:val="0038154A"/>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A76A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A76A5"/>
  </w:style>
  <w:style w:type="paragraph" w:styleId="Pidipagina">
    <w:name w:val="footer"/>
    <w:basedOn w:val="Normale"/>
    <w:link w:val="PidipaginaCarattere"/>
    <w:uiPriority w:val="99"/>
    <w:unhideWhenUsed/>
    <w:rsid w:val="000A76A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A76A5"/>
  </w:style>
  <w:style w:type="table" w:styleId="Grigliatabella">
    <w:name w:val="Table Grid"/>
    <w:basedOn w:val="Tabellanormale"/>
    <w:uiPriority w:val="59"/>
    <w:rsid w:val="000A76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1">
    <w:name w:val="Grid Table 1 Light - Accent 11"/>
    <w:basedOn w:val="Tabellanormale"/>
    <w:uiPriority w:val="46"/>
    <w:rsid w:val="00775FF4"/>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Testofumetto">
    <w:name w:val="Balloon Text"/>
    <w:basedOn w:val="Normale"/>
    <w:link w:val="TestofumettoCarattere"/>
    <w:uiPriority w:val="99"/>
    <w:semiHidden/>
    <w:unhideWhenUsed/>
    <w:rsid w:val="00641EF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641EF1"/>
    <w:rPr>
      <w:rFonts w:ascii="Segoe UI" w:hAnsi="Segoe UI" w:cs="Segoe UI"/>
      <w:sz w:val="18"/>
      <w:szCs w:val="18"/>
    </w:rPr>
  </w:style>
  <w:style w:type="paragraph" w:styleId="Testonotaapidipagina">
    <w:name w:val="footnote text"/>
    <w:basedOn w:val="Normale"/>
    <w:link w:val="TestonotaapidipaginaCarattere"/>
    <w:uiPriority w:val="99"/>
    <w:unhideWhenUsed/>
    <w:rsid w:val="00E40D33"/>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E40D33"/>
    <w:rPr>
      <w:sz w:val="20"/>
      <w:szCs w:val="20"/>
    </w:rPr>
  </w:style>
  <w:style w:type="character" w:styleId="Rimandonotaapidipagina">
    <w:name w:val="footnote reference"/>
    <w:basedOn w:val="Carpredefinitoparagrafo"/>
    <w:uiPriority w:val="99"/>
    <w:semiHidden/>
    <w:unhideWhenUsed/>
    <w:rsid w:val="00E40D33"/>
    <w:rPr>
      <w:vertAlign w:val="superscript"/>
    </w:rPr>
  </w:style>
  <w:style w:type="character" w:styleId="Collegamentoipertestuale">
    <w:name w:val="Hyperlink"/>
    <w:basedOn w:val="Carpredefinitoparagrafo"/>
    <w:uiPriority w:val="99"/>
    <w:unhideWhenUsed/>
    <w:rsid w:val="00FD0A9E"/>
    <w:rPr>
      <w:color w:val="0563C1" w:themeColor="hyperlink"/>
      <w:u w:val="single"/>
    </w:rPr>
  </w:style>
  <w:style w:type="character" w:customStyle="1" w:styleId="Menzionenonrisolta1">
    <w:name w:val="Menzione non risolta1"/>
    <w:basedOn w:val="Carpredefinitoparagrafo"/>
    <w:uiPriority w:val="99"/>
    <w:semiHidden/>
    <w:unhideWhenUsed/>
    <w:rsid w:val="007F082B"/>
    <w:rPr>
      <w:color w:val="605E5C"/>
      <w:shd w:val="clear" w:color="auto" w:fill="E1DFDD"/>
    </w:rPr>
  </w:style>
  <w:style w:type="paragraph" w:styleId="Paragrafoelenco">
    <w:name w:val="List Paragraph"/>
    <w:basedOn w:val="Normale"/>
    <w:uiPriority w:val="34"/>
    <w:qFormat/>
    <w:rsid w:val="00AF760A"/>
    <w:pPr>
      <w:ind w:left="720"/>
      <w:contextualSpacing/>
    </w:pPr>
  </w:style>
  <w:style w:type="paragraph" w:styleId="Sommario2">
    <w:name w:val="toc 2"/>
    <w:basedOn w:val="Normale"/>
    <w:next w:val="Normale"/>
    <w:autoRedefine/>
    <w:uiPriority w:val="39"/>
    <w:unhideWhenUsed/>
    <w:qFormat/>
    <w:rsid w:val="00C945D4"/>
    <w:pPr>
      <w:tabs>
        <w:tab w:val="left" w:pos="426"/>
        <w:tab w:val="right" w:leader="dot" w:pos="9628"/>
      </w:tabs>
      <w:spacing w:after="100" w:line="276" w:lineRule="auto"/>
      <w:ind w:left="220"/>
    </w:pPr>
    <w:rPr>
      <w:rFonts w:asciiTheme="majorHAnsi" w:eastAsiaTheme="majorEastAsia" w:hAnsiTheme="majorHAnsi" w:cstheme="majorHAnsi"/>
      <w:noProof/>
      <w:lang w:eastAsia="it-IT"/>
    </w:rPr>
  </w:style>
  <w:style w:type="paragraph" w:styleId="Sommario1">
    <w:name w:val="toc 1"/>
    <w:basedOn w:val="Normale"/>
    <w:next w:val="Normale"/>
    <w:autoRedefine/>
    <w:uiPriority w:val="39"/>
    <w:unhideWhenUsed/>
    <w:qFormat/>
    <w:rsid w:val="00867757"/>
    <w:pPr>
      <w:spacing w:after="100" w:line="276" w:lineRule="auto"/>
    </w:pPr>
    <w:rPr>
      <w:rFonts w:eastAsiaTheme="minorEastAsia"/>
      <w:lang w:eastAsia="it-IT"/>
    </w:rPr>
  </w:style>
  <w:style w:type="character" w:customStyle="1" w:styleId="Titolo1Carattere">
    <w:name w:val="Titolo 1 Carattere"/>
    <w:basedOn w:val="Carpredefinitoparagrafo"/>
    <w:link w:val="Titolo1"/>
    <w:uiPriority w:val="9"/>
    <w:rsid w:val="00867757"/>
    <w:rPr>
      <w:rFonts w:asciiTheme="majorHAnsi" w:eastAsiaTheme="majorEastAsia" w:hAnsiTheme="majorHAnsi" w:cstheme="majorBidi"/>
      <w:color w:val="2F5496" w:themeColor="accent1" w:themeShade="BF"/>
      <w:sz w:val="32"/>
      <w:szCs w:val="32"/>
    </w:rPr>
  </w:style>
  <w:style w:type="table" w:styleId="Tabellagriglia2-colore1">
    <w:name w:val="Grid Table 2 Accent 1"/>
    <w:basedOn w:val="Tabellanormale"/>
    <w:uiPriority w:val="47"/>
    <w:rsid w:val="00867757"/>
    <w:pPr>
      <w:spacing w:after="0" w:line="240" w:lineRule="auto"/>
    </w:pPr>
    <w:rPr>
      <w:rFonts w:ascii="Times New Roman" w:hAnsi="Times New Roman" w:cs="Times New Roman"/>
      <w:sz w:val="20"/>
      <w:szCs w:val="20"/>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ellagriglia7acolori-colore1">
    <w:name w:val="Grid Table 7 Colorful Accent 1"/>
    <w:basedOn w:val="Tabellanormale"/>
    <w:uiPriority w:val="52"/>
    <w:rsid w:val="00867757"/>
    <w:pPr>
      <w:spacing w:after="0" w:line="240" w:lineRule="auto"/>
    </w:pPr>
    <w:rPr>
      <w:rFonts w:ascii="Times New Roman" w:hAnsi="Times New Roman" w:cs="Times New Roman"/>
      <w:color w:val="2F5496" w:themeColor="accent1" w:themeShade="BF"/>
      <w:sz w:val="20"/>
      <w:szCs w:val="20"/>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paragraph" w:styleId="Titolosommario">
    <w:name w:val="TOC Heading"/>
    <w:basedOn w:val="Titolo1"/>
    <w:next w:val="Normale"/>
    <w:uiPriority w:val="39"/>
    <w:unhideWhenUsed/>
    <w:qFormat/>
    <w:rsid w:val="00710C86"/>
    <w:pPr>
      <w:outlineLvl w:val="9"/>
    </w:pPr>
    <w:rPr>
      <w:lang w:eastAsia="it-IT"/>
    </w:rPr>
  </w:style>
  <w:style w:type="paragraph" w:styleId="Sommario3">
    <w:name w:val="toc 3"/>
    <w:basedOn w:val="Normale"/>
    <w:next w:val="Normale"/>
    <w:autoRedefine/>
    <w:uiPriority w:val="39"/>
    <w:unhideWhenUsed/>
    <w:rsid w:val="00C945D4"/>
    <w:pPr>
      <w:tabs>
        <w:tab w:val="left" w:pos="851"/>
        <w:tab w:val="right" w:leader="dot" w:pos="9628"/>
      </w:tabs>
      <w:spacing w:after="100"/>
      <w:ind w:left="440"/>
    </w:pPr>
    <w:rPr>
      <w:rFonts w:asciiTheme="majorHAnsi" w:eastAsiaTheme="majorEastAsia" w:hAnsiTheme="majorHAnsi" w:cstheme="majorHAnsi"/>
      <w:i/>
      <w:iCs/>
      <w:noProof/>
    </w:rPr>
  </w:style>
  <w:style w:type="paragraph" w:styleId="Didascalia">
    <w:name w:val="caption"/>
    <w:basedOn w:val="Normale"/>
    <w:next w:val="Normale"/>
    <w:uiPriority w:val="35"/>
    <w:unhideWhenUsed/>
    <w:qFormat/>
    <w:rsid w:val="003D7948"/>
    <w:pPr>
      <w:spacing w:after="200" w:line="240" w:lineRule="auto"/>
    </w:pPr>
    <w:rPr>
      <w:i/>
      <w:iCs/>
      <w:color w:val="44546A" w:themeColor="text2"/>
      <w:sz w:val="18"/>
      <w:szCs w:val="18"/>
    </w:rPr>
  </w:style>
  <w:style w:type="character" w:styleId="Rimandocommento">
    <w:name w:val="annotation reference"/>
    <w:basedOn w:val="Carpredefinitoparagrafo"/>
    <w:unhideWhenUsed/>
    <w:rsid w:val="00505A7F"/>
    <w:rPr>
      <w:sz w:val="16"/>
      <w:szCs w:val="16"/>
    </w:rPr>
  </w:style>
  <w:style w:type="paragraph" w:styleId="Testocommento">
    <w:name w:val="annotation text"/>
    <w:basedOn w:val="Normale"/>
    <w:link w:val="TestocommentoCarattere"/>
    <w:unhideWhenUsed/>
    <w:rsid w:val="00505A7F"/>
    <w:pPr>
      <w:spacing w:line="240" w:lineRule="auto"/>
    </w:pPr>
    <w:rPr>
      <w:sz w:val="20"/>
      <w:szCs w:val="20"/>
    </w:rPr>
  </w:style>
  <w:style w:type="character" w:customStyle="1" w:styleId="TestocommentoCarattere">
    <w:name w:val="Testo commento Carattere"/>
    <w:basedOn w:val="Carpredefinitoparagrafo"/>
    <w:link w:val="Testocommento"/>
    <w:rsid w:val="00505A7F"/>
    <w:rPr>
      <w:sz w:val="20"/>
      <w:szCs w:val="20"/>
    </w:rPr>
  </w:style>
  <w:style w:type="paragraph" w:styleId="Soggettocommento">
    <w:name w:val="annotation subject"/>
    <w:basedOn w:val="Testocommento"/>
    <w:next w:val="Testocommento"/>
    <w:link w:val="SoggettocommentoCarattere"/>
    <w:uiPriority w:val="99"/>
    <w:semiHidden/>
    <w:unhideWhenUsed/>
    <w:rsid w:val="00505A7F"/>
    <w:rPr>
      <w:b/>
      <w:bCs/>
    </w:rPr>
  </w:style>
  <w:style w:type="character" w:customStyle="1" w:styleId="SoggettocommentoCarattere">
    <w:name w:val="Soggetto commento Carattere"/>
    <w:basedOn w:val="TestocommentoCarattere"/>
    <w:link w:val="Soggettocommento"/>
    <w:uiPriority w:val="99"/>
    <w:semiHidden/>
    <w:rsid w:val="00505A7F"/>
    <w:rPr>
      <w:b/>
      <w:bCs/>
      <w:sz w:val="20"/>
      <w:szCs w:val="20"/>
    </w:rPr>
  </w:style>
  <w:style w:type="character" w:customStyle="1" w:styleId="Titolo4Carattere">
    <w:name w:val="Titolo 4 Carattere"/>
    <w:basedOn w:val="Carpredefinitoparagrafo"/>
    <w:link w:val="Titolo4"/>
    <w:uiPriority w:val="9"/>
    <w:semiHidden/>
    <w:rsid w:val="00976C78"/>
    <w:rPr>
      <w:rFonts w:asciiTheme="majorHAnsi" w:eastAsiaTheme="majorEastAsia" w:hAnsiTheme="majorHAnsi" w:cstheme="majorBidi"/>
      <w:i/>
      <w:iCs/>
      <w:color w:val="2F5496" w:themeColor="accent1" w:themeShade="BF"/>
    </w:rPr>
  </w:style>
  <w:style w:type="character" w:customStyle="1" w:styleId="Titolo5Carattere">
    <w:name w:val="Titolo 5 Carattere"/>
    <w:basedOn w:val="Carpredefinitoparagrafo"/>
    <w:link w:val="Titolo5"/>
    <w:uiPriority w:val="9"/>
    <w:rsid w:val="00976C78"/>
    <w:rPr>
      <w:rFonts w:asciiTheme="majorHAnsi" w:eastAsiaTheme="majorEastAsia" w:hAnsiTheme="majorHAnsi" w:cstheme="majorBidi"/>
      <w:color w:val="2F5496" w:themeColor="accent1" w:themeShade="BF"/>
    </w:rPr>
  </w:style>
  <w:style w:type="paragraph" w:styleId="Corpotesto">
    <w:name w:val="Body Text"/>
    <w:basedOn w:val="Normale"/>
    <w:link w:val="CorpotestoCarattere"/>
    <w:uiPriority w:val="1"/>
    <w:qFormat/>
    <w:rsid w:val="00976C78"/>
    <w:pPr>
      <w:widowControl w:val="0"/>
      <w:autoSpaceDE w:val="0"/>
      <w:autoSpaceDN w:val="0"/>
      <w:spacing w:after="0" w:line="240" w:lineRule="auto"/>
    </w:pPr>
    <w:rPr>
      <w:rFonts w:ascii="Calibri" w:eastAsia="Calibri" w:hAnsi="Calibri" w:cs="Calibri"/>
    </w:rPr>
  </w:style>
  <w:style w:type="character" w:customStyle="1" w:styleId="CorpotestoCarattere">
    <w:name w:val="Corpo testo Carattere"/>
    <w:basedOn w:val="Carpredefinitoparagrafo"/>
    <w:link w:val="Corpotesto"/>
    <w:uiPriority w:val="1"/>
    <w:rsid w:val="00976C78"/>
    <w:rPr>
      <w:rFonts w:ascii="Calibri" w:eastAsia="Calibri" w:hAnsi="Calibri" w:cs="Calibri"/>
    </w:rPr>
  </w:style>
  <w:style w:type="table" w:customStyle="1" w:styleId="TableNormal">
    <w:name w:val="Table Normal"/>
    <w:uiPriority w:val="2"/>
    <w:semiHidden/>
    <w:unhideWhenUsed/>
    <w:qFormat/>
    <w:rsid w:val="00976C7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976C78"/>
    <w:pPr>
      <w:widowControl w:val="0"/>
      <w:autoSpaceDE w:val="0"/>
      <w:autoSpaceDN w:val="0"/>
      <w:spacing w:after="0" w:line="240" w:lineRule="auto"/>
      <w:ind w:left="105"/>
    </w:pPr>
    <w:rPr>
      <w:rFonts w:ascii="Calibri" w:eastAsia="Calibri" w:hAnsi="Calibri" w:cs="Calibri"/>
    </w:rPr>
  </w:style>
  <w:style w:type="character" w:customStyle="1" w:styleId="Titolo6Carattere">
    <w:name w:val="Titolo 6 Carattere"/>
    <w:basedOn w:val="Carpredefinitoparagrafo"/>
    <w:link w:val="Titolo6"/>
    <w:uiPriority w:val="9"/>
    <w:semiHidden/>
    <w:rsid w:val="00D93A18"/>
    <w:rPr>
      <w:rFonts w:asciiTheme="majorHAnsi" w:eastAsiaTheme="majorEastAsia" w:hAnsiTheme="majorHAnsi" w:cstheme="majorBidi"/>
      <w:color w:val="1F3763" w:themeColor="accent1" w:themeShade="7F"/>
    </w:rPr>
  </w:style>
  <w:style w:type="character" w:customStyle="1" w:styleId="Titolo7Carattere">
    <w:name w:val="Titolo 7 Carattere"/>
    <w:basedOn w:val="Carpredefinitoparagrafo"/>
    <w:link w:val="Titolo7"/>
    <w:uiPriority w:val="9"/>
    <w:semiHidden/>
    <w:rsid w:val="0038154A"/>
    <w:rPr>
      <w:rFonts w:asciiTheme="majorHAnsi" w:eastAsiaTheme="majorEastAsia" w:hAnsiTheme="majorHAnsi" w:cstheme="majorBidi"/>
      <w:i/>
      <w:iCs/>
      <w:color w:val="1F3763" w:themeColor="accent1" w:themeShade="7F"/>
    </w:rPr>
  </w:style>
  <w:style w:type="paragraph" w:styleId="Sommario5">
    <w:name w:val="toc 5"/>
    <w:basedOn w:val="Normale"/>
    <w:next w:val="Normale"/>
    <w:autoRedefine/>
    <w:uiPriority w:val="39"/>
    <w:unhideWhenUsed/>
    <w:rsid w:val="00A009EB"/>
    <w:pPr>
      <w:tabs>
        <w:tab w:val="left" w:pos="1134"/>
        <w:tab w:val="right" w:leader="dot" w:pos="9628"/>
      </w:tabs>
      <w:spacing w:after="100"/>
      <w:ind w:left="880"/>
    </w:pPr>
  </w:style>
  <w:style w:type="paragraph" w:styleId="Revisione">
    <w:name w:val="Revision"/>
    <w:hidden/>
    <w:uiPriority w:val="99"/>
    <w:semiHidden/>
    <w:rsid w:val="00EE4B46"/>
    <w:pPr>
      <w:spacing w:after="0" w:line="240" w:lineRule="auto"/>
    </w:pPr>
  </w:style>
  <w:style w:type="table" w:customStyle="1" w:styleId="TableNormal1">
    <w:name w:val="Table Normal1"/>
    <w:uiPriority w:val="2"/>
    <w:semiHidden/>
    <w:unhideWhenUsed/>
    <w:qFormat/>
    <w:rsid w:val="008A66C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6352282">
      <w:bodyDiv w:val="1"/>
      <w:marLeft w:val="0"/>
      <w:marRight w:val="0"/>
      <w:marTop w:val="0"/>
      <w:marBottom w:val="0"/>
      <w:divBdr>
        <w:top w:val="none" w:sz="0" w:space="0" w:color="auto"/>
        <w:left w:val="none" w:sz="0" w:space="0" w:color="auto"/>
        <w:bottom w:val="none" w:sz="0" w:space="0" w:color="auto"/>
        <w:right w:val="none" w:sz="0" w:space="0" w:color="auto"/>
      </w:divBdr>
      <w:divsChild>
        <w:div w:id="41902091">
          <w:marLeft w:val="0"/>
          <w:marRight w:val="0"/>
          <w:marTop w:val="0"/>
          <w:marBottom w:val="0"/>
          <w:divBdr>
            <w:top w:val="none" w:sz="0" w:space="0" w:color="auto"/>
            <w:left w:val="none" w:sz="0" w:space="0" w:color="auto"/>
            <w:bottom w:val="none" w:sz="0" w:space="0" w:color="auto"/>
            <w:right w:val="none" w:sz="0" w:space="0" w:color="auto"/>
          </w:divBdr>
        </w:div>
        <w:div w:id="65348310">
          <w:marLeft w:val="0"/>
          <w:marRight w:val="0"/>
          <w:marTop w:val="0"/>
          <w:marBottom w:val="0"/>
          <w:divBdr>
            <w:top w:val="none" w:sz="0" w:space="0" w:color="auto"/>
            <w:left w:val="none" w:sz="0" w:space="0" w:color="auto"/>
            <w:bottom w:val="none" w:sz="0" w:space="0" w:color="auto"/>
            <w:right w:val="none" w:sz="0" w:space="0" w:color="auto"/>
          </w:divBdr>
        </w:div>
      </w:divsChild>
    </w:div>
    <w:div w:id="961109030">
      <w:bodyDiv w:val="1"/>
      <w:marLeft w:val="0"/>
      <w:marRight w:val="0"/>
      <w:marTop w:val="0"/>
      <w:marBottom w:val="0"/>
      <w:divBdr>
        <w:top w:val="none" w:sz="0" w:space="0" w:color="auto"/>
        <w:left w:val="none" w:sz="0" w:space="0" w:color="auto"/>
        <w:bottom w:val="none" w:sz="0" w:space="0" w:color="auto"/>
        <w:right w:val="none" w:sz="0" w:space="0" w:color="auto"/>
      </w:divBdr>
    </w:div>
    <w:div w:id="965281874">
      <w:bodyDiv w:val="1"/>
      <w:marLeft w:val="0"/>
      <w:marRight w:val="0"/>
      <w:marTop w:val="0"/>
      <w:marBottom w:val="0"/>
      <w:divBdr>
        <w:top w:val="none" w:sz="0" w:space="0" w:color="auto"/>
        <w:left w:val="none" w:sz="0" w:space="0" w:color="auto"/>
        <w:bottom w:val="none" w:sz="0" w:space="0" w:color="auto"/>
        <w:right w:val="none" w:sz="0" w:space="0" w:color="auto"/>
      </w:divBdr>
    </w:div>
    <w:div w:id="1745296052">
      <w:bodyDiv w:val="1"/>
      <w:marLeft w:val="0"/>
      <w:marRight w:val="0"/>
      <w:marTop w:val="0"/>
      <w:marBottom w:val="0"/>
      <w:divBdr>
        <w:top w:val="none" w:sz="0" w:space="0" w:color="auto"/>
        <w:left w:val="none" w:sz="0" w:space="0" w:color="auto"/>
        <w:bottom w:val="none" w:sz="0" w:space="0" w:color="auto"/>
        <w:right w:val="none" w:sz="0" w:space="0" w:color="auto"/>
      </w:divBdr>
    </w:div>
    <w:div w:id="2093579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sv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sv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1bb244f-4382-4372-a974-9df89fdc27d6" xsi:nil="true"/>
    <lcf76f155ced4ddcb4097134ff3c332f xmlns="faba10b8-802c-4391-ae17-f97157efe921">
      <Terms xmlns="http://schemas.microsoft.com/office/infopath/2007/PartnerControls"/>
    </lcf76f155ced4ddcb4097134ff3c332f>
    <SharedWithUsers xmlns="11bb244f-4382-4372-a974-9df89fdc27d6">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45DF49385E2B304D83DAA1555E4056A9" ma:contentTypeVersion="18" ma:contentTypeDescription="Creare un nuovo documento." ma:contentTypeScope="" ma:versionID="ac2d92a1edfcd98ffe1bd5d8ae681984">
  <xsd:schema xmlns:xsd="http://www.w3.org/2001/XMLSchema" xmlns:xs="http://www.w3.org/2001/XMLSchema" xmlns:p="http://schemas.microsoft.com/office/2006/metadata/properties" xmlns:ns2="faba10b8-802c-4391-ae17-f97157efe921" xmlns:ns3="11bb244f-4382-4372-a974-9df89fdc27d6" targetNamespace="http://schemas.microsoft.com/office/2006/metadata/properties" ma:root="true" ma:fieldsID="71dc3e72e5414ace8f557685150eeadb" ns2:_="" ns3:_="">
    <xsd:import namespace="faba10b8-802c-4391-ae17-f97157efe921"/>
    <xsd:import namespace="11bb244f-4382-4372-a974-9df89fdc27d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ba10b8-802c-4391-ae17-f97157efe9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bb244f-4382-4372-a974-9df89fdc27d6"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fe8ba580-5d4f-4916-9603-fa81c49d54d3}" ma:internalName="TaxCatchAll" ma:showField="CatchAllData" ma:web="11bb244f-4382-4372-a974-9df89fdc27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469381-13E3-46F5-BA4A-470EF920D524}">
  <ds:schemaRefs>
    <ds:schemaRef ds:uri="http://purl.org/dc/terms/"/>
    <ds:schemaRef ds:uri="http://schemas.microsoft.com/office/2006/metadata/properties"/>
    <ds:schemaRef ds:uri="http://schemas.microsoft.com/office/2006/documentManagement/types"/>
    <ds:schemaRef ds:uri="http://www.w3.org/XML/1998/namespace"/>
    <ds:schemaRef ds:uri="http://purl.org/dc/dcmitype/"/>
    <ds:schemaRef ds:uri="http://schemas.microsoft.com/office/infopath/2007/PartnerControls"/>
    <ds:schemaRef ds:uri="faba10b8-802c-4391-ae17-f97157efe921"/>
    <ds:schemaRef ds:uri="http://schemas.openxmlformats.org/package/2006/metadata/core-properties"/>
    <ds:schemaRef ds:uri="11bb244f-4382-4372-a974-9df89fdc27d6"/>
    <ds:schemaRef ds:uri="http://purl.org/dc/elements/1.1/"/>
  </ds:schemaRefs>
</ds:datastoreItem>
</file>

<file path=customXml/itemProps2.xml><?xml version="1.0" encoding="utf-8"?>
<ds:datastoreItem xmlns:ds="http://schemas.openxmlformats.org/officeDocument/2006/customXml" ds:itemID="{D30918DB-3282-446F-A0DA-C419DA2ABF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ba10b8-802c-4391-ae17-f97157efe921"/>
    <ds:schemaRef ds:uri="11bb244f-4382-4372-a974-9df89fdc27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897EFE-FA48-4DBF-9376-DBBCF9D90DB1}">
  <ds:schemaRefs>
    <ds:schemaRef ds:uri="http://schemas.openxmlformats.org/officeDocument/2006/bibliography"/>
  </ds:schemaRefs>
</ds:datastoreItem>
</file>

<file path=customXml/itemProps4.xml><?xml version="1.0" encoding="utf-8"?>
<ds:datastoreItem xmlns:ds="http://schemas.openxmlformats.org/officeDocument/2006/customXml" ds:itemID="{25F53C5C-5108-4A6D-804A-7EAFEBEA770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5898</Words>
  <Characters>33619</Characters>
  <Application>Microsoft Office Word</Application>
  <DocSecurity>0</DocSecurity>
  <Lines>280</Lines>
  <Paragraphs>78</Paragraphs>
  <ScaleCrop>false</ScaleCrop>
  <Company/>
  <LinksUpToDate>false</LinksUpToDate>
  <CharactersWithSpaces>39439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Emiliano Dovico</dc:creator>
  <cp:keywords/>
  <dc:description/>
  <cp:lastModifiedBy>Rosalia Mariniello</cp:lastModifiedBy>
  <cp:revision>2</cp:revision>
  <cp:lastPrinted>2025-01-15T16:15:00Z</cp:lastPrinted>
  <dcterms:created xsi:type="dcterms:W3CDTF">2026-03-05T08:33:00Z</dcterms:created>
  <dcterms:modified xsi:type="dcterms:W3CDTF">2026-03-05T08:33:00Z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0x01010045DF49385E2B304D83DAA1555E4056A9</vt:lpwstr>
  </property>
  <property fmtid="{D5CDD505-2E9C-101B-9397-08002B2CF9AE}" pid="3" name="MediaServiceImageTags">
    <vt:lpwstr/>
  </property>
  <property fmtid="{D5CDD505-2E9C-101B-9397-08002B2CF9AE}" pid="4" name="Order">
    <vt:r8>772700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