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A6659" w14:textId="77777777" w:rsidR="00CC44C1" w:rsidRPr="00860D55" w:rsidRDefault="00CC44C1">
      <w:pPr>
        <w:pStyle w:val="Normal0"/>
        <w:rPr>
          <w:rFonts w:ascii="Arial" w:hAnsi="Arial" w:cs="Arial"/>
          <w:sz w:val="22"/>
          <w:szCs w:val="22"/>
          <w:shd w:val="clear" w:color="auto" w:fill="FFFFFF"/>
        </w:rPr>
      </w:pPr>
    </w:p>
    <w:p w14:paraId="0A37501D" w14:textId="77777777" w:rsidR="00CC44C1" w:rsidRPr="00860D55" w:rsidRDefault="00F22540">
      <w:pPr>
        <w:pStyle w:val="Normal0"/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860D55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7F169CB" wp14:editId="07777777">
            <wp:extent cx="2137688" cy="1188720"/>
            <wp:effectExtent l="0" t="0" r="0" b="0"/>
            <wp:docPr id="1073741825" name="officeArt object" descr="File:Logo UNIPI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ile:Logo UNIPI.pdf" descr="File:Logo UNIPI.pd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7688" cy="11887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FF1FF6F" w14:textId="77777777" w:rsidR="00F9214E" w:rsidRPr="00860D55" w:rsidRDefault="00F9214E">
      <w:pPr>
        <w:pStyle w:val="Normal0"/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14:paraId="51A3161F" w14:textId="77777777" w:rsidR="00CC44C1" w:rsidRPr="00860D55" w:rsidRDefault="00F22540">
      <w:pPr>
        <w:pStyle w:val="Normal0"/>
        <w:spacing w:line="276" w:lineRule="auto"/>
        <w:jc w:val="center"/>
        <w:rPr>
          <w:rFonts w:ascii="Arial" w:eastAsia="Times New Roman" w:hAnsi="Arial" w:cs="Arial"/>
        </w:rPr>
      </w:pPr>
      <w:r w:rsidRPr="00860D55">
        <w:rPr>
          <w:rFonts w:ascii="Arial" w:hAnsi="Arial" w:cs="Arial"/>
        </w:rPr>
        <w:t>Percorso di formazione iniziale e abilitazione dei docenti delle Scuole secondarie di I e II grado</w:t>
      </w:r>
    </w:p>
    <w:p w14:paraId="506B9D04" w14:textId="29BC1D1B" w:rsidR="00CC44C1" w:rsidRPr="00860D55" w:rsidRDefault="00F22540">
      <w:pPr>
        <w:pStyle w:val="Normal0"/>
        <w:spacing w:line="276" w:lineRule="auto"/>
        <w:jc w:val="center"/>
        <w:rPr>
          <w:rFonts w:ascii="Arial" w:eastAsia="Times New Roman" w:hAnsi="Arial" w:cs="Arial"/>
        </w:rPr>
      </w:pPr>
      <w:r w:rsidRPr="00860D55">
        <w:rPr>
          <w:rFonts w:ascii="Arial" w:hAnsi="Arial" w:cs="Arial"/>
        </w:rPr>
        <w:t>II</w:t>
      </w:r>
      <w:r w:rsidR="003C7858">
        <w:rPr>
          <w:rFonts w:ascii="Arial" w:hAnsi="Arial" w:cs="Arial"/>
        </w:rPr>
        <w:t>I</w:t>
      </w:r>
      <w:r w:rsidRPr="00860D55">
        <w:rPr>
          <w:rFonts w:ascii="Arial" w:hAnsi="Arial" w:cs="Arial"/>
        </w:rPr>
        <w:t xml:space="preserve"> ciclo, a.a. 202</w:t>
      </w:r>
      <w:r w:rsidR="003C7858">
        <w:rPr>
          <w:rFonts w:ascii="Arial" w:hAnsi="Arial" w:cs="Arial"/>
        </w:rPr>
        <w:t>5</w:t>
      </w:r>
      <w:r w:rsidRPr="00860D55">
        <w:rPr>
          <w:rFonts w:ascii="Arial" w:hAnsi="Arial" w:cs="Arial"/>
        </w:rPr>
        <w:t>-202</w:t>
      </w:r>
      <w:r w:rsidR="003C7858">
        <w:rPr>
          <w:rFonts w:ascii="Arial" w:hAnsi="Arial" w:cs="Arial"/>
        </w:rPr>
        <w:t>6</w:t>
      </w:r>
    </w:p>
    <w:p w14:paraId="5DAB6C7B" w14:textId="77777777" w:rsidR="00CC44C1" w:rsidRPr="00860D55" w:rsidRDefault="00CC44C1">
      <w:pPr>
        <w:pStyle w:val="Normal0"/>
        <w:spacing w:line="276" w:lineRule="auto"/>
        <w:jc w:val="center"/>
        <w:rPr>
          <w:rFonts w:ascii="Arial" w:eastAsia="Times New Roman" w:hAnsi="Arial" w:cs="Arial"/>
        </w:rPr>
      </w:pPr>
    </w:p>
    <w:p w14:paraId="7FB8C991" w14:textId="5581F572" w:rsidR="00CC44C1" w:rsidRPr="00860D55" w:rsidRDefault="00F22540">
      <w:pPr>
        <w:pStyle w:val="Normal0"/>
        <w:spacing w:line="276" w:lineRule="auto"/>
        <w:jc w:val="center"/>
        <w:rPr>
          <w:rFonts w:ascii="Arial" w:hAnsi="Arial" w:cs="Arial"/>
        </w:rPr>
      </w:pPr>
      <w:r w:rsidRPr="00860D55">
        <w:rPr>
          <w:rFonts w:ascii="Arial" w:hAnsi="Arial" w:cs="Arial"/>
        </w:rPr>
        <w:t>DPCM 4 agosto 2023</w:t>
      </w:r>
    </w:p>
    <w:p w14:paraId="4627019D" w14:textId="7C8F1137" w:rsidR="00F22540" w:rsidRPr="00860D55" w:rsidRDefault="00F22540" w:rsidP="00F22540">
      <w:pPr>
        <w:pStyle w:val="Normal0"/>
        <w:spacing w:line="276" w:lineRule="auto"/>
        <w:jc w:val="center"/>
        <w:rPr>
          <w:rFonts w:ascii="Arial" w:hAnsi="Arial" w:cs="Arial"/>
        </w:rPr>
      </w:pPr>
    </w:p>
    <w:p w14:paraId="358468F1" w14:textId="41B1AA26" w:rsidR="00F22540" w:rsidRPr="00860D55" w:rsidRDefault="00F22540" w:rsidP="00F22540">
      <w:pPr>
        <w:pStyle w:val="Normal0"/>
        <w:spacing w:line="276" w:lineRule="auto"/>
        <w:jc w:val="center"/>
        <w:rPr>
          <w:rFonts w:ascii="Arial" w:eastAsia="Times New Roman" w:hAnsi="Arial" w:cs="Arial"/>
        </w:rPr>
      </w:pPr>
      <w:r w:rsidRPr="00860D55">
        <w:rPr>
          <w:rFonts w:ascii="Arial" w:hAnsi="Arial" w:cs="Arial"/>
        </w:rPr>
        <w:t>PERCORSO DA 30 CFU</w:t>
      </w:r>
    </w:p>
    <w:p w14:paraId="02EB378F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6A05A809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72632C43" w14:textId="77777777" w:rsidR="00CC44C1" w:rsidRPr="00860D55" w:rsidRDefault="00F22540">
      <w:pPr>
        <w:pStyle w:val="Normal0"/>
        <w:spacing w:line="276" w:lineRule="auto"/>
        <w:jc w:val="center"/>
        <w:rPr>
          <w:rFonts w:ascii="Arial" w:eastAsia="Times New Roman" w:hAnsi="Arial" w:cs="Arial"/>
          <w:b/>
          <w:bCs/>
        </w:rPr>
      </w:pPr>
      <w:r w:rsidRPr="00860D55">
        <w:rPr>
          <w:rFonts w:ascii="Arial" w:hAnsi="Arial" w:cs="Arial"/>
          <w:b/>
          <w:bCs/>
        </w:rPr>
        <w:t>Classe di abilitazione: cifra alfanumerica + denominazione</w:t>
      </w:r>
    </w:p>
    <w:p w14:paraId="5A39BBE3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41C8F396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72A3D3EC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0D0B940D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1598B8EA" w14:textId="77777777" w:rsidR="00CC44C1" w:rsidRPr="00860D55" w:rsidRDefault="00F22540">
      <w:pPr>
        <w:pStyle w:val="Normal0"/>
        <w:spacing w:line="276" w:lineRule="auto"/>
        <w:jc w:val="center"/>
        <w:rPr>
          <w:rFonts w:ascii="Arial" w:eastAsia="Times New Roman" w:hAnsi="Arial" w:cs="Arial"/>
          <w:b/>
          <w:bCs/>
        </w:rPr>
      </w:pPr>
      <w:r w:rsidRPr="00860D55">
        <w:rPr>
          <w:rFonts w:ascii="Arial" w:hAnsi="Arial" w:cs="Arial"/>
          <w:b/>
          <w:bCs/>
        </w:rPr>
        <w:t>Progettazione didattica</w:t>
      </w:r>
    </w:p>
    <w:p w14:paraId="7FD02880" w14:textId="77777777" w:rsidR="00CC44C1" w:rsidRPr="00860D55" w:rsidRDefault="00F22540">
      <w:pPr>
        <w:pStyle w:val="Normal0"/>
        <w:spacing w:line="276" w:lineRule="auto"/>
        <w:jc w:val="center"/>
        <w:rPr>
          <w:rFonts w:ascii="Arial" w:eastAsia="Times New Roman" w:hAnsi="Arial" w:cs="Arial"/>
        </w:rPr>
      </w:pPr>
      <w:r w:rsidRPr="00860D55">
        <w:rPr>
          <w:rFonts w:ascii="Arial" w:hAnsi="Arial" w:cs="Arial"/>
        </w:rPr>
        <w:t>Titolo: XXX</w:t>
      </w:r>
    </w:p>
    <w:p w14:paraId="0E27B00A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60061E4C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44EAFD9C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4B94D5A5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7924E324" w14:textId="77777777" w:rsidR="00CC44C1" w:rsidRPr="00860D55" w:rsidRDefault="00F22540">
      <w:pPr>
        <w:pStyle w:val="Normal0"/>
        <w:spacing w:line="276" w:lineRule="auto"/>
        <w:jc w:val="center"/>
        <w:rPr>
          <w:rFonts w:ascii="Arial" w:eastAsia="Times New Roman" w:hAnsi="Arial" w:cs="Arial"/>
          <w:b/>
          <w:bCs/>
        </w:rPr>
      </w:pPr>
      <w:r w:rsidRPr="00860D55">
        <w:rPr>
          <w:rFonts w:ascii="Arial" w:hAnsi="Arial" w:cs="Arial"/>
          <w:b/>
          <w:bCs/>
        </w:rPr>
        <w:t>Candidata/o XXX</w:t>
      </w:r>
    </w:p>
    <w:p w14:paraId="115AB232" w14:textId="77777777" w:rsidR="00CC44C1" w:rsidRPr="00860D55" w:rsidRDefault="00F22540">
      <w:pPr>
        <w:pStyle w:val="Normal0"/>
        <w:spacing w:line="276" w:lineRule="auto"/>
        <w:jc w:val="center"/>
        <w:rPr>
          <w:rFonts w:ascii="Arial" w:eastAsia="Times New Roman" w:hAnsi="Arial" w:cs="Arial"/>
        </w:rPr>
      </w:pPr>
      <w:r w:rsidRPr="00860D55">
        <w:rPr>
          <w:rFonts w:ascii="Arial" w:hAnsi="Arial" w:cs="Arial"/>
        </w:rPr>
        <w:t>n. matricola XXX</w:t>
      </w:r>
    </w:p>
    <w:p w14:paraId="3DEEC669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3656B9AB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45FB0818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049F31CB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53128261" w14:textId="77777777" w:rsidR="00CC44C1" w:rsidRPr="00860D55" w:rsidRDefault="00CC44C1">
      <w:pPr>
        <w:pStyle w:val="Normal0"/>
        <w:spacing w:line="276" w:lineRule="auto"/>
        <w:rPr>
          <w:rFonts w:ascii="Arial" w:eastAsia="Times New Roman" w:hAnsi="Arial" w:cs="Arial"/>
        </w:rPr>
      </w:pPr>
    </w:p>
    <w:p w14:paraId="19B3C49C" w14:textId="77777777" w:rsidR="00CC44C1" w:rsidRPr="00860D55" w:rsidRDefault="00F22540">
      <w:pPr>
        <w:pStyle w:val="Normal0"/>
        <w:spacing w:line="276" w:lineRule="auto"/>
        <w:rPr>
          <w:rFonts w:ascii="Arial" w:eastAsia="Times New Roman" w:hAnsi="Arial" w:cs="Arial"/>
        </w:rPr>
      </w:pPr>
      <w:r w:rsidRPr="00860D55">
        <w:rPr>
          <w:rFonts w:ascii="Arial" w:hAnsi="Arial" w:cs="Arial"/>
        </w:rPr>
        <w:t>Direttore/Direttrice del Percorso</w:t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  <w:t>Tutor coordinatore/coordinatrice</w:t>
      </w:r>
    </w:p>
    <w:p w14:paraId="1A3B27FC" w14:textId="77777777" w:rsidR="00CC44C1" w:rsidRPr="00860D55" w:rsidRDefault="00F22540">
      <w:pPr>
        <w:pStyle w:val="Normal0"/>
        <w:spacing w:line="276" w:lineRule="auto"/>
        <w:rPr>
          <w:rFonts w:ascii="Arial" w:eastAsia="Times New Roman" w:hAnsi="Arial" w:cs="Arial"/>
        </w:rPr>
      </w:pPr>
      <w:r w:rsidRPr="00860D55">
        <w:rPr>
          <w:rFonts w:ascii="Arial" w:hAnsi="Arial" w:cs="Arial"/>
        </w:rPr>
        <w:t>prof./prof.ssa XXX</w:t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</w:r>
      <w:r w:rsidRPr="00860D55">
        <w:rPr>
          <w:rFonts w:ascii="Arial" w:hAnsi="Arial" w:cs="Arial"/>
        </w:rPr>
        <w:tab/>
        <w:t>prof./prof.ssa XXX</w:t>
      </w:r>
    </w:p>
    <w:p w14:paraId="62486C05" w14:textId="77777777" w:rsidR="00CC44C1" w:rsidRPr="00860D55" w:rsidRDefault="00CC44C1">
      <w:pPr>
        <w:pStyle w:val="Normal0"/>
        <w:spacing w:line="276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101652C" w14:textId="77777777" w:rsidR="00CC44C1" w:rsidRPr="00860D55" w:rsidRDefault="00F22540">
      <w:pPr>
        <w:pStyle w:val="Normal0"/>
        <w:rPr>
          <w:rFonts w:ascii="Arial" w:hAnsi="Arial" w:cs="Arial"/>
        </w:rPr>
      </w:pPr>
      <w:r w:rsidRPr="00860D55">
        <w:rPr>
          <w:rFonts w:ascii="Arial" w:hAnsi="Arial" w:cs="Arial"/>
        </w:rPr>
        <w:br w:type="page"/>
      </w:r>
    </w:p>
    <w:p w14:paraId="4B99056E" w14:textId="77777777" w:rsidR="00CC44C1" w:rsidRPr="00860D55" w:rsidRDefault="00CC44C1">
      <w:pPr>
        <w:pStyle w:val="Normal0"/>
        <w:jc w:val="center"/>
        <w:rPr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</w:p>
    <w:p w14:paraId="4A270775" w14:textId="77777777" w:rsidR="00CC44C1" w:rsidRPr="00860D55" w:rsidRDefault="00F22540">
      <w:pPr>
        <w:pStyle w:val="Normal0"/>
        <w:jc w:val="center"/>
        <w:rPr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  <w:r w:rsidRPr="00860D55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  PROGETTAZIONE DIDATTICA PF30</w:t>
      </w:r>
    </w:p>
    <w:p w14:paraId="1299C43A" w14:textId="77777777" w:rsidR="00CC44C1" w:rsidRPr="00860D55" w:rsidRDefault="00CC44C1">
      <w:pPr>
        <w:pStyle w:val="Normal0"/>
        <w:rPr>
          <w:rFonts w:ascii="Arial" w:eastAsia="Calibri" w:hAnsi="Arial" w:cs="Arial"/>
          <w:sz w:val="22"/>
          <w:szCs w:val="22"/>
          <w:shd w:val="clear" w:color="auto" w:fill="FFFFFF"/>
        </w:rPr>
      </w:pPr>
    </w:p>
    <w:p w14:paraId="4DDBEF00" w14:textId="77777777" w:rsidR="00CC44C1" w:rsidRPr="00860D55" w:rsidRDefault="00CC44C1">
      <w:pPr>
        <w:pStyle w:val="Normal0"/>
        <w:rPr>
          <w:rFonts w:ascii="Arial" w:eastAsia="Calibri" w:hAnsi="Arial" w:cs="Arial"/>
          <w:sz w:val="22"/>
          <w:szCs w:val="22"/>
          <w:shd w:val="clear" w:color="auto" w:fill="FFFFFF"/>
        </w:rPr>
      </w:pPr>
    </w:p>
    <w:p w14:paraId="6FA0F178" w14:textId="77777777" w:rsidR="00CC44C1" w:rsidRPr="00860D55" w:rsidRDefault="00F22540">
      <w:pPr>
        <w:pStyle w:val="Normal0"/>
        <w:spacing w:line="276" w:lineRule="auto"/>
        <w:rPr>
          <w:rFonts w:ascii="Arial" w:eastAsia="Calibri" w:hAnsi="Arial" w:cs="Arial"/>
          <w:b/>
          <w:bCs/>
          <w:sz w:val="22"/>
          <w:szCs w:val="22"/>
        </w:rPr>
      </w:pPr>
      <w:r w:rsidRPr="00860D55">
        <w:rPr>
          <w:rFonts w:ascii="Arial" w:hAnsi="Arial" w:cs="Arial"/>
          <w:b/>
          <w:bCs/>
          <w:sz w:val="22"/>
          <w:szCs w:val="22"/>
        </w:rPr>
        <w:t>Indicazioni generali</w:t>
      </w:r>
    </w:p>
    <w:p w14:paraId="156E2CB5" w14:textId="77777777" w:rsidR="00CC44C1" w:rsidRPr="00860D55" w:rsidRDefault="00F22540">
      <w:pPr>
        <w:pStyle w:val="Normal0"/>
        <w:spacing w:line="276" w:lineRule="auto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>La relazione dovrà avere una lunghezza tra</w:t>
      </w:r>
      <w:r w:rsidRPr="00860D55">
        <w:rPr>
          <w:rFonts w:ascii="Arial" w:hAnsi="Arial" w:cs="Arial"/>
          <w:sz w:val="22"/>
          <w:szCs w:val="22"/>
          <w:shd w:val="clear" w:color="auto" w:fill="FFFFFF"/>
        </w:rPr>
        <w:t xml:space="preserve"> le XX e le XX pagine (2000 battute per ogni pagina </w:t>
      </w:r>
      <w:r w:rsidRPr="00860D55">
        <w:rPr>
          <w:rFonts w:ascii="Arial" w:hAnsi="Arial" w:cs="Arial"/>
          <w:sz w:val="22"/>
          <w:szCs w:val="22"/>
          <w:u w:val="single"/>
          <w:shd w:val="clear" w:color="auto" w:fill="FFFFFF"/>
        </w:rPr>
        <w:t>compresi gli spazi,</w:t>
      </w:r>
      <w:r w:rsidRPr="00860D55">
        <w:rPr>
          <w:rFonts w:ascii="Arial" w:hAnsi="Arial" w:cs="Arial"/>
          <w:sz w:val="22"/>
          <w:szCs w:val="22"/>
          <w:shd w:val="clear" w:color="auto" w:fill="FFFFFF"/>
        </w:rPr>
        <w:t xml:space="preserve"> carattere 11, font Arial e interlinea 1,15), compreso il frontespizio e il prospetto riepilogativo del servizio scolastico. E’ possibile integrare la relazione con link di allegati, relativi a  elaborati di alunni, testi di verifica, griglie, grafici, etc, solo se originali e significativi. </w:t>
      </w:r>
    </w:p>
    <w:p w14:paraId="3461D779" w14:textId="77777777" w:rsidR="00CC44C1" w:rsidRPr="00860D55" w:rsidRDefault="00CC44C1">
      <w:pPr>
        <w:pStyle w:val="Normal0"/>
        <w:rPr>
          <w:rFonts w:ascii="Arial" w:eastAsia="Calibri" w:hAnsi="Arial" w:cs="Arial"/>
          <w:sz w:val="22"/>
          <w:szCs w:val="22"/>
          <w:shd w:val="clear" w:color="auto" w:fill="FFFFFF"/>
        </w:rPr>
      </w:pPr>
    </w:p>
    <w:p w14:paraId="03BDEEAA" w14:textId="77777777" w:rsidR="00CC44C1" w:rsidRPr="00860D55" w:rsidRDefault="00F22540">
      <w:pPr>
        <w:pStyle w:val="Normal0"/>
        <w:spacing w:line="276" w:lineRule="auto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>INCARICHI DI DOCENZA EVENTUALMENTE SVOLTI IN CONTEMPORANEA AL PF30 *</w:t>
      </w:r>
    </w:p>
    <w:p w14:paraId="3CF2D8B6" w14:textId="77777777" w:rsidR="00CC44C1" w:rsidRPr="00860D55" w:rsidRDefault="00CC44C1">
      <w:pPr>
        <w:pStyle w:val="Normal0"/>
        <w:spacing w:line="276" w:lineRule="auto"/>
        <w:rPr>
          <w:rFonts w:ascii="Arial" w:eastAsia="Calibri" w:hAnsi="Arial" w:cs="Arial"/>
          <w:sz w:val="22"/>
          <w:szCs w:val="22"/>
        </w:rPr>
      </w:pPr>
    </w:p>
    <w:tbl>
      <w:tblPr>
        <w:tblStyle w:val="TableNormal"/>
        <w:tblW w:w="957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920"/>
        <w:gridCol w:w="1920"/>
        <w:gridCol w:w="1905"/>
        <w:gridCol w:w="1905"/>
        <w:gridCol w:w="1920"/>
      </w:tblGrid>
      <w:tr w:rsidR="00CC44C1" w:rsidRPr="00860D55" w14:paraId="4773163B" w14:textId="77777777">
        <w:trPr>
          <w:trHeight w:val="231"/>
        </w:trPr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FF30D" w14:textId="77777777" w:rsidR="00CC44C1" w:rsidRPr="00860D55" w:rsidRDefault="00F22540">
            <w:pPr>
              <w:pStyle w:val="Normal0"/>
              <w:widowControl w:val="0"/>
              <w:rPr>
                <w:rFonts w:ascii="Arial" w:hAnsi="Arial" w:cs="Arial"/>
              </w:rPr>
            </w:pPr>
            <w:r w:rsidRPr="00860D55">
              <w:rPr>
                <w:rFonts w:ascii="Arial" w:hAnsi="Arial" w:cs="Arial"/>
                <w:sz w:val="22"/>
                <w:szCs w:val="22"/>
              </w:rPr>
              <w:t>Periodo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96B42" w14:textId="77777777" w:rsidR="00CC44C1" w:rsidRPr="00860D55" w:rsidRDefault="00F22540">
            <w:pPr>
              <w:pStyle w:val="Normal0"/>
              <w:widowControl w:val="0"/>
              <w:rPr>
                <w:rFonts w:ascii="Arial" w:hAnsi="Arial" w:cs="Arial"/>
              </w:rPr>
            </w:pPr>
            <w:r w:rsidRPr="00860D55">
              <w:rPr>
                <w:rFonts w:ascii="Arial" w:hAnsi="Arial" w:cs="Arial"/>
                <w:sz w:val="22"/>
                <w:szCs w:val="22"/>
              </w:rPr>
              <w:t>Scuola di servizio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83ECC" w14:textId="77777777" w:rsidR="00CC44C1" w:rsidRPr="00860D55" w:rsidRDefault="00F22540">
            <w:pPr>
              <w:pStyle w:val="Normal0"/>
              <w:widowControl w:val="0"/>
              <w:rPr>
                <w:rFonts w:ascii="Arial" w:hAnsi="Arial" w:cs="Arial"/>
              </w:rPr>
            </w:pPr>
            <w:r w:rsidRPr="00860D55">
              <w:rPr>
                <w:rFonts w:ascii="Arial" w:hAnsi="Arial" w:cs="Arial"/>
                <w:sz w:val="22"/>
                <w:szCs w:val="22"/>
              </w:rPr>
              <w:t>Classe di conc.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F5B91" w14:textId="77777777" w:rsidR="00CC44C1" w:rsidRPr="00860D55" w:rsidRDefault="00F22540">
            <w:pPr>
              <w:pStyle w:val="Normal0"/>
              <w:widowControl w:val="0"/>
              <w:rPr>
                <w:rFonts w:ascii="Arial" w:hAnsi="Arial" w:cs="Arial"/>
              </w:rPr>
            </w:pPr>
            <w:r w:rsidRPr="00860D55">
              <w:rPr>
                <w:rFonts w:ascii="Arial" w:hAnsi="Arial" w:cs="Arial"/>
                <w:sz w:val="22"/>
                <w:szCs w:val="22"/>
              </w:rPr>
              <w:t>Classi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C014C" w14:textId="77777777" w:rsidR="00CC44C1" w:rsidRPr="00860D55" w:rsidRDefault="00F22540">
            <w:pPr>
              <w:pStyle w:val="Normal0"/>
              <w:widowControl w:val="0"/>
              <w:rPr>
                <w:rFonts w:ascii="Arial" w:hAnsi="Arial" w:cs="Arial"/>
              </w:rPr>
            </w:pPr>
            <w:r w:rsidRPr="00860D55">
              <w:rPr>
                <w:rFonts w:ascii="Arial" w:hAnsi="Arial" w:cs="Arial"/>
                <w:sz w:val="22"/>
                <w:szCs w:val="22"/>
              </w:rPr>
              <w:t>Ore settimanali</w:t>
            </w:r>
          </w:p>
        </w:tc>
      </w:tr>
      <w:tr w:rsidR="00CC44C1" w:rsidRPr="00860D55" w14:paraId="386EB032" w14:textId="77777777">
        <w:trPr>
          <w:trHeight w:val="231"/>
        </w:trPr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987C3" w14:textId="77777777" w:rsidR="00CC44C1" w:rsidRPr="00860D55" w:rsidRDefault="00F22540">
            <w:pPr>
              <w:pStyle w:val="Normal0"/>
              <w:widowControl w:val="0"/>
              <w:rPr>
                <w:rFonts w:ascii="Arial" w:hAnsi="Arial" w:cs="Arial"/>
              </w:rPr>
            </w:pPr>
            <w:r w:rsidRPr="00860D55">
              <w:rPr>
                <w:rFonts w:ascii="Arial" w:hAnsi="Arial" w:cs="Arial"/>
                <w:sz w:val="22"/>
                <w:szCs w:val="22"/>
              </w:rPr>
              <w:t>Dal___al____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78278" w14:textId="77777777" w:rsidR="00CC44C1" w:rsidRPr="00860D55" w:rsidRDefault="00CC44C1">
            <w:pPr>
              <w:rPr>
                <w:rFonts w:ascii="Arial" w:hAnsi="Arial" w:cs="Arial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39945" w14:textId="77777777" w:rsidR="00CC44C1" w:rsidRPr="00860D55" w:rsidRDefault="00CC44C1">
            <w:pPr>
              <w:rPr>
                <w:rFonts w:ascii="Arial" w:hAnsi="Arial" w:cs="Arial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2CB0E" w14:textId="77777777" w:rsidR="00CC44C1" w:rsidRPr="00860D55" w:rsidRDefault="00CC44C1">
            <w:pPr>
              <w:rPr>
                <w:rFonts w:ascii="Arial" w:hAnsi="Arial" w:cs="Arial"/>
              </w:rPr>
            </w:pP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E0A41" w14:textId="77777777" w:rsidR="00CC44C1" w:rsidRPr="00860D55" w:rsidRDefault="00CC44C1">
            <w:pPr>
              <w:rPr>
                <w:rFonts w:ascii="Arial" w:hAnsi="Arial" w:cs="Arial"/>
              </w:rPr>
            </w:pPr>
          </w:p>
        </w:tc>
      </w:tr>
      <w:tr w:rsidR="00CC44C1" w:rsidRPr="00860D55" w14:paraId="6661857F" w14:textId="77777777">
        <w:trPr>
          <w:trHeight w:val="231"/>
        </w:trPr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0B41F" w14:textId="77777777" w:rsidR="00CC44C1" w:rsidRPr="00860D55" w:rsidRDefault="00F22540">
            <w:pPr>
              <w:pStyle w:val="Normal0"/>
              <w:widowControl w:val="0"/>
              <w:rPr>
                <w:rFonts w:ascii="Arial" w:hAnsi="Arial" w:cs="Arial"/>
              </w:rPr>
            </w:pPr>
            <w:r w:rsidRPr="00860D55">
              <w:rPr>
                <w:rFonts w:ascii="Arial" w:hAnsi="Arial" w:cs="Arial"/>
                <w:sz w:val="22"/>
                <w:szCs w:val="22"/>
              </w:rPr>
              <w:t>Dal___al____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BF3C5" w14:textId="77777777" w:rsidR="00CC44C1" w:rsidRPr="00860D55" w:rsidRDefault="00CC44C1">
            <w:pPr>
              <w:rPr>
                <w:rFonts w:ascii="Arial" w:hAnsi="Arial" w:cs="Arial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8A12B" w14:textId="77777777" w:rsidR="00CC44C1" w:rsidRPr="00860D55" w:rsidRDefault="00CC44C1">
            <w:pPr>
              <w:rPr>
                <w:rFonts w:ascii="Arial" w:hAnsi="Arial" w:cs="Arial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46DB82" w14:textId="77777777" w:rsidR="00CC44C1" w:rsidRPr="00860D55" w:rsidRDefault="00CC44C1">
            <w:pPr>
              <w:rPr>
                <w:rFonts w:ascii="Arial" w:hAnsi="Arial" w:cs="Arial"/>
              </w:rPr>
            </w:pP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7CC1D" w14:textId="77777777" w:rsidR="00CC44C1" w:rsidRPr="00860D55" w:rsidRDefault="00CC44C1">
            <w:pPr>
              <w:rPr>
                <w:rFonts w:ascii="Arial" w:hAnsi="Arial" w:cs="Arial"/>
              </w:rPr>
            </w:pPr>
          </w:p>
        </w:tc>
      </w:tr>
    </w:tbl>
    <w:p w14:paraId="110FFD37" w14:textId="77777777" w:rsidR="00CC44C1" w:rsidRPr="00860D55" w:rsidRDefault="00CC44C1">
      <w:pPr>
        <w:pStyle w:val="Normal0"/>
        <w:widowControl w:val="0"/>
        <w:rPr>
          <w:rFonts w:ascii="Arial" w:eastAsia="Calibri" w:hAnsi="Arial" w:cs="Arial"/>
          <w:sz w:val="22"/>
          <w:szCs w:val="22"/>
        </w:rPr>
      </w:pPr>
    </w:p>
    <w:p w14:paraId="0E806456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>*inserire eventualmente altre righe se necessario</w:t>
      </w:r>
    </w:p>
    <w:p w14:paraId="6B699379" w14:textId="77777777" w:rsidR="00CC44C1" w:rsidRPr="00860D55" w:rsidRDefault="00CC44C1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</w:p>
    <w:p w14:paraId="50C09CCF" w14:textId="77777777" w:rsidR="00CC44C1" w:rsidRPr="00860D55" w:rsidRDefault="00F22540">
      <w:pPr>
        <w:pStyle w:val="Normal0"/>
        <w:rPr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  <w:r w:rsidRPr="00860D55">
        <w:rPr>
          <w:rFonts w:ascii="Arial" w:hAnsi="Arial" w:cs="Arial"/>
          <w:b/>
          <w:bCs/>
          <w:sz w:val="22"/>
          <w:szCs w:val="22"/>
          <w:shd w:val="clear" w:color="auto" w:fill="FFFFFF"/>
        </w:rPr>
        <w:t>Presentazione generale dell’UDA (max. 2 pagine)</w:t>
      </w:r>
    </w:p>
    <w:p w14:paraId="3FE9F23F" w14:textId="77777777" w:rsidR="00CC44C1" w:rsidRPr="00860D55" w:rsidRDefault="00CC44C1">
      <w:pPr>
        <w:pStyle w:val="Didefault"/>
        <w:spacing w:before="0" w:after="240" w:line="240" w:lineRule="auto"/>
        <w:rPr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</w:p>
    <w:p w14:paraId="79D94149" w14:textId="77777777" w:rsidR="00CC44C1" w:rsidRPr="00860D55" w:rsidRDefault="00F22540">
      <w:pPr>
        <w:pStyle w:val="Didefault"/>
        <w:spacing w:before="0" w:after="240" w:line="240" w:lineRule="auto"/>
        <w:rPr>
          <w:rFonts w:ascii="Arial" w:eastAsia="Calibri" w:hAnsi="Arial" w:cs="Arial"/>
          <w:sz w:val="22"/>
          <w:szCs w:val="22"/>
          <w:shd w:val="clear" w:color="auto" w:fill="FFFFFF"/>
        </w:rPr>
      </w:pPr>
      <w:r w:rsidRPr="00860D55">
        <w:rPr>
          <w:rFonts w:ascii="Arial" w:hAnsi="Arial" w:cs="Arial"/>
          <w:sz w:val="22"/>
          <w:szCs w:val="22"/>
          <w:shd w:val="clear" w:color="auto" w:fill="FFFFFF"/>
        </w:rPr>
        <w:t>In questa sezione, redatta in lingua italiana, saranno illustrate le metodologie didattiche adottate nel percorso progettuale proposto, corredate dai necessari riferimenti teorici e dalle motivazioni che ne giustificano la scelta in relazione agli obiettivi generali e specifici dell</w:t>
      </w:r>
      <w:r w:rsidRPr="00860D55">
        <w:rPr>
          <w:rFonts w:ascii="Arial" w:hAnsi="Arial" w:cs="Arial"/>
          <w:sz w:val="22"/>
          <w:szCs w:val="22"/>
          <w:shd w:val="clear" w:color="auto" w:fill="FFFFFF"/>
          <w:rtl/>
        </w:rPr>
        <w:t>’</w:t>
      </w:r>
      <w:r w:rsidRPr="00860D55">
        <w:rPr>
          <w:rFonts w:ascii="Arial" w:hAnsi="Arial" w:cs="Arial"/>
          <w:sz w:val="22"/>
          <w:szCs w:val="22"/>
          <w:shd w:val="clear" w:color="auto" w:fill="FFFFFF"/>
          <w:lang w:val="en-US"/>
        </w:rPr>
        <w:t>Unit</w:t>
      </w:r>
      <w:r w:rsidRPr="00860D55">
        <w:rPr>
          <w:rFonts w:ascii="Arial" w:hAnsi="Arial" w:cs="Arial"/>
          <w:sz w:val="22"/>
          <w:szCs w:val="22"/>
          <w:shd w:val="clear" w:color="auto" w:fill="FFFFFF"/>
        </w:rPr>
        <w:t>à di Apprendimento. Tali obiettivi saranno esplicitati in funzione della realizzazione del prodotto finale previsto.</w:t>
      </w:r>
    </w:p>
    <w:p w14:paraId="5A2DF285" w14:textId="77777777" w:rsidR="00CC44C1" w:rsidRPr="00860D55" w:rsidRDefault="37E2D709" w:rsidP="37E2D709">
      <w:pPr>
        <w:pStyle w:val="Didefault"/>
        <w:spacing w:before="0" w:after="240" w:line="240" w:lineRule="auto"/>
        <w:rPr>
          <w:rFonts w:ascii="Arial" w:eastAsia="Calibri" w:hAnsi="Arial" w:cs="Arial"/>
          <w:sz w:val="22"/>
          <w:szCs w:val="22"/>
          <w:shd w:val="clear" w:color="auto" w:fill="FFFFFF"/>
        </w:rPr>
      </w:pPr>
      <w:r w:rsidRPr="00860D55">
        <w:rPr>
          <w:rFonts w:ascii="Arial" w:hAnsi="Arial" w:cs="Arial"/>
          <w:sz w:val="22"/>
          <w:szCs w:val="22"/>
          <w:shd w:val="clear" w:color="auto" w:fill="FFFFFF"/>
        </w:rPr>
        <w:t>In questa parte si chiariranno inoltre, in forma discorsiva e argomentata, i collegamenti con le Indicazioni nazionali per il curricolo e con le otto competenze chiave per l’apprendimento permanente definite a livello europeo. Includere eventuali esperienze didattiche autentiche o compiti di realtà, sia effettivamente realizzati sia semplicemente progettati, collocandoli all’interno di una cornice di progettazione interdisciplinare e/o CLIL, che dovrà essere esplicitata sin da questa sezione.</w:t>
      </w:r>
    </w:p>
    <w:p w14:paraId="1F72F646" w14:textId="77777777" w:rsidR="00CC44C1" w:rsidRPr="00860D55" w:rsidRDefault="37E2D709" w:rsidP="74F6562C">
      <w:pPr>
        <w:pStyle w:val="Didefault"/>
        <w:spacing w:before="0" w:after="240" w:line="240" w:lineRule="auto"/>
        <w:rPr>
          <w:rFonts w:ascii="Arial" w:eastAsia="Calibri" w:hAnsi="Arial" w:cs="Arial"/>
          <w:sz w:val="22"/>
          <w:szCs w:val="22"/>
          <w:shd w:val="clear" w:color="auto" w:fill="FFFFFF"/>
        </w:rPr>
      </w:pPr>
      <w:r w:rsidRPr="00860D55">
        <w:rPr>
          <w:rFonts w:ascii="Arial" w:hAnsi="Arial" w:cs="Arial"/>
          <w:sz w:val="22"/>
          <w:szCs w:val="22"/>
          <w:shd w:val="clear" w:color="auto" w:fill="FFFFFF"/>
        </w:rPr>
        <w:t>Infine, si richiede di descrivere in modo puntuale le scelte operate in materia di valutazione degli apprendimenti e delle competenze, specificando strumenti, criteri e modalità adottate, con particolare attenzione alle strategie inclusive e agli adattamenti previsti per la presenza di alunni e alunne con Bisogni Educativi Speciali (BES).</w:t>
      </w:r>
    </w:p>
    <w:p w14:paraId="08CE6F91" w14:textId="77777777" w:rsidR="00CC44C1" w:rsidRPr="00860D55" w:rsidRDefault="00CC44C1">
      <w:pPr>
        <w:pStyle w:val="Normal0"/>
        <w:rPr>
          <w:rFonts w:ascii="Arial" w:eastAsia="Calibri" w:hAnsi="Arial" w:cs="Arial"/>
          <w:sz w:val="22"/>
          <w:szCs w:val="22"/>
          <w:shd w:val="clear" w:color="auto" w:fill="FFFFFF"/>
        </w:rPr>
      </w:pPr>
    </w:p>
    <w:p w14:paraId="0B5FE93D" w14:textId="142303B4" w:rsidR="00CC44C1" w:rsidRPr="00860D55" w:rsidRDefault="6610EC3D" w:rsidP="74F6562C">
      <w:pPr>
        <w:pStyle w:val="Normal0"/>
        <w:numPr>
          <w:ilvl w:val="0"/>
          <w:numId w:val="3"/>
        </w:numPr>
        <w:rPr>
          <w:rFonts w:ascii="Arial" w:eastAsia="Calibri" w:hAnsi="Arial" w:cs="Arial"/>
          <w:b/>
          <w:bCs/>
          <w:sz w:val="22"/>
          <w:szCs w:val="22"/>
        </w:rPr>
      </w:pPr>
      <w:r w:rsidRPr="00860D55">
        <w:rPr>
          <w:rFonts w:ascii="Arial" w:hAnsi="Arial" w:cs="Arial"/>
          <w:b/>
          <w:bCs/>
          <w:sz w:val="22"/>
          <w:szCs w:val="22"/>
        </w:rPr>
        <w:t>Progettazione di un percorso didattico (in L2)</w:t>
      </w:r>
    </w:p>
    <w:p w14:paraId="61CDCEAD" w14:textId="3C4E1236" w:rsidR="00CC44C1" w:rsidRPr="00860D55" w:rsidRDefault="00CC44C1" w:rsidP="74F6562C">
      <w:pPr>
        <w:pStyle w:val="Normal0"/>
        <w:rPr>
          <w:rFonts w:ascii="Arial" w:hAnsi="Arial" w:cs="Arial"/>
        </w:rPr>
      </w:pPr>
    </w:p>
    <w:p w14:paraId="2B69073D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>Docenti coinvolti/e:</w:t>
      </w:r>
    </w:p>
    <w:p w14:paraId="3643C8E5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>Ambito disciplinare:</w:t>
      </w:r>
    </w:p>
    <w:p w14:paraId="5A14DDE8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 xml:space="preserve">Nucleo tematico: </w:t>
      </w:r>
    </w:p>
    <w:p w14:paraId="582451DC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 xml:space="preserve">Destinatari (contestualizzare con indicazione di classe/tipologia di scuola/eventuale presenza di alunni con BES): </w:t>
      </w:r>
    </w:p>
    <w:p w14:paraId="501BC459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>Ambiente di apprendimento (fare riferimento al luogo, all’organizzazione degli spazi fisici, virtuali e relazionali):</w:t>
      </w:r>
    </w:p>
    <w:p w14:paraId="760F5976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  <w:shd w:val="clear" w:color="auto" w:fill="FFFFFF"/>
        </w:rPr>
      </w:pPr>
      <w:r w:rsidRPr="00860D55">
        <w:rPr>
          <w:rFonts w:ascii="Arial" w:hAnsi="Arial" w:cs="Arial"/>
          <w:sz w:val="22"/>
          <w:szCs w:val="22"/>
          <w:shd w:val="clear" w:color="auto" w:fill="FFFFFF"/>
        </w:rPr>
        <w:t>Periodo dell’a.s di attuazione e cronoprogramma:</w:t>
      </w:r>
    </w:p>
    <w:p w14:paraId="19A9F44A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>Prerequisiti:</w:t>
      </w:r>
    </w:p>
    <w:p w14:paraId="672740ED" w14:textId="77777777" w:rsidR="00CC44C1" w:rsidRPr="00860D55" w:rsidRDefault="00F22540">
      <w:pPr>
        <w:pStyle w:val="Normal0"/>
        <w:ind w:left="720"/>
        <w:rPr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t>Obiettivi di apprendimento (conoscenze e abilità):</w:t>
      </w:r>
    </w:p>
    <w:p w14:paraId="00FEDD3A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</w:rPr>
      </w:pPr>
      <w:r w:rsidRPr="00860D55">
        <w:rPr>
          <w:rFonts w:ascii="Arial" w:hAnsi="Arial" w:cs="Arial"/>
          <w:sz w:val="22"/>
          <w:szCs w:val="22"/>
        </w:rPr>
        <w:lastRenderedPageBreak/>
        <w:t xml:space="preserve">Traguardi per lo sviluppo delle competenze (fare </w:t>
      </w:r>
      <w:r w:rsidRPr="00860D55">
        <w:rPr>
          <w:rFonts w:ascii="Arial" w:hAnsi="Arial" w:cs="Arial"/>
          <w:sz w:val="22"/>
          <w:szCs w:val="22"/>
          <w:shd w:val="clear" w:color="auto" w:fill="FFFFFF"/>
        </w:rPr>
        <w:t xml:space="preserve">riferimento ai traguardi di competenza delle </w:t>
      </w:r>
      <w:hyperlink r:id="rId11" w:history="1">
        <w:r w:rsidRPr="00860D55">
          <w:rPr>
            <w:rStyle w:val="Hyperlink0"/>
            <w:rFonts w:ascii="Arial" w:hAnsi="Arial" w:cs="Arial"/>
          </w:rPr>
          <w:t>Indicazioni nazionali e/o Linee guida (Tecnici</w:t>
        </w:r>
      </w:hyperlink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 xml:space="preserve"> e </w:t>
      </w:r>
      <w:hyperlink r:id="rId12" w:history="1">
        <w:r w:rsidRPr="00860D55">
          <w:rPr>
            <w:rStyle w:val="Hyperlink0"/>
            <w:rFonts w:ascii="Arial" w:hAnsi="Arial" w:cs="Arial"/>
          </w:rPr>
          <w:t>Professionali</w:t>
        </w:r>
      </w:hyperlink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 xml:space="preserve">)  e  </w:t>
      </w:r>
      <w:hyperlink r:id="rId13" w:history="1">
        <w:r w:rsidRPr="00860D55">
          <w:rPr>
            <w:rStyle w:val="Hyperlink0"/>
            <w:rFonts w:ascii="Arial" w:hAnsi="Arial" w:cs="Arial"/>
          </w:rPr>
          <w:t>Indicazioni Nazionali per il curricolo dell'infanzia e del primo ciclo</w:t>
        </w:r>
      </w:hyperlink>
      <w:r w:rsidRPr="00860D55">
        <w:rPr>
          <w:rStyle w:val="Nessuno"/>
          <w:rFonts w:ascii="Arial" w:hAnsi="Arial" w:cs="Arial"/>
          <w:sz w:val="22"/>
          <w:szCs w:val="22"/>
        </w:rPr>
        <w:t>):</w:t>
      </w:r>
    </w:p>
    <w:p w14:paraId="177F2E3F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</w:rPr>
        <w:t xml:space="preserve">Competenze (fare </w:t>
      </w: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 xml:space="preserve">riferimento alle </w:t>
      </w:r>
      <w:hyperlink r:id="rId14" w:history="1">
        <w:r w:rsidRPr="00860D55">
          <w:rPr>
            <w:rStyle w:val="Hyperlink0"/>
            <w:rFonts w:ascii="Arial" w:hAnsi="Arial" w:cs="Arial"/>
          </w:rPr>
          <w:t>otto Competenze Chiave europee</w:t>
        </w:r>
      </w:hyperlink>
      <w:r w:rsidRPr="00860D55">
        <w:rPr>
          <w:rStyle w:val="Nessuno"/>
          <w:rFonts w:ascii="Arial" w:hAnsi="Arial" w:cs="Arial"/>
          <w:sz w:val="22"/>
          <w:szCs w:val="22"/>
        </w:rPr>
        <w:t>):</w:t>
      </w:r>
    </w:p>
    <w:p w14:paraId="42804E40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</w:rPr>
        <w:t>Contenuti:</w:t>
      </w:r>
    </w:p>
    <w:p w14:paraId="438403AE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</w:rPr>
        <w:t xml:space="preserve">Metodologie didattiche utilizzate (fare particolare riferimento a quelle  inclusive e  innovative): </w:t>
      </w:r>
    </w:p>
    <w:p w14:paraId="561520F6" w14:textId="77777777" w:rsidR="00CC44C1" w:rsidRPr="00860D55" w:rsidRDefault="00F22540">
      <w:pPr>
        <w:pStyle w:val="Normal0"/>
        <w:ind w:firstLine="720"/>
        <w:rPr>
          <w:rStyle w:val="Nessuno"/>
          <w:rFonts w:ascii="Arial" w:eastAsia="Calibri" w:hAnsi="Arial" w:cs="Arial"/>
          <w:sz w:val="22"/>
          <w:szCs w:val="22"/>
          <w:shd w:val="clear" w:color="auto" w:fill="FFFFFF"/>
        </w:rPr>
      </w:pPr>
      <w:r w:rsidRPr="00860D55">
        <w:rPr>
          <w:rStyle w:val="Nessuno"/>
          <w:rFonts w:ascii="Arial" w:hAnsi="Arial" w:cs="Arial"/>
          <w:sz w:val="22"/>
          <w:szCs w:val="22"/>
        </w:rPr>
        <w:t xml:space="preserve">Strumenti utilizzati </w:t>
      </w: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(fare riferimento anche alle nuove tecnologie):</w:t>
      </w:r>
    </w:p>
    <w:p w14:paraId="60370614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  <w:shd w:val="clear" w:color="auto" w:fill="FFFF00"/>
        </w:rPr>
      </w:pPr>
      <w:r w:rsidRPr="00860D55">
        <w:rPr>
          <w:rStyle w:val="Nessuno"/>
          <w:rFonts w:ascii="Arial" w:hAnsi="Arial" w:cs="Arial"/>
          <w:sz w:val="22"/>
          <w:szCs w:val="22"/>
        </w:rPr>
        <w:t>Interdisciplinarietà:</w:t>
      </w:r>
    </w:p>
    <w:p w14:paraId="20A85CAB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</w:rPr>
        <w:t>Eventuale/i prodotto/i finale/i richiesti agli studenti e alle studentesse:</w:t>
      </w:r>
    </w:p>
    <w:p w14:paraId="6BB9E253" w14:textId="77777777" w:rsidR="00CC44C1" w:rsidRPr="00860D55" w:rsidRDefault="00CC44C1">
      <w:pPr>
        <w:pStyle w:val="Normal0"/>
        <w:rPr>
          <w:rStyle w:val="Nessuno"/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</w:p>
    <w:p w14:paraId="0CDECF28" w14:textId="1D14FA38" w:rsidR="00CC44C1" w:rsidRPr="00860D55" w:rsidRDefault="74F6562C" w:rsidP="74F6562C">
      <w:pPr>
        <w:pStyle w:val="Normal0"/>
        <w:rPr>
          <w:rFonts w:ascii="Arial" w:hAnsi="Arial" w:cs="Arial"/>
          <w:b/>
          <w:bCs/>
          <w:sz w:val="22"/>
          <w:szCs w:val="22"/>
        </w:rPr>
      </w:pPr>
      <w:r w:rsidRPr="00860D55">
        <w:rPr>
          <w:rStyle w:val="Nessuno"/>
          <w:rFonts w:ascii="Arial" w:hAnsi="Arial" w:cs="Arial"/>
          <w:b/>
          <w:bCs/>
          <w:sz w:val="22"/>
          <w:szCs w:val="22"/>
          <w:shd w:val="clear" w:color="auto" w:fill="FFFFFF"/>
        </w:rPr>
        <w:t>1.</w:t>
      </w:r>
      <w:r w:rsidR="57A96BF5" w:rsidRPr="00860D55">
        <w:rPr>
          <w:rStyle w:val="Nessuno"/>
          <w:rFonts w:ascii="Arial" w:hAnsi="Arial" w:cs="Arial"/>
          <w:b/>
          <w:bCs/>
          <w:sz w:val="22"/>
          <w:szCs w:val="22"/>
          <w:shd w:val="clear" w:color="auto" w:fill="FFFFFF"/>
        </w:rPr>
        <w:t>a D</w:t>
      </w:r>
      <w:r w:rsidR="40F36D89" w:rsidRPr="00860D55">
        <w:rPr>
          <w:rStyle w:val="Nessuno"/>
          <w:rFonts w:ascii="Arial" w:hAnsi="Arial" w:cs="Arial"/>
          <w:b/>
          <w:bCs/>
          <w:sz w:val="22"/>
          <w:szCs w:val="22"/>
          <w:shd w:val="clear" w:color="auto" w:fill="FFFFFF"/>
        </w:rPr>
        <w:t>escrizione analitica del percorso</w:t>
      </w:r>
      <w:r w:rsidR="57A96BF5" w:rsidRPr="00860D55">
        <w:rPr>
          <w:rStyle w:val="Nessuno"/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(L2)</w:t>
      </w:r>
    </w:p>
    <w:p w14:paraId="5AF89287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  <w:shd w:val="clear" w:color="auto" w:fill="FFFFFF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Esplicitare le fasi del percorso didattico progettato e per ciascuna di esse indicare:</w:t>
      </w:r>
    </w:p>
    <w:p w14:paraId="7EDF3E16" w14:textId="77777777" w:rsidR="00CC44C1" w:rsidRPr="00860D55" w:rsidRDefault="00F22540">
      <w:pPr>
        <w:pStyle w:val="Normal0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numero di ore dedicato alla fase:</w:t>
      </w:r>
    </w:p>
    <w:p w14:paraId="6DA5E754" w14:textId="77777777" w:rsidR="00CC44C1" w:rsidRPr="00860D55" w:rsidRDefault="00F22540">
      <w:pPr>
        <w:pStyle w:val="Normal0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compito dello/a studente /ssa (che cosa fa lo studente):</w:t>
      </w:r>
    </w:p>
    <w:p w14:paraId="51B6B964" w14:textId="77777777" w:rsidR="00CC44C1" w:rsidRPr="00860D55" w:rsidRDefault="00F22540">
      <w:pPr>
        <w:pStyle w:val="Normal0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compito del/la docente (che cosa fa il/la docente):</w:t>
      </w:r>
    </w:p>
    <w:p w14:paraId="76D4C63F" w14:textId="77777777" w:rsidR="00CC44C1" w:rsidRPr="00860D55" w:rsidRDefault="00F22540">
      <w:pPr>
        <w:pStyle w:val="Normal0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materiali e strumenti utilizzati nell’ambiente di apprendimento (aggiungere breve descrizione del setting), anche in riferimento alla presenza di alunni/e con BES  (eventuali strumenti compensativi e misure dispensative):</w:t>
      </w:r>
    </w:p>
    <w:p w14:paraId="5533EC51" w14:textId="77777777" w:rsidR="00CC44C1" w:rsidRPr="00860D55" w:rsidRDefault="00F22540">
      <w:pPr>
        <w:pStyle w:val="Normal0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 xml:space="preserve">obiettivi disciplinari, cognitivi e metacognitivi: </w:t>
      </w:r>
    </w:p>
    <w:p w14:paraId="7626BC87" w14:textId="77777777" w:rsidR="00CC44C1" w:rsidRPr="00860D55" w:rsidRDefault="00F22540">
      <w:pPr>
        <w:pStyle w:val="Normal0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descrizione dell’attività svolta (anche con esempi di problemi o esercizi assegnati, file multimediali utilizzati, estratti di schede di lavoro utilizzate…)</w:t>
      </w:r>
    </w:p>
    <w:p w14:paraId="24DEE78F" w14:textId="77777777" w:rsidR="00CC44C1" w:rsidRPr="00860D55" w:rsidRDefault="00F22540">
      <w:pPr>
        <w:pStyle w:val="Normal0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eventuale lavoro di ricerca o di applicazione delle studentesse e degli studenti fatti in casa o a scuola</w:t>
      </w:r>
    </w:p>
    <w:p w14:paraId="5D5A8350" w14:textId="77777777" w:rsidR="00CC44C1" w:rsidRPr="00860D55" w:rsidRDefault="00F22540">
      <w:pPr>
        <w:pStyle w:val="Normal0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eventuale valutazione in itinere di processi e/o di prodotti</w:t>
      </w:r>
    </w:p>
    <w:p w14:paraId="23DE523C" w14:textId="77777777" w:rsidR="00CC44C1" w:rsidRPr="00860D55" w:rsidRDefault="00CC44C1">
      <w:pPr>
        <w:pStyle w:val="Normal0"/>
        <w:ind w:left="720"/>
        <w:rPr>
          <w:rStyle w:val="Nessuno"/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</w:p>
    <w:p w14:paraId="52E56223" w14:textId="77777777" w:rsidR="00CC44C1" w:rsidRPr="00860D55" w:rsidRDefault="00CC44C1">
      <w:pPr>
        <w:pStyle w:val="Normal0"/>
        <w:rPr>
          <w:rStyle w:val="Nessuno"/>
          <w:rFonts w:ascii="Arial" w:eastAsia="Calibri" w:hAnsi="Arial" w:cs="Arial"/>
          <w:sz w:val="22"/>
          <w:szCs w:val="22"/>
          <w:shd w:val="clear" w:color="auto" w:fill="FFFFFF"/>
        </w:rPr>
      </w:pPr>
    </w:p>
    <w:p w14:paraId="5F821863" w14:textId="77777777" w:rsidR="00CC44C1" w:rsidRPr="00860D55" w:rsidRDefault="00F22540">
      <w:pPr>
        <w:pStyle w:val="Normal0"/>
        <w:ind w:left="720" w:hanging="294"/>
        <w:rPr>
          <w:rStyle w:val="Nessuno"/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  <w:r w:rsidRPr="00860D55">
        <w:rPr>
          <w:rStyle w:val="Nessuno"/>
          <w:rFonts w:ascii="Arial" w:hAnsi="Arial" w:cs="Arial"/>
          <w:b/>
          <w:bCs/>
          <w:sz w:val="22"/>
          <w:szCs w:val="22"/>
          <w:shd w:val="clear" w:color="auto" w:fill="FFFFFF"/>
        </w:rPr>
        <w:t>3.    VALUTAZIONE (in L2)</w:t>
      </w:r>
    </w:p>
    <w:p w14:paraId="07547A01" w14:textId="77777777" w:rsidR="00CC44C1" w:rsidRPr="00860D55" w:rsidRDefault="00CC44C1">
      <w:pPr>
        <w:pStyle w:val="Normal0"/>
        <w:rPr>
          <w:rStyle w:val="Nessuno"/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</w:p>
    <w:p w14:paraId="38665582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  <w:shd w:val="clear" w:color="auto" w:fill="FFFFFF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Allegare verifiche, schede di osservazione, rubriche e griglie di valutazione, tenendo conto della presenza di alunni/e con BES.</w:t>
      </w:r>
    </w:p>
    <w:p w14:paraId="5043CB0F" w14:textId="77777777" w:rsidR="00CC44C1" w:rsidRPr="00860D55" w:rsidRDefault="00CC44C1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  <w:shd w:val="clear" w:color="auto" w:fill="FFFFFF"/>
        </w:rPr>
      </w:pPr>
    </w:p>
    <w:p w14:paraId="6508B74A" w14:textId="77777777" w:rsidR="00CC44C1" w:rsidRPr="00860D55" w:rsidRDefault="00F22540">
      <w:pPr>
        <w:pStyle w:val="Normal0"/>
        <w:ind w:left="720" w:hanging="283"/>
        <w:rPr>
          <w:rStyle w:val="Nessuno"/>
          <w:rFonts w:ascii="Arial" w:eastAsia="Calibri" w:hAnsi="Arial" w:cs="Arial"/>
          <w:b/>
          <w:bCs/>
          <w:sz w:val="22"/>
          <w:szCs w:val="22"/>
          <w:shd w:val="clear" w:color="auto" w:fill="FFFFFF"/>
        </w:rPr>
      </w:pPr>
      <w:r w:rsidRPr="00860D55">
        <w:rPr>
          <w:rStyle w:val="Nessuno"/>
          <w:rFonts w:ascii="Arial" w:hAnsi="Arial" w:cs="Arial"/>
          <w:b/>
          <w:bCs/>
          <w:sz w:val="22"/>
          <w:szCs w:val="22"/>
          <w:shd w:val="clear" w:color="auto" w:fill="FFFFFF"/>
        </w:rPr>
        <w:t>4.   RIFLESSIONI FINALI</w:t>
      </w:r>
    </w:p>
    <w:p w14:paraId="07459315" w14:textId="77777777" w:rsidR="00CC44C1" w:rsidRPr="00860D55" w:rsidRDefault="00CC44C1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  <w:shd w:val="clear" w:color="auto" w:fill="FFFFFF"/>
        </w:rPr>
      </w:pPr>
    </w:p>
    <w:p w14:paraId="6CB811E4" w14:textId="77777777" w:rsidR="00CC44C1" w:rsidRPr="00860D55" w:rsidRDefault="00F22540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  <w:shd w:val="clear" w:color="auto" w:fill="FFFFFF"/>
        </w:rPr>
      </w:pP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>Descrivere in italiano i punti di forza e di debolezza riscontrati nell’attuazione della UDA (se realmente svolta) o prevederli se solo in fase di progettazione.</w:t>
      </w:r>
    </w:p>
    <w:p w14:paraId="6537F28F" w14:textId="77777777" w:rsidR="00CC44C1" w:rsidRPr="00860D55" w:rsidRDefault="00CC44C1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  <w:shd w:val="clear" w:color="auto" w:fill="FFFFFF"/>
        </w:rPr>
      </w:pPr>
    </w:p>
    <w:p w14:paraId="6DFB9E20" w14:textId="77777777" w:rsidR="00CC44C1" w:rsidRPr="00860D55" w:rsidRDefault="00CC44C1">
      <w:pPr>
        <w:pStyle w:val="Normal0"/>
        <w:ind w:left="720"/>
        <w:rPr>
          <w:rStyle w:val="Nessuno"/>
          <w:rFonts w:ascii="Arial" w:eastAsia="Calibri" w:hAnsi="Arial" w:cs="Arial"/>
          <w:sz w:val="22"/>
          <w:szCs w:val="22"/>
        </w:rPr>
      </w:pPr>
    </w:p>
    <w:p w14:paraId="3E27E66A" w14:textId="77777777" w:rsidR="00CC44C1" w:rsidRPr="00860D55" w:rsidRDefault="00F22540">
      <w:pPr>
        <w:pStyle w:val="Normal0"/>
        <w:rPr>
          <w:rFonts w:ascii="Arial" w:hAnsi="Arial" w:cs="Arial"/>
        </w:rPr>
      </w:pPr>
      <w:r w:rsidRPr="00860D55">
        <w:rPr>
          <w:rStyle w:val="Nessuno"/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       4. BIBLIOGRAFIA E SITOGRAFIA</w:t>
      </w:r>
      <w:r w:rsidRPr="00860D55">
        <w:rPr>
          <w:rStyle w:val="Nessuno"/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sectPr w:rsidR="00CC44C1" w:rsidRPr="00860D55">
      <w:headerReference w:type="default" r:id="rId15"/>
      <w:footerReference w:type="default" r:id="rId16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1F0A77" w14:textId="77777777" w:rsidR="00F22540" w:rsidRDefault="00F22540">
      <w:r>
        <w:separator/>
      </w:r>
    </w:p>
  </w:endnote>
  <w:endnote w:type="continuationSeparator" w:id="0">
    <w:p w14:paraId="46D22EAA" w14:textId="77777777" w:rsidR="00F22540" w:rsidRDefault="00F22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DF9E56" w14:textId="77777777" w:rsidR="00CC44C1" w:rsidRDefault="00CC44C1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22A9D8" w14:textId="77777777" w:rsidR="00F22540" w:rsidRDefault="00F22540">
      <w:r>
        <w:separator/>
      </w:r>
    </w:p>
  </w:footnote>
  <w:footnote w:type="continuationSeparator" w:id="0">
    <w:p w14:paraId="0DE208B6" w14:textId="77777777" w:rsidR="00F22540" w:rsidRDefault="00F22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E871BC" w14:textId="77777777" w:rsidR="00CC44C1" w:rsidRDefault="00CC44C1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8DE4E0"/>
    <w:multiLevelType w:val="hybridMultilevel"/>
    <w:tmpl w:val="4CA00A42"/>
    <w:styleLink w:val="Stileimportato2"/>
    <w:lvl w:ilvl="0" w:tplc="C4602EAA">
      <w:start w:val="1"/>
      <w:numFmt w:val="decimal"/>
      <w:lvlText w:val="%1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96C1AE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F656E0">
      <w:start w:val="1"/>
      <w:numFmt w:val="lowerRoman"/>
      <w:lvlText w:val="%3."/>
      <w:lvlJc w:val="left"/>
      <w:pPr>
        <w:ind w:left="2880" w:hanging="4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4A4690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7D4ADFA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BA6116">
      <w:start w:val="1"/>
      <w:numFmt w:val="lowerRoman"/>
      <w:lvlText w:val="%6."/>
      <w:lvlJc w:val="left"/>
      <w:pPr>
        <w:ind w:left="5040" w:hanging="4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86404E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0AEF842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53EAD82">
      <w:start w:val="1"/>
      <w:numFmt w:val="lowerRoman"/>
      <w:lvlText w:val="%9."/>
      <w:lvlJc w:val="left"/>
      <w:pPr>
        <w:ind w:left="7200" w:hanging="4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A8CB589"/>
    <w:multiLevelType w:val="hybridMultilevel"/>
    <w:tmpl w:val="B7549584"/>
    <w:styleLink w:val="Stileimportato1"/>
    <w:lvl w:ilvl="0" w:tplc="6A62A2B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BDCDE8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206FFDE">
      <w:start w:val="1"/>
      <w:numFmt w:val="lowerRoman"/>
      <w:lvlText w:val="%3."/>
      <w:lvlJc w:val="left"/>
      <w:pPr>
        <w:ind w:left="2160" w:hanging="4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038D20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6163D8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00601E4">
      <w:start w:val="1"/>
      <w:numFmt w:val="lowerRoman"/>
      <w:lvlText w:val="%6."/>
      <w:lvlJc w:val="left"/>
      <w:pPr>
        <w:ind w:left="4320" w:hanging="4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CA8424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8B0AA1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09C923E">
      <w:start w:val="1"/>
      <w:numFmt w:val="lowerRoman"/>
      <w:lvlText w:val="%9."/>
      <w:lvlJc w:val="left"/>
      <w:pPr>
        <w:ind w:left="6480" w:hanging="4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B5EA4D5"/>
    <w:multiLevelType w:val="hybridMultilevel"/>
    <w:tmpl w:val="86586196"/>
    <w:lvl w:ilvl="0" w:tplc="3D00725C">
      <w:start w:val="1"/>
      <w:numFmt w:val="decimal"/>
      <w:lvlText w:val="%1."/>
      <w:lvlJc w:val="left"/>
      <w:pPr>
        <w:ind w:left="1080" w:hanging="360"/>
      </w:pPr>
    </w:lvl>
    <w:lvl w:ilvl="1" w:tplc="92D09A1E">
      <w:start w:val="1"/>
      <w:numFmt w:val="lowerLetter"/>
      <w:lvlText w:val="%2."/>
      <w:lvlJc w:val="left"/>
      <w:pPr>
        <w:ind w:left="1800" w:hanging="360"/>
      </w:pPr>
    </w:lvl>
    <w:lvl w:ilvl="2" w:tplc="E4F2D084">
      <w:start w:val="1"/>
      <w:numFmt w:val="lowerRoman"/>
      <w:lvlText w:val="%3."/>
      <w:lvlJc w:val="right"/>
      <w:pPr>
        <w:ind w:left="2520" w:hanging="180"/>
      </w:pPr>
    </w:lvl>
    <w:lvl w:ilvl="3" w:tplc="E5244918">
      <w:start w:val="1"/>
      <w:numFmt w:val="decimal"/>
      <w:lvlText w:val="%4."/>
      <w:lvlJc w:val="left"/>
      <w:pPr>
        <w:ind w:left="3240" w:hanging="360"/>
      </w:pPr>
    </w:lvl>
    <w:lvl w:ilvl="4" w:tplc="84620FEE">
      <w:start w:val="1"/>
      <w:numFmt w:val="lowerLetter"/>
      <w:lvlText w:val="%5."/>
      <w:lvlJc w:val="left"/>
      <w:pPr>
        <w:ind w:left="3960" w:hanging="360"/>
      </w:pPr>
    </w:lvl>
    <w:lvl w:ilvl="5" w:tplc="820EDA62">
      <w:start w:val="1"/>
      <w:numFmt w:val="lowerRoman"/>
      <w:lvlText w:val="%6."/>
      <w:lvlJc w:val="right"/>
      <w:pPr>
        <w:ind w:left="4680" w:hanging="180"/>
      </w:pPr>
    </w:lvl>
    <w:lvl w:ilvl="6" w:tplc="6F045C6C">
      <w:start w:val="1"/>
      <w:numFmt w:val="decimal"/>
      <w:lvlText w:val="%7."/>
      <w:lvlJc w:val="left"/>
      <w:pPr>
        <w:ind w:left="5400" w:hanging="360"/>
      </w:pPr>
    </w:lvl>
    <w:lvl w:ilvl="7" w:tplc="24C858E2">
      <w:start w:val="1"/>
      <w:numFmt w:val="lowerLetter"/>
      <w:lvlText w:val="%8."/>
      <w:lvlJc w:val="left"/>
      <w:pPr>
        <w:ind w:left="6120" w:hanging="360"/>
      </w:pPr>
    </w:lvl>
    <w:lvl w:ilvl="8" w:tplc="29AC15D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DA3DED"/>
    <w:multiLevelType w:val="hybridMultilevel"/>
    <w:tmpl w:val="B7549584"/>
    <w:numStyleLink w:val="Stileimportato1"/>
  </w:abstractNum>
  <w:abstractNum w:abstractNumId="4" w15:restartNumberingAfterBreak="0">
    <w:nsid w:val="6EBF3E26"/>
    <w:multiLevelType w:val="hybridMultilevel"/>
    <w:tmpl w:val="4CA00A42"/>
    <w:numStyleLink w:val="Stileimportato2"/>
  </w:abstractNum>
  <w:num w:numId="1" w16cid:durableId="238448712">
    <w:abstractNumId w:val="2"/>
  </w:num>
  <w:num w:numId="2" w16cid:durableId="550534685">
    <w:abstractNumId w:val="1"/>
  </w:num>
  <w:num w:numId="3" w16cid:durableId="951518717">
    <w:abstractNumId w:val="3"/>
  </w:num>
  <w:num w:numId="4" w16cid:durableId="1658996609">
    <w:abstractNumId w:val="0"/>
  </w:num>
  <w:num w:numId="5" w16cid:durableId="2829227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7E2D709"/>
    <w:rsid w:val="003C7858"/>
    <w:rsid w:val="00860D55"/>
    <w:rsid w:val="00CC44C1"/>
    <w:rsid w:val="00F22540"/>
    <w:rsid w:val="00F9214E"/>
    <w:rsid w:val="37E2D709"/>
    <w:rsid w:val="40F36D89"/>
    <w:rsid w:val="4B5A2778"/>
    <w:rsid w:val="57A96BF5"/>
    <w:rsid w:val="6610EC3D"/>
    <w:rsid w:val="701E6008"/>
    <w:rsid w:val="74F6562C"/>
    <w:rsid w:val="78C7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D3A10"/>
  <w15:docId w15:val="{B7694F40-9E7A-4B0D-AEEA-69C7BD81B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Normal0">
    <w:name w:val="Normal0"/>
    <w:rPr>
      <w:rFonts w:ascii="Cambria" w:hAnsi="Cambria" w:cs="Arial Unicode MS"/>
      <w:color w:val="000000"/>
      <w:sz w:val="24"/>
      <w:szCs w:val="24"/>
      <w:u w:color="000000"/>
    </w:rPr>
  </w:style>
  <w:style w:type="paragraph" w:customStyle="1" w:styleId="Didefault">
    <w:name w:val="Di 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Stileimportato1">
    <w:name w:val="Stile importato 1"/>
    <w:pPr>
      <w:numPr>
        <w:numId w:val="2"/>
      </w:numPr>
    </w:p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Calibri" w:eastAsia="Calibri" w:hAnsi="Calibri" w:cs="Calibri"/>
      <w:outline w:val="0"/>
      <w:color w:val="1155CC"/>
      <w:sz w:val="22"/>
      <w:szCs w:val="22"/>
      <w:u w:val="single" w:color="1155CC"/>
      <w:shd w:val="clear" w:color="auto" w:fill="FFFFFF"/>
    </w:rPr>
  </w:style>
  <w:style w:type="numbering" w:customStyle="1" w:styleId="Stileimportato2">
    <w:name w:val="Stile importato 2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miur.gov.it/documents/20182/51310/DM+254_2012.pd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uoviprofessionali.indire.it/linee-guida-prof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e-santoni.org/Linee_guida/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docs.google.com/document/d/1GNfYFoKynEWeOvXkMueE9_9WQjIkAzXq/edit?usp=sharing&amp;ouid=114242381501503826698&amp;rtpof=true&amp;sd=true" TargetMode="Externa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3EB70D6-ACA9-415B-AC01-BCA8B67A5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D2513B-DF56-4B8B-B76E-B34DC46964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D5D304-7A47-4445-93C2-5F28AABDA3AD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754</Words>
  <Characters>4303</Characters>
  <Application>Microsoft Office Word</Application>
  <DocSecurity>0</DocSecurity>
  <Lines>35</Lines>
  <Paragraphs>10</Paragraphs>
  <ScaleCrop>false</ScaleCrop>
  <Company>Universita' di Pisa</Company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 Poli</cp:lastModifiedBy>
  <cp:revision>5</cp:revision>
  <dcterms:created xsi:type="dcterms:W3CDTF">2026-03-17T10:53:00Z</dcterms:created>
  <dcterms:modified xsi:type="dcterms:W3CDTF">2026-04-13T10:11:00Z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