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C" w:rsidRPr="00D30DEC" w:rsidRDefault="00D30DEC" w:rsidP="00556163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0DEC">
        <w:rPr>
          <w:b/>
        </w:rPr>
        <w:t>All_1</w:t>
      </w:r>
    </w:p>
    <w:p w:rsidR="00D30DEC" w:rsidRDefault="00D30DEC" w:rsidP="00556163">
      <w:pPr>
        <w:jc w:val="center"/>
      </w:pPr>
    </w:p>
    <w:p w:rsidR="007D3229" w:rsidRDefault="00556163" w:rsidP="00556163">
      <w:pPr>
        <w:jc w:val="center"/>
      </w:pPr>
      <w:r>
        <w:t>FAC-SIMILE AVVISO DI FABBISOGNO INTERNO</w:t>
      </w:r>
    </w:p>
    <w:p w:rsidR="00B80D48" w:rsidRDefault="00D23720" w:rsidP="00556163">
      <w:pPr>
        <w:jc w:val="center"/>
      </w:pPr>
      <w:r>
        <w:t>(Struttura di riferimento)</w:t>
      </w:r>
    </w:p>
    <w:p w:rsidR="00556163" w:rsidRDefault="00556163" w:rsidP="00556163">
      <w:pPr>
        <w:jc w:val="center"/>
      </w:pPr>
    </w:p>
    <w:p w:rsidR="00556163" w:rsidRDefault="00556163" w:rsidP="00D23720">
      <w:pPr>
        <w:jc w:val="both"/>
      </w:pPr>
      <w:r>
        <w:t xml:space="preserve">Si informa che presso la </w:t>
      </w:r>
      <w:r w:rsidR="00D23720">
        <w:t xml:space="preserve">presente </w:t>
      </w:r>
      <w:r>
        <w:t>struttura</w:t>
      </w:r>
      <w:r w:rsidR="00D23720">
        <w:t xml:space="preserve"> intende conferire </w:t>
      </w:r>
      <w:r>
        <w:t>un incarico per la seguente attività/progetto__________________________</w:t>
      </w:r>
    </w:p>
    <w:p w:rsidR="00556163" w:rsidRDefault="00556163" w:rsidP="00D23720">
      <w:pPr>
        <w:jc w:val="both"/>
      </w:pPr>
      <w:r>
        <w:t xml:space="preserve">In particolare le attività inerenti il profilo richiesto sono le </w:t>
      </w:r>
      <w:proofErr w:type="gramStart"/>
      <w:r>
        <w:t>seguenti:_</w:t>
      </w:r>
      <w:proofErr w:type="gramEnd"/>
      <w:r>
        <w:t>_________________________</w:t>
      </w:r>
    </w:p>
    <w:p w:rsidR="00556163" w:rsidRDefault="00556163" w:rsidP="00D23720">
      <w:pPr>
        <w:jc w:val="both"/>
      </w:pPr>
    </w:p>
    <w:p w:rsidR="00556163" w:rsidRDefault="00D23720" w:rsidP="00D23720">
      <w:pPr>
        <w:jc w:val="both"/>
      </w:pPr>
      <w:r>
        <w:t>Con il presente avviso s</w:t>
      </w:r>
      <w:r w:rsidR="00556163">
        <w:t>i intende pertanto verificare se vi siano professionalità all’interno dell’Ateneo disposte ad assumere detto incarico</w:t>
      </w:r>
      <w:r>
        <w:t>; al riguardo si indicano di seguito le cono</w:t>
      </w:r>
      <w:r w:rsidR="00556163">
        <w:t>scenze/competenze</w:t>
      </w:r>
      <w:r>
        <w:t xml:space="preserve"> che devono essere possedute dagli aspiranti </w:t>
      </w:r>
      <w:proofErr w:type="gramStart"/>
      <w:r>
        <w:t>all’incarico:_</w:t>
      </w:r>
      <w:proofErr w:type="gramEnd"/>
      <w:r>
        <w:t>______</w:t>
      </w:r>
      <w:r w:rsidR="00556163">
        <w:t>____________________________</w:t>
      </w:r>
    </w:p>
    <w:p w:rsidR="00556163" w:rsidRDefault="00556163" w:rsidP="00D23720">
      <w:pPr>
        <w:jc w:val="both"/>
      </w:pPr>
    </w:p>
    <w:p w:rsidR="00556163" w:rsidRDefault="00D23720" w:rsidP="00D23720">
      <w:pPr>
        <w:jc w:val="both"/>
      </w:pPr>
      <w:r>
        <w:t xml:space="preserve">Il personale tecnico-amministrativo in servizio presso l’Ateneo (a tempo indeterminato) </w:t>
      </w:r>
      <w:r w:rsidR="00556163">
        <w:t>apparten</w:t>
      </w:r>
      <w:r>
        <w:t>ente</w:t>
      </w:r>
      <w:r w:rsidR="00556163">
        <w:t xml:space="preserve"> alla categoria ___ </w:t>
      </w:r>
      <w:r w:rsidR="00AC1D73">
        <w:t>interessato può</w:t>
      </w:r>
      <w:bookmarkStart w:id="0" w:name="_GoBack"/>
      <w:bookmarkEnd w:id="0"/>
      <w:r w:rsidR="00556163">
        <w:t xml:space="preserve"> comunicare la propria disponibilità entro il giorno___ (5 gg dalla pubblicazione) al seguente indirizzo e-mail ____________________</w:t>
      </w:r>
    </w:p>
    <w:p w:rsidR="00556163" w:rsidRDefault="00556163" w:rsidP="00D23720">
      <w:pPr>
        <w:jc w:val="both"/>
      </w:pPr>
      <w:r>
        <w:t>Le candidature pervenute saranno valutate da apposita commissione. Ad esito della valutazione sarà individuato il candidato idoneo ovvero la procedura si concluderà con esito negativo.</w:t>
      </w:r>
    </w:p>
    <w:p w:rsidR="00556163" w:rsidRDefault="00CD2227" w:rsidP="00D23720">
      <w:pPr>
        <w:jc w:val="both"/>
      </w:pPr>
      <w:r>
        <w:t>Il candidato</w:t>
      </w:r>
      <w:r w:rsidR="00556163">
        <w:t xml:space="preserve">, previo assenso della struttura di appartenenza, sarà temporaneamente </w:t>
      </w:r>
      <w:r w:rsidR="00D23720">
        <w:t xml:space="preserve">ed eventualmente </w:t>
      </w:r>
      <w:r>
        <w:t xml:space="preserve">assegnato, </w:t>
      </w:r>
      <w:r w:rsidR="00D23720">
        <w:t>a tempo pieno o parziale</w:t>
      </w:r>
      <w:r>
        <w:t>,</w:t>
      </w:r>
      <w:r w:rsidR="00556163">
        <w:t xml:space="preserve"> alla struttura richiedente, con provvedi</w:t>
      </w:r>
      <w:r w:rsidR="00D23720">
        <w:t xml:space="preserve">mento del Direttore generale e </w:t>
      </w:r>
      <w:r w:rsidR="00556163">
        <w:t>per tutto il periodo necessario all’espletamento dell’incarico.</w:t>
      </w:r>
    </w:p>
    <w:p w:rsidR="00556163" w:rsidRDefault="00556163" w:rsidP="00D23720">
      <w:pPr>
        <w:jc w:val="both"/>
      </w:pPr>
      <w:r>
        <w:tab/>
      </w:r>
    </w:p>
    <w:p w:rsidR="00556163" w:rsidRDefault="00556163" w:rsidP="00556163"/>
    <w:p w:rsidR="00556163" w:rsidRDefault="00556163" w:rsidP="00556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IL DIRETTORE DELLA STRUTTURA</w:t>
      </w:r>
    </w:p>
    <w:sectPr w:rsidR="0055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3"/>
    <w:rsid w:val="00556163"/>
    <w:rsid w:val="007D3229"/>
    <w:rsid w:val="00AC1D73"/>
    <w:rsid w:val="00B80D48"/>
    <w:rsid w:val="00CD2227"/>
    <w:rsid w:val="00D23720"/>
    <w:rsid w:val="00D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9A2"/>
  <w15:chartTrackingRefBased/>
  <w15:docId w15:val="{829C03DA-EE8A-44F8-B9A1-52648A0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LANDUCCI</dc:creator>
  <cp:keywords/>
  <dc:description/>
  <cp:lastModifiedBy>SAMANTA LANDUCCI</cp:lastModifiedBy>
  <cp:revision>6</cp:revision>
  <dcterms:created xsi:type="dcterms:W3CDTF">2018-03-13T15:09:00Z</dcterms:created>
  <dcterms:modified xsi:type="dcterms:W3CDTF">2018-03-20T11:12:00Z</dcterms:modified>
</cp:coreProperties>
</file>